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25" w:rsidRDefault="00524F2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24F25" w:rsidRDefault="00524F2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24F25">
        <w:tc>
          <w:tcPr>
            <w:tcW w:w="4677" w:type="dxa"/>
            <w:tcMar>
              <w:top w:w="0" w:type="dxa"/>
              <w:left w:w="0" w:type="dxa"/>
              <w:bottom w:w="0" w:type="dxa"/>
              <w:right w:w="0" w:type="dxa"/>
            </w:tcMar>
          </w:tcPr>
          <w:p w:rsidR="00524F25" w:rsidRDefault="00524F25">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tc>
        <w:tc>
          <w:tcPr>
            <w:tcW w:w="4677" w:type="dxa"/>
            <w:tcMar>
              <w:top w:w="0" w:type="dxa"/>
              <w:left w:w="0" w:type="dxa"/>
              <w:bottom w:w="0" w:type="dxa"/>
              <w:right w:w="0" w:type="dxa"/>
            </w:tcMar>
          </w:tcPr>
          <w:p w:rsidR="00524F25" w:rsidRDefault="00524F25">
            <w:pPr>
              <w:widowControl w:val="0"/>
              <w:autoSpaceDE w:val="0"/>
              <w:autoSpaceDN w:val="0"/>
              <w:adjustRightInd w:val="0"/>
              <w:spacing w:after="0" w:line="240" w:lineRule="auto"/>
              <w:jc w:val="right"/>
              <w:rPr>
                <w:rFonts w:ascii="Calibri" w:hAnsi="Calibri" w:cs="Calibri"/>
              </w:rPr>
            </w:pPr>
            <w:r>
              <w:rPr>
                <w:rFonts w:ascii="Calibri" w:hAnsi="Calibri" w:cs="Calibri"/>
              </w:rPr>
              <w:t>N 223-ФЗ</w:t>
            </w:r>
          </w:p>
        </w:tc>
      </w:tr>
    </w:tbl>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24F25" w:rsidRDefault="00524F25">
      <w:pPr>
        <w:widowControl w:val="0"/>
        <w:autoSpaceDE w:val="0"/>
        <w:autoSpaceDN w:val="0"/>
        <w:adjustRightInd w:val="0"/>
        <w:spacing w:after="0" w:line="240" w:lineRule="auto"/>
        <w:jc w:val="center"/>
        <w:rPr>
          <w:rFonts w:ascii="Calibri" w:hAnsi="Calibri" w:cs="Calibri"/>
          <w:b/>
          <w:bCs/>
        </w:rPr>
      </w:pPr>
    </w:p>
    <w:p w:rsidR="00524F25" w:rsidRDefault="00524F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24F25" w:rsidRDefault="00524F25">
      <w:pPr>
        <w:widowControl w:val="0"/>
        <w:autoSpaceDE w:val="0"/>
        <w:autoSpaceDN w:val="0"/>
        <w:adjustRightInd w:val="0"/>
        <w:spacing w:after="0" w:line="240" w:lineRule="auto"/>
        <w:jc w:val="center"/>
        <w:rPr>
          <w:rFonts w:ascii="Calibri" w:hAnsi="Calibri" w:cs="Calibri"/>
          <w:b/>
          <w:bCs/>
        </w:rPr>
      </w:pPr>
    </w:p>
    <w:p w:rsidR="00524F25" w:rsidRDefault="00524F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ЗАКУПКАХ</w:t>
      </w:r>
    </w:p>
    <w:p w:rsidR="00524F25" w:rsidRDefault="00524F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ОТДЕЛЬНЫМИ ВИДАМИ ЮРИДИЧЕСКИХ ЛИЦ</w:t>
      </w:r>
    </w:p>
    <w:p w:rsidR="00524F25" w:rsidRDefault="00524F25">
      <w:pPr>
        <w:widowControl w:val="0"/>
        <w:autoSpaceDE w:val="0"/>
        <w:autoSpaceDN w:val="0"/>
        <w:adjustRightInd w:val="0"/>
        <w:spacing w:after="0" w:line="240" w:lineRule="auto"/>
        <w:jc w:val="center"/>
        <w:rPr>
          <w:rFonts w:ascii="Calibri" w:hAnsi="Calibri" w:cs="Calibri"/>
        </w:rPr>
      </w:pPr>
    </w:p>
    <w:p w:rsidR="00524F25" w:rsidRDefault="00524F2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24F25" w:rsidRDefault="00524F2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24F25" w:rsidRDefault="00524F25">
      <w:pPr>
        <w:widowControl w:val="0"/>
        <w:autoSpaceDE w:val="0"/>
        <w:autoSpaceDN w:val="0"/>
        <w:adjustRightInd w:val="0"/>
        <w:spacing w:after="0" w:line="240" w:lineRule="auto"/>
        <w:jc w:val="right"/>
        <w:rPr>
          <w:rFonts w:ascii="Calibri" w:hAnsi="Calibri" w:cs="Calibri"/>
        </w:rPr>
      </w:pPr>
      <w:r>
        <w:rPr>
          <w:rFonts w:ascii="Calibri" w:hAnsi="Calibri" w:cs="Calibri"/>
        </w:rPr>
        <w:t>8 июля 2011 года</w:t>
      </w:r>
    </w:p>
    <w:p w:rsidR="00524F25" w:rsidRDefault="00524F25">
      <w:pPr>
        <w:widowControl w:val="0"/>
        <w:autoSpaceDE w:val="0"/>
        <w:autoSpaceDN w:val="0"/>
        <w:adjustRightInd w:val="0"/>
        <w:spacing w:after="0" w:line="240" w:lineRule="auto"/>
        <w:jc w:val="right"/>
        <w:rPr>
          <w:rFonts w:ascii="Calibri" w:hAnsi="Calibri" w:cs="Calibri"/>
        </w:rPr>
      </w:pPr>
    </w:p>
    <w:p w:rsidR="00524F25" w:rsidRDefault="00524F2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24F25" w:rsidRDefault="00524F2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24F25" w:rsidRDefault="00524F25">
      <w:pPr>
        <w:widowControl w:val="0"/>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524F25" w:rsidRDefault="00524F25">
      <w:pPr>
        <w:widowControl w:val="0"/>
        <w:autoSpaceDE w:val="0"/>
        <w:autoSpaceDN w:val="0"/>
        <w:adjustRightInd w:val="0"/>
        <w:spacing w:after="0" w:line="240" w:lineRule="auto"/>
        <w:jc w:val="center"/>
        <w:rPr>
          <w:rFonts w:ascii="Calibri" w:hAnsi="Calibri" w:cs="Calibri"/>
        </w:rPr>
      </w:pPr>
    </w:p>
    <w:p w:rsidR="00524F25" w:rsidRDefault="00524F2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24F25" w:rsidRDefault="00524F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06.12.2011 </w:t>
      </w:r>
      <w:hyperlink r:id="rId5" w:history="1">
        <w:r>
          <w:rPr>
            <w:rFonts w:ascii="Calibri" w:hAnsi="Calibri" w:cs="Calibri"/>
            <w:color w:val="0000FF"/>
          </w:rPr>
          <w:t>N 401-ФЗ</w:t>
        </w:r>
      </w:hyperlink>
      <w:r>
        <w:rPr>
          <w:rFonts w:ascii="Calibri" w:hAnsi="Calibri" w:cs="Calibri"/>
        </w:rPr>
        <w:t>,</w:t>
      </w:r>
    </w:p>
    <w:p w:rsidR="00524F25" w:rsidRDefault="00524F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 w:history="1">
        <w:r>
          <w:rPr>
            <w:rFonts w:ascii="Calibri" w:hAnsi="Calibri" w:cs="Calibri"/>
            <w:color w:val="0000FF"/>
          </w:rPr>
          <w:t>N 324-ФЗ</w:t>
        </w:r>
      </w:hyperlink>
      <w:r>
        <w:rPr>
          <w:rFonts w:ascii="Calibri" w:hAnsi="Calibri" w:cs="Calibri"/>
        </w:rPr>
        <w:t xml:space="preserve">, от 07.06.2013 </w:t>
      </w:r>
      <w:hyperlink r:id="rId7" w:history="1">
        <w:r>
          <w:rPr>
            <w:rFonts w:ascii="Calibri" w:hAnsi="Calibri" w:cs="Calibri"/>
            <w:color w:val="0000FF"/>
          </w:rPr>
          <w:t>N 115-ФЗ</w:t>
        </w:r>
      </w:hyperlink>
      <w:r>
        <w:rPr>
          <w:rFonts w:ascii="Calibri" w:hAnsi="Calibri" w:cs="Calibri"/>
        </w:rPr>
        <w:t>,</w:t>
      </w:r>
    </w:p>
    <w:p w:rsidR="00524F25" w:rsidRDefault="00524F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160-ФЗ</w:t>
        </w:r>
      </w:hyperlink>
      <w:r>
        <w:rPr>
          <w:rFonts w:ascii="Calibri" w:hAnsi="Calibri" w:cs="Calibri"/>
        </w:rPr>
        <w:t xml:space="preserve">, от 21.12.2013 </w:t>
      </w:r>
      <w:hyperlink r:id="rId9" w:history="1">
        <w:r>
          <w:rPr>
            <w:rFonts w:ascii="Calibri" w:hAnsi="Calibri" w:cs="Calibri"/>
            <w:color w:val="0000FF"/>
          </w:rPr>
          <w:t>N 379-ФЗ</w:t>
        </w:r>
      </w:hyperlink>
      <w:r>
        <w:rPr>
          <w:rFonts w:ascii="Calibri" w:hAnsi="Calibri" w:cs="Calibri"/>
        </w:rPr>
        <w:t>,</w:t>
      </w:r>
    </w:p>
    <w:p w:rsidR="00524F25" w:rsidRDefault="00524F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0" w:history="1">
        <w:r>
          <w:rPr>
            <w:rFonts w:ascii="Calibri" w:hAnsi="Calibri" w:cs="Calibri"/>
            <w:color w:val="0000FF"/>
          </w:rPr>
          <w:t>N 396-ФЗ</w:t>
        </w:r>
      </w:hyperlink>
      <w:r>
        <w:rPr>
          <w:rFonts w:ascii="Calibri" w:hAnsi="Calibri" w:cs="Calibri"/>
        </w:rPr>
        <w:t xml:space="preserve">, от 12.03.2014 </w:t>
      </w:r>
      <w:hyperlink r:id="rId11" w:history="1">
        <w:r>
          <w:rPr>
            <w:rFonts w:ascii="Calibri" w:hAnsi="Calibri" w:cs="Calibri"/>
            <w:color w:val="0000FF"/>
          </w:rPr>
          <w:t>N 26-ФЗ</w:t>
        </w:r>
      </w:hyperlink>
      <w:r>
        <w:rPr>
          <w:rFonts w:ascii="Calibri" w:hAnsi="Calibri" w:cs="Calibri"/>
        </w:rPr>
        <w:t>,</w:t>
      </w:r>
    </w:p>
    <w:p w:rsidR="00524F25" w:rsidRDefault="00524F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2" w:history="1">
        <w:r>
          <w:rPr>
            <w:rFonts w:ascii="Calibri" w:hAnsi="Calibri" w:cs="Calibri"/>
            <w:color w:val="0000FF"/>
          </w:rPr>
          <w:t>законом</w:t>
        </w:r>
      </w:hyperlink>
      <w:r>
        <w:rPr>
          <w:rFonts w:ascii="Calibri" w:hAnsi="Calibri" w:cs="Calibri"/>
        </w:rPr>
        <w:t xml:space="preserve"> от 29.12.2014 N 458-ФЗ).</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9" w:history="1">
        <w:r>
          <w:rPr>
            <w:rFonts w:ascii="Calibri" w:hAnsi="Calibri" w:cs="Calibri"/>
            <w:color w:val="0000FF"/>
          </w:rPr>
          <w:t>части 2</w:t>
        </w:r>
      </w:hyperlink>
      <w:r>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1" w:name="Par29"/>
      <w:bookmarkEnd w:id="1"/>
      <w:r>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29.12.2014 N 458-ФЗ с </w:t>
      </w:r>
      <w:hyperlink r:id="rId14" w:history="1">
        <w:r>
          <w:rPr>
            <w:rFonts w:ascii="Calibri" w:hAnsi="Calibri" w:cs="Calibri"/>
            <w:color w:val="0000FF"/>
          </w:rPr>
          <w:t>1 января 2016 года</w:t>
        </w:r>
      </w:hyperlink>
      <w:r>
        <w:rPr>
          <w:rFonts w:ascii="Calibri" w:hAnsi="Calibri" w:cs="Calibri"/>
        </w:rPr>
        <w:t xml:space="preserve"> в пункте 1 части 2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2" w:name="Par34"/>
      <w:bookmarkEnd w:id="2"/>
      <w:r>
        <w:rPr>
          <w:rFonts w:ascii="Calibri" w:hAnsi="Calibri" w:cs="Calibri"/>
        </w:rPr>
        <w:t xml:space="preserve">1) государственными </w:t>
      </w:r>
      <w:hyperlink r:id="rId15" w:history="1">
        <w:r>
          <w:rPr>
            <w:rFonts w:ascii="Calibri" w:hAnsi="Calibri" w:cs="Calibri"/>
            <w:color w:val="0000FF"/>
          </w:rPr>
          <w:t>корпорациями</w:t>
        </w:r>
      </w:hyperlink>
      <w:r>
        <w:rPr>
          <w:rFonts w:ascii="Calibri" w:hAnsi="Calibri" w:cs="Calibri"/>
        </w:rPr>
        <w:t xml:space="preserve">, государственными </w:t>
      </w:r>
      <w:hyperlink r:id="rId16" w:history="1">
        <w:r>
          <w:rPr>
            <w:rFonts w:ascii="Calibri" w:hAnsi="Calibri" w:cs="Calibri"/>
            <w:color w:val="0000FF"/>
          </w:rPr>
          <w:t>компаниями</w:t>
        </w:r>
      </w:hyperlink>
      <w:r>
        <w:rPr>
          <w:rFonts w:ascii="Calibri" w:hAnsi="Calibri" w:cs="Calibri"/>
        </w:rPr>
        <w:t xml:space="preserve">, </w:t>
      </w:r>
      <w:hyperlink r:id="rId17" w:history="1">
        <w:r>
          <w:rPr>
            <w:rFonts w:ascii="Calibri" w:hAnsi="Calibri" w:cs="Calibri"/>
            <w:color w:val="0000FF"/>
          </w:rPr>
          <w:t>субъектами</w:t>
        </w:r>
      </w:hyperlink>
      <w:r>
        <w:rPr>
          <w:rFonts w:ascii="Calibri" w:hAnsi="Calibri" w:cs="Calibri"/>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8" w:history="1">
        <w:r>
          <w:rPr>
            <w:rFonts w:ascii="Calibri" w:hAnsi="Calibri" w:cs="Calibri"/>
            <w:color w:val="0000FF"/>
          </w:rPr>
          <w:t>учреждениями</w:t>
        </w:r>
      </w:hyperlink>
      <w:r>
        <w:rPr>
          <w:rFonts w:ascii="Calibri" w:hAnsi="Calibri" w:cs="Calibri"/>
        </w:rPr>
        <w:t xml:space="preserve">,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w:t>
      </w:r>
      <w:r>
        <w:rPr>
          <w:rFonts w:ascii="Calibri" w:hAnsi="Calibri" w:cs="Calibri"/>
        </w:rPr>
        <w:lastRenderedPageBreak/>
        <w:t>совокупности превышает пятьдесят процентов;</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4" w:history="1">
        <w:r>
          <w:rPr>
            <w:rFonts w:ascii="Calibri" w:hAnsi="Calibri" w:cs="Calibri"/>
            <w:color w:val="0000FF"/>
          </w:rPr>
          <w:t>пункте 1</w:t>
        </w:r>
      </w:hyperlink>
      <w:r>
        <w:rPr>
          <w:rFonts w:ascii="Calibri" w:hAnsi="Calibri" w:cs="Calibri"/>
        </w:rPr>
        <w:t xml:space="preserve"> настоящей части юридическим лицам;</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5" w:history="1">
        <w:r>
          <w:rPr>
            <w:rFonts w:ascii="Calibri" w:hAnsi="Calibri" w:cs="Calibri"/>
            <w:color w:val="0000FF"/>
          </w:rPr>
          <w:t>пункте 2</w:t>
        </w:r>
      </w:hyperlink>
      <w:r>
        <w:rPr>
          <w:rFonts w:ascii="Calibri" w:hAnsi="Calibri" w:cs="Calibri"/>
        </w:rPr>
        <w:t xml:space="preserve"> настоящей части дочерним хозяйственным обществам;</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бюджетным учреждением при наличии правового акта, утвержденного в соответствии с </w:t>
      </w:r>
      <w:hyperlink w:anchor="Par81" w:history="1">
        <w:r>
          <w:rPr>
            <w:rFonts w:ascii="Calibri" w:hAnsi="Calibri" w:cs="Calibri"/>
            <w:color w:val="0000FF"/>
          </w:rPr>
          <w:t>частью 3 статьи 2</w:t>
        </w:r>
      </w:hyperlink>
      <w:r>
        <w:rPr>
          <w:rFonts w:ascii="Calibri" w:hAnsi="Calibri" w:cs="Calibri"/>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127" w:history="1">
        <w:r>
          <w:rPr>
            <w:rFonts w:ascii="Calibri" w:hAnsi="Calibri" w:cs="Calibri"/>
            <w:color w:val="0000FF"/>
          </w:rPr>
          <w:t>частью 1 статьи 4</w:t>
        </w:r>
      </w:hyperlink>
      <w:r>
        <w:rPr>
          <w:rFonts w:ascii="Calibri" w:hAnsi="Calibri" w:cs="Calibri"/>
        </w:rPr>
        <w:t xml:space="preserve"> настоящего Федерального закона, при осуществлении им закупок:</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 w:history="1">
        <w:r>
          <w:rPr>
            <w:rFonts w:ascii="Calibri" w:hAnsi="Calibri" w:cs="Calibri"/>
            <w:color w:val="0000FF"/>
          </w:rPr>
          <w:t>законом</w:t>
        </w:r>
      </w:hyperlink>
      <w:r>
        <w:rPr>
          <w:rFonts w:ascii="Calibri" w:hAnsi="Calibri" w:cs="Calibri"/>
        </w:rPr>
        <w:t xml:space="preserve"> от 28.12.2013 N 396-ФЗ)</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 w:history="1">
        <w:r>
          <w:rPr>
            <w:rFonts w:ascii="Calibri" w:hAnsi="Calibri" w:cs="Calibri"/>
            <w:color w:val="0000FF"/>
          </w:rPr>
          <w:t>законом</w:t>
        </w:r>
      </w:hyperlink>
      <w:r>
        <w:rPr>
          <w:rFonts w:ascii="Calibri" w:hAnsi="Calibri" w:cs="Calibri"/>
        </w:rPr>
        <w:t xml:space="preserve"> от 29.12.2014 N 458-ФЗ с </w:t>
      </w:r>
      <w:hyperlink r:id="rId21" w:history="1">
        <w:r>
          <w:rPr>
            <w:rFonts w:ascii="Calibri" w:hAnsi="Calibri" w:cs="Calibri"/>
            <w:color w:val="0000FF"/>
          </w:rPr>
          <w:t>1 января 2016 года</w:t>
        </w:r>
      </w:hyperlink>
      <w:r>
        <w:rPr>
          <w:rFonts w:ascii="Calibri" w:hAnsi="Calibri" w:cs="Calibri"/>
        </w:rPr>
        <w:t xml:space="preserve"> в пункте 1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 w:history="1">
        <w:r>
          <w:rPr>
            <w:rFonts w:ascii="Calibri" w:hAnsi="Calibri" w:cs="Calibri"/>
            <w:color w:val="0000FF"/>
          </w:rPr>
          <w:t>законом</w:t>
        </w:r>
      </w:hyperlink>
      <w:r>
        <w:rPr>
          <w:rFonts w:ascii="Calibri" w:hAnsi="Calibri" w:cs="Calibri"/>
        </w:rPr>
        <w:t xml:space="preserve"> от 29.12.2014 N 458-ФЗ с </w:t>
      </w:r>
      <w:hyperlink r:id="rId24" w:history="1">
        <w:r>
          <w:rPr>
            <w:rFonts w:ascii="Calibri" w:hAnsi="Calibri" w:cs="Calibri"/>
            <w:color w:val="0000FF"/>
          </w:rPr>
          <w:t>1 января 2016 года</w:t>
        </w:r>
      </w:hyperlink>
      <w:r>
        <w:rPr>
          <w:rFonts w:ascii="Calibri" w:hAnsi="Calibri" w:cs="Calibri"/>
        </w:rPr>
        <w:t xml:space="preserve"> в пункте 2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w:t>
      </w:r>
      <w:r>
        <w:rPr>
          <w:rFonts w:ascii="Calibri" w:hAnsi="Calibri" w:cs="Calibri"/>
        </w:rPr>
        <w:lastRenderedPageBreak/>
        <w:t>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дочерние хозяйственные общества указанных в </w:t>
      </w:r>
      <w:hyperlink w:anchor="Par53" w:history="1">
        <w:r>
          <w:rPr>
            <w:rFonts w:ascii="Calibri" w:hAnsi="Calibri" w:cs="Calibri"/>
            <w:color w:val="0000FF"/>
          </w:rPr>
          <w:t>пункте 2</w:t>
        </w:r>
      </w:hyperlink>
      <w:r>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 w:history="1">
        <w:r>
          <w:rPr>
            <w:rFonts w:ascii="Calibri" w:hAnsi="Calibri" w:cs="Calibri"/>
            <w:color w:val="0000FF"/>
          </w:rPr>
          <w:t>законом</w:t>
        </w:r>
      </w:hyperlink>
      <w:r>
        <w:rPr>
          <w:rFonts w:ascii="Calibri" w:hAnsi="Calibri" w:cs="Calibri"/>
        </w:rPr>
        <w:t xml:space="preserve"> от 30.12.2012 N 324-ФЗ)</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 xml:space="preserve">3. </w:t>
      </w:r>
      <w:hyperlink r:id="rId28" w:history="1">
        <w:r>
          <w:rPr>
            <w:rFonts w:ascii="Calibri" w:hAnsi="Calibri" w:cs="Calibri"/>
            <w:color w:val="0000FF"/>
          </w:rPr>
          <w:t>Порядок</w:t>
        </w:r>
      </w:hyperlink>
      <w:r>
        <w:rPr>
          <w:rFonts w:ascii="Calibri" w:hAnsi="Calibri" w:cs="Calibri"/>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4" w:history="1">
        <w:r>
          <w:rPr>
            <w:rFonts w:ascii="Calibri" w:hAnsi="Calibri" w:cs="Calibri"/>
            <w:color w:val="0000FF"/>
          </w:rPr>
          <w:t>пункте 1 части 2</w:t>
        </w:r>
      </w:hyperlink>
      <w:r>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35" w:history="1">
        <w:r>
          <w:rPr>
            <w:rFonts w:ascii="Calibri" w:hAnsi="Calibri" w:cs="Calibri"/>
            <w:color w:val="0000FF"/>
          </w:rPr>
          <w:t>пункте 2 части 2</w:t>
        </w:r>
      </w:hyperlink>
      <w:r>
        <w:rPr>
          <w:rFonts w:ascii="Calibri" w:hAnsi="Calibri" w:cs="Calibri"/>
        </w:rPr>
        <w:t xml:space="preserve"> настоящей статьи дочерних хозяйственных обществ в уставном капитале их дочерних хозяйственных обществ, а также </w:t>
      </w:r>
      <w:hyperlink r:id="rId29" w:history="1">
        <w:r>
          <w:rPr>
            <w:rFonts w:ascii="Calibri" w:hAnsi="Calibri" w:cs="Calibri"/>
            <w:color w:val="0000FF"/>
          </w:rPr>
          <w:t>порядок</w:t>
        </w:r>
      </w:hyperlink>
      <w:r>
        <w:rPr>
          <w:rFonts w:ascii="Calibri" w:hAnsi="Calibri" w:cs="Calibri"/>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Федеральный закон не регулирует отношения, связанные с:</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8" w:name="Par61"/>
      <w:bookmarkEnd w:id="8"/>
      <w:r>
        <w:rPr>
          <w:rFonts w:ascii="Calibri" w:hAnsi="Calibri" w:cs="Calibri"/>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 w:history="1">
        <w:r>
          <w:rPr>
            <w:rFonts w:ascii="Calibri" w:hAnsi="Calibri" w:cs="Calibri"/>
            <w:color w:val="0000FF"/>
          </w:rPr>
          <w:t>закона</w:t>
        </w:r>
      </w:hyperlink>
      <w:r>
        <w:rPr>
          <w:rFonts w:ascii="Calibri" w:hAnsi="Calibri" w:cs="Calibri"/>
        </w:rPr>
        <w:t xml:space="preserve"> от 02.07.2013 N 160-ФЗ)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приобретением заказчиком биржевых товаров на товарной бирже в соответствии с </w:t>
      </w:r>
      <w:hyperlink r:id="rId32" w:history="1">
        <w:r>
          <w:rPr>
            <w:rFonts w:ascii="Calibri" w:hAnsi="Calibri" w:cs="Calibri"/>
            <w:color w:val="0000FF"/>
          </w:rPr>
          <w:t>законодательством</w:t>
        </w:r>
      </w:hyperlink>
      <w:r>
        <w:rPr>
          <w:rFonts w:ascii="Calibri" w:hAnsi="Calibri" w:cs="Calibri"/>
        </w:rPr>
        <w:t xml:space="preserve"> о товарных биржах и биржевой торговле;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области военно-технического сотрудничества;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5" w:history="1">
        <w:r>
          <w:rPr>
            <w:rFonts w:ascii="Calibri" w:hAnsi="Calibri" w:cs="Calibri"/>
            <w:color w:val="0000FF"/>
          </w:rPr>
          <w:t>закон</w:t>
        </w:r>
      </w:hyperlink>
      <w:r>
        <w:rPr>
          <w:rFonts w:ascii="Calibri" w:hAnsi="Calibri" w:cs="Calibri"/>
        </w:rPr>
        <w:t xml:space="preserve"> от 06.12.2011 N 401-ФЗ;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6" w:history="1">
        <w:r>
          <w:rPr>
            <w:rFonts w:ascii="Calibri" w:hAnsi="Calibri" w:cs="Calibri"/>
            <w:color w:val="0000FF"/>
          </w:rPr>
          <w:t>статьей 5</w:t>
        </w:r>
      </w:hyperlink>
      <w:r>
        <w:rPr>
          <w:rFonts w:ascii="Calibri" w:hAnsi="Calibri" w:cs="Calibri"/>
        </w:rPr>
        <w:t xml:space="preserve"> Федерального закона от 30 декабря 2008 года N 307-ФЗ "Об аудиторской деятельности";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заключением и исполнением договоров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8" w:history="1">
        <w:r>
          <w:rPr>
            <w:rFonts w:ascii="Calibri" w:hAnsi="Calibri" w:cs="Calibri"/>
            <w:color w:val="0000FF"/>
          </w:rPr>
          <w:t>законом</w:t>
        </w:r>
      </w:hyperlink>
      <w:r>
        <w:rPr>
          <w:rFonts w:ascii="Calibri" w:hAnsi="Calibri" w:cs="Calibri"/>
        </w:rPr>
        <w:t xml:space="preserve"> от 07.06.2013 N 115-ФЗ)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осуществлением кредитной организацией лизинговых операций и межбанковских операций, в том числе с иностранными банками;</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введен Федеральным </w:t>
      </w:r>
      <w:hyperlink r:id="rId39" w:history="1">
        <w:r>
          <w:rPr>
            <w:rFonts w:ascii="Calibri" w:hAnsi="Calibri" w:cs="Calibri"/>
            <w:color w:val="0000FF"/>
          </w:rPr>
          <w:t>законом</w:t>
        </w:r>
      </w:hyperlink>
      <w:r>
        <w:rPr>
          <w:rFonts w:ascii="Calibri" w:hAnsi="Calibri" w:cs="Calibri"/>
        </w:rPr>
        <w:t xml:space="preserve"> от 02.07.2013 N 160-ФЗ)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определением, избранием и деятельностью представителя владельцев облигаций в соответствии с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1" w:history="1">
        <w:r>
          <w:rPr>
            <w:rFonts w:ascii="Calibri" w:hAnsi="Calibri" w:cs="Calibri"/>
            <w:color w:val="0000FF"/>
          </w:rPr>
          <w:t>законом</w:t>
        </w:r>
      </w:hyperlink>
      <w:r>
        <w:rPr>
          <w:rFonts w:ascii="Calibri" w:hAnsi="Calibri" w:cs="Calibri"/>
        </w:rPr>
        <w:t xml:space="preserve"> от 21.12.2013 N 379-ФЗ)</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outlineLvl w:val="0"/>
        <w:rPr>
          <w:rFonts w:ascii="Calibri" w:hAnsi="Calibri" w:cs="Calibri"/>
        </w:rPr>
      </w:pPr>
      <w:bookmarkStart w:id="9" w:name="Par77"/>
      <w:bookmarkEnd w:id="9"/>
      <w:r>
        <w:rPr>
          <w:rFonts w:ascii="Calibri" w:hAnsi="Calibri" w:cs="Calibri"/>
        </w:rPr>
        <w:t>Статья 2. Правовая основа закупки товаров, работ, услуг</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закупке товаров, работ, услуг заказчики руководствуются </w:t>
      </w:r>
      <w:hyperlink r:id="rId42"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43"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81" w:history="1">
        <w:r>
          <w:rPr>
            <w:rFonts w:ascii="Calibri" w:hAnsi="Calibri" w:cs="Calibri"/>
            <w:color w:val="0000FF"/>
          </w:rPr>
          <w:t>части 3</w:t>
        </w:r>
      </w:hyperlink>
      <w:r>
        <w:rPr>
          <w:rFonts w:ascii="Calibri" w:hAnsi="Calibri" w:cs="Calibri"/>
        </w:rPr>
        <w:t xml:space="preserve"> настоящей статьи правовыми актами, регламентирующими правила закупки (далее - положение о закупке).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3. Положение о закупке утверждается:</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наблюдательным советом автономного учреждения в случае, если заказчиком выступает автономное учреждение;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 w:history="1">
        <w:r>
          <w:rPr>
            <w:rFonts w:ascii="Calibri" w:hAnsi="Calibri" w:cs="Calibri"/>
            <w:color w:val="0000FF"/>
          </w:rPr>
          <w:t>закона</w:t>
        </w:r>
      </w:hyperlink>
      <w:r>
        <w:rPr>
          <w:rFonts w:ascii="Calibri" w:hAnsi="Calibri" w:cs="Calibri"/>
        </w:rPr>
        <w:t xml:space="preserve"> от 12.03.2014 N 26-ФЗ)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5" w:history="1">
        <w:r>
          <w:rPr>
            <w:rFonts w:ascii="Calibri" w:hAnsi="Calibri" w:cs="Calibri"/>
            <w:color w:val="0000FF"/>
          </w:rPr>
          <w:t>закона</w:t>
        </w:r>
      </w:hyperlink>
      <w:r>
        <w:rPr>
          <w:rFonts w:ascii="Calibri" w:hAnsi="Calibri" w:cs="Calibri"/>
        </w:rPr>
        <w:t xml:space="preserve"> от 12.03.2014 N 26-ФЗ)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6" w:history="1">
        <w:r>
          <w:rPr>
            <w:rFonts w:ascii="Calibri" w:hAnsi="Calibri" w:cs="Calibri"/>
            <w:color w:val="0000FF"/>
          </w:rPr>
          <w:t>законом</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outlineLvl w:val="0"/>
        <w:rPr>
          <w:rFonts w:ascii="Calibri" w:hAnsi="Calibri" w:cs="Calibri"/>
        </w:rPr>
      </w:pPr>
      <w:bookmarkStart w:id="11" w:name="Par92"/>
      <w:bookmarkEnd w:id="11"/>
      <w:r>
        <w:rPr>
          <w:rFonts w:ascii="Calibri" w:hAnsi="Calibri" w:cs="Calibri"/>
        </w:rPr>
        <w:t>Статья 3. Принципы и основные положения закупки товаров, работ, услуг</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закупке товаров, работ, услуг заказчики руководствуются следующими принципами: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ограничения допуска к участию в закупке путем установления неизмеряемых требований к участникам закупки.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конкурса или аукциона размещается в соответствии с </w:t>
      </w:r>
      <w:hyperlink w:anchor="Par134" w:history="1">
        <w:r>
          <w:rPr>
            <w:rFonts w:ascii="Calibri" w:hAnsi="Calibri" w:cs="Calibri"/>
            <w:color w:val="0000FF"/>
          </w:rPr>
          <w:t xml:space="preserve">частью 5 </w:t>
        </w:r>
        <w:r>
          <w:rPr>
            <w:rFonts w:ascii="Calibri" w:hAnsi="Calibri" w:cs="Calibri"/>
            <w:color w:val="0000FF"/>
          </w:rPr>
          <w:lastRenderedPageBreak/>
          <w:t>статьи 4</w:t>
        </w:r>
      </w:hyperlink>
      <w:r>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установить </w:t>
      </w:r>
      <w:hyperlink r:id="rId47" w:history="1">
        <w:r>
          <w:rPr>
            <w:rFonts w:ascii="Calibri" w:hAnsi="Calibri" w:cs="Calibri"/>
            <w:color w:val="0000FF"/>
          </w:rPr>
          <w:t>перечень</w:t>
        </w:r>
      </w:hyperlink>
      <w:r>
        <w:rPr>
          <w:rFonts w:ascii="Calibri" w:hAnsi="Calibri" w:cs="Calibri"/>
        </w:rPr>
        <w:t xml:space="preserve"> товаров, работ, услуг, закупка которых осуществляется в электронной форме.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203" w:history="1">
        <w:r>
          <w:rPr>
            <w:rFonts w:ascii="Calibri" w:hAnsi="Calibri" w:cs="Calibri"/>
            <w:color w:val="0000FF"/>
          </w:rPr>
          <w:t>статьей 5</w:t>
        </w:r>
      </w:hyperlink>
      <w:r>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4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установить:</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0" w:history="1">
        <w:r>
          <w:rPr>
            <w:rFonts w:ascii="Calibri" w:hAnsi="Calibri" w:cs="Calibri"/>
            <w:color w:val="0000FF"/>
          </w:rPr>
          <w:t>особенности</w:t>
        </w:r>
      </w:hyperlink>
      <w:r>
        <w:rPr>
          <w:rFonts w:ascii="Calibri" w:hAnsi="Calibri" w:cs="Calibri"/>
        </w:rPr>
        <w:t xml:space="preserve"> участия субъектов малого и среднего предпринимательства в закупке, осуществляемой отдельными заказчиками, </w:t>
      </w:r>
      <w:hyperlink r:id="rId51" w:history="1">
        <w:r>
          <w:rPr>
            <w:rFonts w:ascii="Calibri" w:hAnsi="Calibri" w:cs="Calibri"/>
            <w:color w:val="0000FF"/>
          </w:rPr>
          <w:t>годовой объем</w:t>
        </w:r>
      </w:hyperlink>
      <w:r>
        <w:rPr>
          <w:rFonts w:ascii="Calibri" w:hAnsi="Calibri" w:cs="Calibri"/>
        </w:rPr>
        <w:t xml:space="preserve"> закупки, который данные заказчики обязаны осуществить у таких субъектов, порядок расчета указанного объема, а также </w:t>
      </w:r>
      <w:hyperlink r:id="rId52" w:history="1">
        <w:r>
          <w:rPr>
            <w:rFonts w:ascii="Calibri" w:hAnsi="Calibri" w:cs="Calibri"/>
            <w:color w:val="0000FF"/>
          </w:rPr>
          <w:t>форму</w:t>
        </w:r>
      </w:hyperlink>
      <w:r>
        <w:rPr>
          <w:rFonts w:ascii="Calibri" w:hAnsi="Calibri" w:cs="Calibri"/>
        </w:rPr>
        <w:t xml:space="preserve"> годового отчета о закупке у субъектов малого и среднего предпринимательства и </w:t>
      </w:r>
      <w:hyperlink r:id="rId53" w:history="1">
        <w:r>
          <w:rPr>
            <w:rFonts w:ascii="Calibri" w:hAnsi="Calibri" w:cs="Calibri"/>
            <w:color w:val="0000FF"/>
          </w:rPr>
          <w:t>требования</w:t>
        </w:r>
      </w:hyperlink>
      <w:r>
        <w:rPr>
          <w:rFonts w:ascii="Calibri" w:hAnsi="Calibri" w:cs="Calibri"/>
        </w:rPr>
        <w:t xml:space="preserve"> к содержанию этого отчета.</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54"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от 28.12.2013 N 396-ФЗ </w:t>
      </w:r>
      <w:hyperlink r:id="rId56" w:history="1">
        <w:r>
          <w:rPr>
            <w:rFonts w:ascii="Calibri" w:hAnsi="Calibri" w:cs="Calibri"/>
            <w:color w:val="0000FF"/>
          </w:rPr>
          <w:t>с 1 января 2016 года</w:t>
        </w:r>
      </w:hyperlink>
      <w:r>
        <w:rPr>
          <w:rFonts w:ascii="Calibri" w:hAnsi="Calibri" w:cs="Calibri"/>
        </w:rPr>
        <w:t xml:space="preserve"> статья 3 будет дополнена частью 8.1 следующего содержания:</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w:t>
      </w:r>
      <w:r>
        <w:rPr>
          <w:rFonts w:ascii="Calibri" w:hAnsi="Calibri" w:cs="Calibri"/>
        </w:rPr>
        <w:lastRenderedPageBreak/>
        <w:t>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58"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0" w:history="1">
        <w:r>
          <w:rPr>
            <w:rFonts w:ascii="Calibri" w:hAnsi="Calibri" w:cs="Calibri"/>
            <w:color w:val="0000FF"/>
          </w:rPr>
          <w:t>законом</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outlineLvl w:val="0"/>
        <w:rPr>
          <w:rFonts w:ascii="Calibri" w:hAnsi="Calibri" w:cs="Calibri"/>
        </w:rPr>
      </w:pPr>
      <w:bookmarkStart w:id="12" w:name="Par125"/>
      <w:bookmarkEnd w:id="12"/>
      <w:r>
        <w:rPr>
          <w:rFonts w:ascii="Calibri" w:hAnsi="Calibri" w:cs="Calibri"/>
        </w:rPr>
        <w:t>Статья 4. Информационное обеспечение закупки</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13" w:name="Par127"/>
      <w:bookmarkEnd w:id="13"/>
      <w:r>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62" w:history="1">
        <w:r>
          <w:rPr>
            <w:rFonts w:ascii="Calibri" w:hAnsi="Calibri" w:cs="Calibri"/>
            <w:color w:val="0000FF"/>
          </w:rPr>
          <w:t>Порядок</w:t>
        </w:r>
      </w:hyperlink>
      <w:r>
        <w:rPr>
          <w:rFonts w:ascii="Calibri" w:hAnsi="Calibri" w:cs="Calibri"/>
        </w:rPr>
        <w:t xml:space="preserve"> формирования плана закупки товаров, работ, услуг, порядок и сроки размещения в единой информационной системе такого плана, </w:t>
      </w:r>
      <w:hyperlink r:id="rId63" w:history="1">
        <w:r>
          <w:rPr>
            <w:rFonts w:ascii="Calibri" w:hAnsi="Calibri" w:cs="Calibri"/>
            <w:color w:val="0000FF"/>
          </w:rPr>
          <w:t>требования</w:t>
        </w:r>
      </w:hyperlink>
      <w:r>
        <w:rPr>
          <w:rFonts w:ascii="Calibri" w:hAnsi="Calibri" w:cs="Calibri"/>
        </w:rPr>
        <w:t xml:space="preserve"> к форме такого плана устанавливаются Правительством Российской Федерации.</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14" w:name="Par131"/>
      <w:bookmarkEnd w:id="14"/>
      <w:r>
        <w:rPr>
          <w:rFonts w:ascii="Calibri" w:hAnsi="Calibri" w:cs="Calibri"/>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15" w:name="Par134"/>
      <w:bookmarkEnd w:id="15"/>
      <w:r>
        <w:rPr>
          <w:rFonts w:ascii="Calibri" w:hAnsi="Calibri" w:cs="Calibri"/>
        </w:rP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170" w:history="1">
        <w:r>
          <w:rPr>
            <w:rFonts w:ascii="Calibri" w:hAnsi="Calibri" w:cs="Calibri"/>
            <w:color w:val="0000FF"/>
          </w:rPr>
          <w:t>частями 15</w:t>
        </w:r>
      </w:hyperlink>
      <w:r>
        <w:rPr>
          <w:rFonts w:ascii="Calibri" w:hAnsi="Calibri" w:cs="Calibri"/>
        </w:rPr>
        <w:t xml:space="preserve"> и </w:t>
      </w:r>
      <w:hyperlink w:anchor="Par172" w:history="1">
        <w:r>
          <w:rPr>
            <w:rFonts w:ascii="Calibri" w:hAnsi="Calibri" w:cs="Calibri"/>
            <w:color w:val="0000FF"/>
          </w:rPr>
          <w:t>16</w:t>
        </w:r>
      </w:hyperlink>
      <w:r>
        <w:rPr>
          <w:rFonts w:ascii="Calibri" w:hAnsi="Calibri" w:cs="Calibri"/>
        </w:rPr>
        <w:t xml:space="preserve"> настоящей статьи. В случае, если при заключении и исполнении договора изменяются объем, цена закупаемых товаров, работ, услуг или сроки </w:t>
      </w:r>
      <w:r>
        <w:rPr>
          <w:rFonts w:ascii="Calibri" w:hAnsi="Calibri" w:cs="Calibri"/>
        </w:rPr>
        <w:lastRenderedPageBreak/>
        <w:t>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Положением о закупке может быть предусмотрена иная подлежащая размещению в единой информационной системе дополнительная информация.</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закупке должны быть указаны, в том числе, следующие сведения:</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(открытый конкурс, открытый аукцион или иной предусмотренный положением о закупке способ);</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и дата рассмотрения предложений участников закупки и подведения итогов закупки.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документации о закупке должны быть указаны сведения, определенные положением о закупке, в том числе: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дата начала и дата окончания срока подачи заявок на участие в закупке;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и дата рассмотрения предложений участников закупки и подведения итогов закупки;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порядок оценки и сопоставления заявок на участие в закупке.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70"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16" w:name="Par170"/>
      <w:bookmarkEnd w:id="16"/>
      <w:r>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72" w:history="1">
        <w:r>
          <w:rPr>
            <w:rFonts w:ascii="Calibri" w:hAnsi="Calibri" w:cs="Calibri"/>
            <w:color w:val="0000FF"/>
          </w:rPr>
          <w:t>тайну</w:t>
        </w:r>
      </w:hyperlink>
      <w:r>
        <w:rPr>
          <w:rFonts w:ascii="Calibri" w:hAnsi="Calibri" w:cs="Calibri"/>
        </w:rPr>
        <w:t xml:space="preserve">, а также сведения о закупке, по которым принято решение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17" w:name="Par172"/>
      <w:bookmarkEnd w:id="17"/>
      <w:r>
        <w:rPr>
          <w:rFonts w:ascii="Calibri" w:hAnsi="Calibri" w:cs="Calibri"/>
        </w:rPr>
        <w:t>16. Правительство Российской Федерации вправе определить:</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6" w:history="1">
        <w:r>
          <w:rPr>
            <w:rFonts w:ascii="Calibri" w:hAnsi="Calibri" w:cs="Calibri"/>
            <w:color w:val="0000FF"/>
          </w:rPr>
          <w:t>Порядок</w:t>
        </w:r>
      </w:hyperlink>
      <w:r>
        <w:rPr>
          <w:rFonts w:ascii="Calibri" w:hAnsi="Calibri" w:cs="Calibri"/>
        </w:rPr>
        <w:t xml:space="preserve"> подготовки и принятия актов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 устанавливается Правительством Российской Федерации.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Размещение заказчиками в единой информационной системе информации о закупке осуществляется без взимания платы. </w:t>
      </w:r>
      <w:hyperlink r:id="rId77"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о закупке устанавливается Правительством Российской Федерации. </w:t>
      </w:r>
      <w:hyperlink r:id="rId78" w:history="1">
        <w:r>
          <w:rPr>
            <w:rFonts w:ascii="Calibri" w:hAnsi="Calibri" w:cs="Calibri"/>
            <w:color w:val="0000FF"/>
          </w:rPr>
          <w:t>Порядок</w:t>
        </w:r>
      </w:hyperlink>
      <w:r>
        <w:rPr>
          <w:rFonts w:ascii="Calibri" w:hAnsi="Calibri" w:cs="Calibri"/>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w:t>
      </w:r>
      <w:r>
        <w:rPr>
          <w:rFonts w:ascii="Calibri" w:hAnsi="Calibri" w:cs="Calibri"/>
        </w:rPr>
        <w:lastRenderedPageBreak/>
        <w:t>ведение единой информационной системы.</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Заказчик не позднее 10-го числа месяца, следующего за отчетным месяцем, размещает в единой информационной системе: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1" w:history="1">
        <w:r>
          <w:rPr>
            <w:rFonts w:ascii="Calibri" w:hAnsi="Calibri" w:cs="Calibri"/>
            <w:color w:val="0000FF"/>
          </w:rPr>
          <w:t>законом</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2"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предусмотренной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размещается на сайтах юридических лиц, указанных в </w:t>
      </w:r>
      <w:hyperlink w:anchor="Par46" w:history="1">
        <w:r>
          <w:rPr>
            <w:rFonts w:ascii="Calibri" w:hAnsi="Calibri" w:cs="Calibri"/>
            <w:color w:val="0000FF"/>
          </w:rPr>
          <w:t>части 2.1 статьи 1</w:t>
        </w:r>
      </w:hyperlink>
      <w:r>
        <w:rPr>
          <w:rFonts w:ascii="Calibri" w:hAnsi="Calibri" w:cs="Calibri"/>
        </w:rPr>
        <w:t xml:space="preserve"> настоящего Федерального закона.</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83" w:history="1">
        <w:r>
          <w:rPr>
            <w:rFonts w:ascii="Calibri" w:hAnsi="Calibri" w:cs="Calibri"/>
            <w:color w:val="0000FF"/>
          </w:rPr>
          <w:t>законом</w:t>
        </w:r>
      </w:hyperlink>
      <w:r>
        <w:rPr>
          <w:rFonts w:ascii="Calibri" w:hAnsi="Calibri" w:cs="Calibri"/>
        </w:rPr>
        <w:t xml:space="preserve"> от 30.12.2012 N 324-ФЗ, в ред. Федерального </w:t>
      </w:r>
      <w:hyperlink r:id="rId84"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от 28.12.2013 N 396-ФЗ </w:t>
      </w:r>
      <w:hyperlink r:id="rId86" w:history="1">
        <w:r>
          <w:rPr>
            <w:rFonts w:ascii="Calibri" w:hAnsi="Calibri" w:cs="Calibri"/>
            <w:color w:val="0000FF"/>
          </w:rPr>
          <w:t>с 1 января 2016 года</w:t>
        </w:r>
      </w:hyperlink>
      <w:r>
        <w:rPr>
          <w:rFonts w:ascii="Calibri" w:hAnsi="Calibri" w:cs="Calibri"/>
        </w:rPr>
        <w:t xml:space="preserve"> статья 4 будет дополнена частью 21 следующего содержания:</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outlineLvl w:val="0"/>
        <w:rPr>
          <w:rFonts w:ascii="Calibri" w:hAnsi="Calibri" w:cs="Calibri"/>
        </w:rPr>
      </w:pPr>
      <w:bookmarkStart w:id="18" w:name="Par195"/>
      <w:bookmarkEnd w:id="18"/>
      <w:r>
        <w:rPr>
          <w:rFonts w:ascii="Calibri" w:hAnsi="Calibri" w:cs="Calibri"/>
        </w:rPr>
        <w:t>Статья 4.1. Реестр договоров, заключенных заказчиками</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19" w:name="Par199"/>
      <w:bookmarkEnd w:id="19"/>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88" w:history="1">
        <w:r>
          <w:rPr>
            <w:rFonts w:ascii="Calibri" w:hAnsi="Calibri" w:cs="Calibri"/>
            <w:color w:val="0000FF"/>
          </w:rPr>
          <w:t>Порядок</w:t>
        </w:r>
      </w:hyperlink>
      <w:r>
        <w:rPr>
          <w:rFonts w:ascii="Calibri" w:hAnsi="Calibri" w:cs="Calibri"/>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рабочих дней со дня заключения договора заказчики </w:t>
      </w:r>
      <w:hyperlink r:id="rId89" w:history="1">
        <w:r>
          <w:rPr>
            <w:rFonts w:ascii="Calibri" w:hAnsi="Calibri" w:cs="Calibri"/>
            <w:color w:val="0000FF"/>
          </w:rPr>
          <w:t>вносят</w:t>
        </w:r>
      </w:hyperlink>
      <w:r>
        <w:rPr>
          <w:rFonts w:ascii="Calibri" w:hAnsi="Calibri" w:cs="Calibri"/>
        </w:rPr>
        <w:t xml:space="preserve"> информацию и документы, установленные Правительством Российской Федерации в соответствии с </w:t>
      </w:r>
      <w:hyperlink w:anchor="Par199" w:history="1">
        <w:r>
          <w:rPr>
            <w:rFonts w:ascii="Calibri" w:hAnsi="Calibri" w:cs="Calibri"/>
            <w:color w:val="0000FF"/>
          </w:rPr>
          <w:t>частью 1</w:t>
        </w:r>
      </w:hyperlink>
      <w:r>
        <w:rPr>
          <w:rFonts w:ascii="Calibri" w:hAnsi="Calibri" w:cs="Calibri"/>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524F25" w:rsidRDefault="00524F25">
      <w:pPr>
        <w:widowControl w:val="0"/>
        <w:autoSpaceDE w:val="0"/>
        <w:autoSpaceDN w:val="0"/>
        <w:adjustRightInd w:val="0"/>
        <w:spacing w:after="0" w:line="240" w:lineRule="auto"/>
        <w:jc w:val="both"/>
        <w:rPr>
          <w:rFonts w:ascii="Calibri" w:hAnsi="Calibri" w:cs="Calibri"/>
        </w:rPr>
      </w:pPr>
    </w:p>
    <w:p w:rsidR="00524F25" w:rsidRDefault="00524F25">
      <w:pPr>
        <w:widowControl w:val="0"/>
        <w:autoSpaceDE w:val="0"/>
        <w:autoSpaceDN w:val="0"/>
        <w:adjustRightInd w:val="0"/>
        <w:spacing w:after="0" w:line="240" w:lineRule="auto"/>
        <w:ind w:firstLine="540"/>
        <w:jc w:val="both"/>
        <w:outlineLvl w:val="0"/>
        <w:rPr>
          <w:rFonts w:ascii="Calibri" w:hAnsi="Calibri" w:cs="Calibri"/>
        </w:rPr>
      </w:pPr>
      <w:bookmarkStart w:id="20" w:name="Par203"/>
      <w:bookmarkEnd w:id="20"/>
      <w:r>
        <w:rPr>
          <w:rFonts w:ascii="Calibri" w:hAnsi="Calibri" w:cs="Calibri"/>
        </w:rPr>
        <w:t>Статья 5. Реестр недобросовестных поставщиков</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 w:history="1">
        <w:r>
          <w:rPr>
            <w:rFonts w:ascii="Calibri" w:hAnsi="Calibri" w:cs="Calibri"/>
            <w:color w:val="0000FF"/>
          </w:rPr>
          <w:t>Перечень</w:t>
        </w:r>
      </w:hyperlink>
      <w:r>
        <w:rPr>
          <w:rFonts w:ascii="Calibri" w:hAnsi="Calibri" w:cs="Calibri"/>
        </w:rPr>
        <w:t xml:space="preserve"> сведений, включаемых в реестр недобросовестных поставщиков, </w:t>
      </w:r>
      <w:hyperlink r:id="rId92" w:history="1">
        <w:r>
          <w:rPr>
            <w:rFonts w:ascii="Calibri" w:hAnsi="Calibri" w:cs="Calibri"/>
            <w:color w:val="0000FF"/>
          </w:rPr>
          <w:t>порядок</w:t>
        </w:r>
      </w:hyperlink>
      <w:r>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93"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w:t>
      </w:r>
      <w:hyperlink r:id="rId94"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outlineLvl w:val="0"/>
        <w:rPr>
          <w:rFonts w:ascii="Calibri" w:hAnsi="Calibri" w:cs="Calibri"/>
        </w:rPr>
      </w:pPr>
      <w:bookmarkStart w:id="21" w:name="Par214"/>
      <w:bookmarkEnd w:id="21"/>
      <w:r>
        <w:rPr>
          <w:rFonts w:ascii="Calibri" w:hAnsi="Calibri" w:cs="Calibri"/>
        </w:rPr>
        <w:t>Статья 6. Контроль за соблюдением требований настоящего Федерального закона</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outlineLvl w:val="0"/>
        <w:rPr>
          <w:rFonts w:ascii="Calibri" w:hAnsi="Calibri" w:cs="Calibri"/>
        </w:rPr>
      </w:pPr>
      <w:bookmarkStart w:id="22" w:name="Par218"/>
      <w:bookmarkEnd w:id="22"/>
      <w:r>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outlineLvl w:val="0"/>
        <w:rPr>
          <w:rFonts w:ascii="Calibri" w:hAnsi="Calibri" w:cs="Calibri"/>
        </w:rPr>
      </w:pPr>
      <w:bookmarkStart w:id="23" w:name="Par222"/>
      <w:bookmarkEnd w:id="23"/>
      <w:r>
        <w:rPr>
          <w:rFonts w:ascii="Calibri" w:hAnsi="Calibri" w:cs="Calibri"/>
        </w:rPr>
        <w:t>Статья 8. Порядок вступления в силу настоящего Федерального закона</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2012 года, за исключением </w:t>
      </w:r>
      <w:hyperlink w:anchor="Par131" w:history="1">
        <w:r>
          <w:rPr>
            <w:rFonts w:ascii="Calibri" w:hAnsi="Calibri" w:cs="Calibri"/>
            <w:color w:val="0000FF"/>
          </w:rPr>
          <w:t>части 3 статьи 4</w:t>
        </w:r>
      </w:hyperlink>
      <w:r>
        <w:rPr>
          <w:rFonts w:ascii="Calibri" w:hAnsi="Calibri" w:cs="Calibri"/>
        </w:rPr>
        <w:t xml:space="preserve"> настоящего Федерального закона.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31" w:history="1">
        <w:r>
          <w:rPr>
            <w:rFonts w:ascii="Calibri" w:hAnsi="Calibri" w:cs="Calibri"/>
            <w:color w:val="0000FF"/>
          </w:rPr>
          <w:t>Часть 3 статьи 4</w:t>
        </w:r>
      </w:hyperlink>
      <w:r>
        <w:rPr>
          <w:rFonts w:ascii="Calibri" w:hAnsi="Calibri" w:cs="Calibri"/>
        </w:rPr>
        <w:t xml:space="preserve"> настоящего Федерального закона вступает в силу с 1 января 2015 года.</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течение трех месяцев со дня вступления в силу настоящего Федерального </w:t>
      </w:r>
      <w:r>
        <w:rPr>
          <w:rFonts w:ascii="Calibri" w:hAnsi="Calibri" w:cs="Calibri"/>
        </w:rPr>
        <w:lastRenderedPageBreak/>
        <w:t xml:space="preserve">закона заказчики, указанные в </w:t>
      </w:r>
      <w:hyperlink w:anchor="Par34" w:history="1">
        <w:r>
          <w:rPr>
            <w:rFonts w:ascii="Calibri" w:hAnsi="Calibri" w:cs="Calibri"/>
            <w:color w:val="0000FF"/>
          </w:rPr>
          <w:t>пунктах 1</w:t>
        </w:r>
      </w:hyperlink>
      <w:r>
        <w:rPr>
          <w:rFonts w:ascii="Calibri" w:hAnsi="Calibri" w:cs="Calibri"/>
        </w:rPr>
        <w:t xml:space="preserve"> - </w:t>
      </w:r>
      <w:hyperlink w:anchor="Par36" w:history="1">
        <w:r>
          <w:rPr>
            <w:rFonts w:ascii="Calibri" w:hAnsi="Calibri" w:cs="Calibri"/>
            <w:color w:val="0000FF"/>
          </w:rPr>
          <w:t>3 части 2 статьи 1</w:t>
        </w:r>
      </w:hyperlink>
      <w:r>
        <w:rPr>
          <w:rFonts w:ascii="Calibri" w:hAnsi="Calibri" w:cs="Calibri"/>
        </w:rPr>
        <w:t xml:space="preserve"> настоящего Федерального закона (за исключением заказчиков, указанных в </w:t>
      </w:r>
      <w:hyperlink w:anchor="Par230" w:history="1">
        <w:r>
          <w:rPr>
            <w:rFonts w:ascii="Calibri" w:hAnsi="Calibri" w:cs="Calibri"/>
            <w:color w:val="0000FF"/>
          </w:rPr>
          <w:t>частях 5</w:t>
        </w:r>
      </w:hyperlink>
      <w:r>
        <w:rPr>
          <w:rFonts w:ascii="Calibri" w:hAnsi="Calibri" w:cs="Calibri"/>
        </w:rPr>
        <w:t xml:space="preserve"> - </w:t>
      </w:r>
      <w:hyperlink w:anchor="Par240" w:history="1">
        <w:r>
          <w:rPr>
            <w:rFonts w:ascii="Calibri" w:hAnsi="Calibri" w:cs="Calibri"/>
            <w:color w:val="0000FF"/>
          </w:rPr>
          <w:t>8</w:t>
        </w:r>
      </w:hyperlink>
      <w:r>
        <w:rPr>
          <w:rFonts w:ascii="Calibri" w:hAnsi="Calibri" w:cs="Calibri"/>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97"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8"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24" w:name="Par230"/>
      <w:bookmarkEnd w:id="24"/>
      <w:r>
        <w:rPr>
          <w:rFonts w:ascii="Calibri" w:hAnsi="Calibri" w:cs="Calibri"/>
        </w:rPr>
        <w:t xml:space="preserve">5. Заказчики, указанные в </w:t>
      </w:r>
      <w:hyperlink w:anchor="Par34" w:history="1">
        <w:r>
          <w:rPr>
            <w:rFonts w:ascii="Calibri" w:hAnsi="Calibri" w:cs="Calibri"/>
            <w:color w:val="0000FF"/>
          </w:rPr>
          <w:t>пунктах 1</w:t>
        </w:r>
      </w:hyperlink>
      <w:r>
        <w:rPr>
          <w:rFonts w:ascii="Calibri" w:hAnsi="Calibri" w:cs="Calibri"/>
        </w:rPr>
        <w:t xml:space="preserve"> - </w:t>
      </w:r>
      <w:hyperlink w:anchor="Par36" w:history="1">
        <w:r>
          <w:rPr>
            <w:rFonts w:ascii="Calibri" w:hAnsi="Calibri" w:cs="Calibri"/>
            <w:color w:val="0000FF"/>
          </w:rPr>
          <w:t>3 части 2 статьи 1</w:t>
        </w:r>
      </w:hyperlink>
      <w:r>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99"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0"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4" w:history="1">
        <w:r>
          <w:rPr>
            <w:rFonts w:ascii="Calibri" w:hAnsi="Calibri" w:cs="Calibri"/>
            <w:color w:val="0000FF"/>
          </w:rPr>
          <w:t>пункте 1 части 2 статьи 1</w:t>
        </w:r>
      </w:hyperlink>
      <w:r>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58" w:history="1">
        <w:r>
          <w:rPr>
            <w:rFonts w:ascii="Calibri" w:hAnsi="Calibri" w:cs="Calibri"/>
            <w:color w:val="0000FF"/>
          </w:rPr>
          <w:t>частью 3 статьи 1</w:t>
        </w:r>
      </w:hyperlink>
      <w:r>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01"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3" w:history="1">
        <w:r>
          <w:rPr>
            <w:rFonts w:ascii="Calibri" w:hAnsi="Calibri" w:cs="Calibri"/>
            <w:color w:val="0000FF"/>
          </w:rPr>
          <w:t>законом</w:t>
        </w:r>
      </w:hyperlink>
      <w:r>
        <w:rPr>
          <w:rFonts w:ascii="Calibri" w:hAnsi="Calibri" w:cs="Calibri"/>
        </w:rPr>
        <w:t xml:space="preserve"> от 29.12.2014 N 458-ФЗ с </w:t>
      </w:r>
      <w:hyperlink r:id="rId104" w:history="1">
        <w:r>
          <w:rPr>
            <w:rFonts w:ascii="Calibri" w:hAnsi="Calibri" w:cs="Calibri"/>
            <w:color w:val="0000FF"/>
          </w:rPr>
          <w:t>1 января 2016 года</w:t>
        </w:r>
      </w:hyperlink>
      <w:r>
        <w:rPr>
          <w:rFonts w:ascii="Calibri" w:hAnsi="Calibri" w:cs="Calibri"/>
        </w:rPr>
        <w:t xml:space="preserve"> в части 7 статьи 8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w:t>
      </w:r>
      <w:r>
        <w:rPr>
          <w:rFonts w:ascii="Calibri" w:hAnsi="Calibri" w:cs="Calibri"/>
        </w:rPr>
        <w:lastRenderedPageBreak/>
        <w:t xml:space="preserve">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46" w:history="1">
        <w:r>
          <w:rPr>
            <w:rFonts w:ascii="Calibri" w:hAnsi="Calibri" w:cs="Calibri"/>
            <w:color w:val="0000FF"/>
          </w:rPr>
          <w:t>части 2.1 статьи 1</w:t>
        </w:r>
      </w:hyperlink>
      <w:r>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применяют положения настоящего Федерального закона с 1 января 2013 года.</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30.12.2012 N 324-ФЗ)</w:t>
      </w:r>
    </w:p>
    <w:p w:rsidR="00524F25" w:rsidRDefault="00524F25">
      <w:pPr>
        <w:widowControl w:val="0"/>
        <w:autoSpaceDE w:val="0"/>
        <w:autoSpaceDN w:val="0"/>
        <w:adjustRightInd w:val="0"/>
        <w:spacing w:after="0" w:line="240" w:lineRule="auto"/>
        <w:ind w:firstLine="540"/>
        <w:jc w:val="both"/>
        <w:rPr>
          <w:rFonts w:ascii="Calibri" w:hAnsi="Calibri" w:cs="Calibri"/>
        </w:rPr>
      </w:pPr>
      <w:bookmarkStart w:id="25" w:name="Par240"/>
      <w:bookmarkEnd w:id="25"/>
      <w:r>
        <w:rPr>
          <w:rFonts w:ascii="Calibri" w:hAnsi="Calibri" w:cs="Calibri"/>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24F25" w:rsidRDefault="00524F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8" w:history="1">
        <w:r>
          <w:rPr>
            <w:rFonts w:ascii="Calibri" w:hAnsi="Calibri" w:cs="Calibri"/>
            <w:color w:val="0000FF"/>
          </w:rPr>
          <w:t>законом</w:t>
        </w:r>
      </w:hyperlink>
      <w:r>
        <w:rPr>
          <w:rFonts w:ascii="Calibri" w:hAnsi="Calibri" w:cs="Calibri"/>
        </w:rPr>
        <w:t xml:space="preserve"> от 28.12.2013 N 396-ФЗ)</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24F25" w:rsidRDefault="00524F2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4F25" w:rsidRDefault="00524F2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24F25" w:rsidRDefault="00524F2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24F25" w:rsidRDefault="00524F25">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p w:rsidR="00524F25" w:rsidRDefault="00524F25">
      <w:pPr>
        <w:widowControl w:val="0"/>
        <w:autoSpaceDE w:val="0"/>
        <w:autoSpaceDN w:val="0"/>
        <w:adjustRightInd w:val="0"/>
        <w:spacing w:after="0" w:line="240" w:lineRule="auto"/>
        <w:rPr>
          <w:rFonts w:ascii="Calibri" w:hAnsi="Calibri" w:cs="Calibri"/>
        </w:rPr>
      </w:pPr>
      <w:r>
        <w:rPr>
          <w:rFonts w:ascii="Calibri" w:hAnsi="Calibri" w:cs="Calibri"/>
        </w:rPr>
        <w:t>N 223-ФЗ</w:t>
      </w: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autoSpaceDE w:val="0"/>
        <w:autoSpaceDN w:val="0"/>
        <w:adjustRightInd w:val="0"/>
        <w:spacing w:after="0" w:line="240" w:lineRule="auto"/>
        <w:ind w:firstLine="540"/>
        <w:jc w:val="both"/>
        <w:rPr>
          <w:rFonts w:ascii="Calibri" w:hAnsi="Calibri" w:cs="Calibri"/>
        </w:rPr>
      </w:pPr>
    </w:p>
    <w:p w:rsidR="00524F25" w:rsidRDefault="00524F2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50405" w:rsidRDefault="00350405">
      <w:bookmarkStart w:id="26" w:name="_GoBack"/>
      <w:bookmarkEnd w:id="26"/>
    </w:p>
    <w:sectPr w:rsidR="00350405" w:rsidSect="00A03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25"/>
    <w:rsid w:val="00350405"/>
    <w:rsid w:val="0052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39F91-8617-49D9-8856-7177B55D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F76E4E198A9037E2BE17D32BBFE4260A7C53ABC32F99937DEB2DF2D7F659DD0D1AD460BA0C22BEMBWCF" TargetMode="External"/><Relationship Id="rId21" Type="http://schemas.openxmlformats.org/officeDocument/2006/relationships/hyperlink" Target="consultantplus://offline/ref=44F76E4E198A9037E2BE17D32BBFE4260A7D51A0C32399937DEB2DF2D7F659DD0D1AD460BA0C27B7MBW3F" TargetMode="External"/><Relationship Id="rId42" Type="http://schemas.openxmlformats.org/officeDocument/2006/relationships/hyperlink" Target="consultantplus://offline/ref=44F76E4E198A9037E2BE17D32BBFE426097254ACCC7DCE912CBE23MFW7F" TargetMode="External"/><Relationship Id="rId47" Type="http://schemas.openxmlformats.org/officeDocument/2006/relationships/hyperlink" Target="consultantplus://offline/ref=44F76E4E198A9037E2BE17D32BBFE4260A7952ACC52A99937DEB2DF2D7F659DD0D1AD460BA0C21B7MBW7F" TargetMode="External"/><Relationship Id="rId63" Type="http://schemas.openxmlformats.org/officeDocument/2006/relationships/hyperlink" Target="consultantplus://offline/ref=44F76E4E198A9037E2BE17D32BBFE4260A7956ADCE2B99937DEB2DF2D7F659DD0D1AD460BA0C21B5MBW5F" TargetMode="External"/><Relationship Id="rId68" Type="http://schemas.openxmlformats.org/officeDocument/2006/relationships/hyperlink" Target="consultantplus://offline/ref=44F76E4E198A9037E2BE17D32BBFE4260A7C53ABC32F99937DEB2DF2D7F659DD0D1AD460BA0C25B7MBW1F" TargetMode="External"/><Relationship Id="rId84" Type="http://schemas.openxmlformats.org/officeDocument/2006/relationships/hyperlink" Target="consultantplus://offline/ref=44F76E4E198A9037E2BE17D32BBFE4260A7C53ABC32F99937DEB2DF2D7F659DD0D1AD460BA0C25B5MBW5F" TargetMode="External"/><Relationship Id="rId89" Type="http://schemas.openxmlformats.org/officeDocument/2006/relationships/hyperlink" Target="consultantplus://offline/ref=44F76E4E198A9037E2BE17D32BBFE4260A7D57AFC42C99937DEB2DF2D7F659DD0D1AD460BA0C21B7MBW0F" TargetMode="External"/><Relationship Id="rId2" Type="http://schemas.openxmlformats.org/officeDocument/2006/relationships/settings" Target="settings.xml"/><Relationship Id="rId16" Type="http://schemas.openxmlformats.org/officeDocument/2006/relationships/hyperlink" Target="consultantplus://offline/ref=44F76E4E198A9037E2BE17D32BBFE4260A7D54AFC12A99937DEB2DF2D7F659DD0D1AD460BA0C23BEMBW4F" TargetMode="External"/><Relationship Id="rId29" Type="http://schemas.openxmlformats.org/officeDocument/2006/relationships/hyperlink" Target="consultantplus://offline/ref=44F76E4E198A9037E2BE17D32BBFE4260A7C5AAFC02899937DEB2DF2D7F659DD0D1AD460BA0C21B5MBW0F" TargetMode="External"/><Relationship Id="rId107" Type="http://schemas.openxmlformats.org/officeDocument/2006/relationships/hyperlink" Target="consultantplus://offline/ref=44F76E4E198A9037E2BE17D32BBFE4260A7C55AAC72A99937DEB2DF2D7F659DD0D1AD460BA0C21B7MBW4F" TargetMode="External"/><Relationship Id="rId11" Type="http://schemas.openxmlformats.org/officeDocument/2006/relationships/hyperlink" Target="consultantplus://offline/ref=44F76E4E198A9037E2BE17D32BBFE4260A7C53A9C02B99937DEB2DF2D7F659DD0D1AD460BA0C21B6MBWCF" TargetMode="External"/><Relationship Id="rId24" Type="http://schemas.openxmlformats.org/officeDocument/2006/relationships/hyperlink" Target="consultantplus://offline/ref=44F76E4E198A9037E2BE17D32BBFE4260A7D51A0C32399937DEB2DF2D7F659DD0D1AD460BA0C27B7MBW3F" TargetMode="External"/><Relationship Id="rId32" Type="http://schemas.openxmlformats.org/officeDocument/2006/relationships/hyperlink" Target="consultantplus://offline/ref=44F76E4E198A9037E2BE17D32BBFE4260A7F55A9C42B99937DEB2DF2D7MFW6F" TargetMode="External"/><Relationship Id="rId37" Type="http://schemas.openxmlformats.org/officeDocument/2006/relationships/hyperlink" Target="consultantplus://offline/ref=44F76E4E198A9037E2BE17D32BBFE4260A7D51A0C72C99937DEB2DF2D7MFW6F" TargetMode="External"/><Relationship Id="rId40" Type="http://schemas.openxmlformats.org/officeDocument/2006/relationships/hyperlink" Target="consultantplus://offline/ref=44F76E4E198A9037E2BE17D32BBFE4260A7D54AEC62E99937DEB2DF2D7MFW6F" TargetMode="External"/><Relationship Id="rId45" Type="http://schemas.openxmlformats.org/officeDocument/2006/relationships/hyperlink" Target="consultantplus://offline/ref=44F76E4E198A9037E2BE17D32BBFE4260A7C53A9C02B99937DEB2DF2D7F659DD0D1AD460BA0C21B7MBW5F" TargetMode="External"/><Relationship Id="rId53" Type="http://schemas.openxmlformats.org/officeDocument/2006/relationships/hyperlink" Target="consultantplus://offline/ref=44F76E4E198A9037E2BE17D32BBFE4260A7D51A8C72299937DEB2DF2D7F659DD0D1AD460BA0C21BFMBW7F" TargetMode="External"/><Relationship Id="rId58" Type="http://schemas.openxmlformats.org/officeDocument/2006/relationships/hyperlink" Target="consultantplus://offline/ref=44F76E4E198A9037E2BE17D32BBFE4260A7D54AFC22E99937DEB2DF2D7MFW6F" TargetMode="External"/><Relationship Id="rId66" Type="http://schemas.openxmlformats.org/officeDocument/2006/relationships/hyperlink" Target="consultantplus://offline/ref=44F76E4E198A9037E2BE17D32BBFE4260A7C53ABC32F99937DEB2DF2D7F659DD0D1AD460BA0C25B7MBW6F" TargetMode="External"/><Relationship Id="rId74" Type="http://schemas.openxmlformats.org/officeDocument/2006/relationships/hyperlink" Target="consultantplus://offline/ref=44F76E4E198A9037E2BE17D32BBFE4260A7C53ABC32F99937DEB2DF2D7F659DD0D1AD460BA0C25B4MBW0F" TargetMode="External"/><Relationship Id="rId79" Type="http://schemas.openxmlformats.org/officeDocument/2006/relationships/hyperlink" Target="consultantplus://offline/ref=44F76E4E198A9037E2BE17D32BBFE4260A7C53ABC32F99937DEB2DF2D7F659DD0D1AD460BA0C25B4MBW2F" TargetMode="External"/><Relationship Id="rId87" Type="http://schemas.openxmlformats.org/officeDocument/2006/relationships/hyperlink" Target="consultantplus://offline/ref=44F76E4E198A9037E2BE17D32BBFE4260A7C53ABC32F99937DEB2DF2D7F659DD0D1AD460BA0C25B5MBW0F" TargetMode="External"/><Relationship Id="rId102" Type="http://schemas.openxmlformats.org/officeDocument/2006/relationships/hyperlink" Target="consultantplus://offline/ref=44F76E4E198A9037E2BE17D32BBFE4260A7C53ABC32F99937DEB2DF2D7F659DD0D1AD460BA0C25B2MBWCF" TargetMode="External"/><Relationship Id="rId110" Type="http://schemas.openxmlformats.org/officeDocument/2006/relationships/theme" Target="theme/theme1.xml"/><Relationship Id="rId5" Type="http://schemas.openxmlformats.org/officeDocument/2006/relationships/hyperlink" Target="consultantplus://offline/ref=44F76E4E198A9037E2BE17D32BBFE4260A7C5BA8C32B99937DEB2DF2D7F659DD0D1AD460BA0C27B2MBW1F" TargetMode="External"/><Relationship Id="rId61" Type="http://schemas.openxmlformats.org/officeDocument/2006/relationships/hyperlink" Target="consultantplus://offline/ref=44F76E4E198A9037E2BE17D32BBFE4260A7C53ABC32F99937DEB2DF2D7F659DD0D1AD460BA0C25B6MBWDF" TargetMode="External"/><Relationship Id="rId82" Type="http://schemas.openxmlformats.org/officeDocument/2006/relationships/hyperlink" Target="consultantplus://offline/ref=44F76E4E198A9037E2BE17D32BBFE4260A7E54AFC42399937DEB2DF2D7F659DD0D1AD460BA0C21B6MBWCF" TargetMode="External"/><Relationship Id="rId90" Type="http://schemas.openxmlformats.org/officeDocument/2006/relationships/hyperlink" Target="consultantplus://offline/ref=44F76E4E198A9037E2BE17D32BBFE4260A7C53ABC32F99937DEB2DF2D7F659DD0D1AD460BA0C25B2MBW4F" TargetMode="External"/><Relationship Id="rId95" Type="http://schemas.openxmlformats.org/officeDocument/2006/relationships/hyperlink" Target="consultantplus://offline/ref=44F76E4E198A9037E2BE17D32BBFE4260A7C53ABC32F99937DEB2DF2D7F659DD0D1AD460BA0C25B2MBW5F" TargetMode="External"/><Relationship Id="rId19" Type="http://schemas.openxmlformats.org/officeDocument/2006/relationships/hyperlink" Target="consultantplus://offline/ref=44F76E4E198A9037E2BE17D32BBFE4260A7C53ABC32F99937DEB2DF2D7F659DD0D1AD460BA0C22BEMBW4F" TargetMode="External"/><Relationship Id="rId14" Type="http://schemas.openxmlformats.org/officeDocument/2006/relationships/hyperlink" Target="consultantplus://offline/ref=44F76E4E198A9037E2BE17D32BBFE4260A7D51A0C32399937DEB2DF2D7F659DD0D1AD460BA0C27B7MBW3F" TargetMode="External"/><Relationship Id="rId22" Type="http://schemas.openxmlformats.org/officeDocument/2006/relationships/hyperlink" Target="consultantplus://offline/ref=44F76E4E198A9037E2BE17D32BBFE4260A7C53ABC32F99937DEB2DF2D7F659DD0D1AD460BA0C22BEMBW2F" TargetMode="External"/><Relationship Id="rId27" Type="http://schemas.openxmlformats.org/officeDocument/2006/relationships/hyperlink" Target="consultantplus://offline/ref=44F76E4E198A9037E2BE17D32BBFE4260A7E53A8C72D99937DEB2DF2D7F659DD0D1AD460BA0C21B7MBW4F" TargetMode="External"/><Relationship Id="rId30" Type="http://schemas.openxmlformats.org/officeDocument/2006/relationships/hyperlink" Target="consultantplus://offline/ref=44F76E4E198A9037E2BE17D32BBFE4260A7C53ABC32F99937DEB2DF2D7F659DD0D1AD460BA0C22BEMBWDF" TargetMode="External"/><Relationship Id="rId35" Type="http://schemas.openxmlformats.org/officeDocument/2006/relationships/hyperlink" Target="consultantplus://offline/ref=44F76E4E198A9037E2BE17D32BBFE4260A7C5BA8C32B99937DEB2DF2D7F659DD0D1AD460BA0C27B2MBW1F" TargetMode="External"/><Relationship Id="rId43" Type="http://schemas.openxmlformats.org/officeDocument/2006/relationships/hyperlink" Target="consultantplus://offline/ref=44F76E4E198A9037E2BE17D32BBFE4260A7D54AFC32C99937DEB2DF2D7MFW6F" TargetMode="External"/><Relationship Id="rId48" Type="http://schemas.openxmlformats.org/officeDocument/2006/relationships/hyperlink" Target="consultantplus://offline/ref=44F76E4E198A9037E2BE17D32BBFE4260A7D54AFC22E99937DEB2DF2D7MFW6F" TargetMode="External"/><Relationship Id="rId56" Type="http://schemas.openxmlformats.org/officeDocument/2006/relationships/hyperlink" Target="consultantplus://offline/ref=44F76E4E198A9037E2BE17D32BBFE4260A7C53ABC32F99937DEB2DF2D7F659DD0D1AD460BA0C26B2MBW7F" TargetMode="External"/><Relationship Id="rId64" Type="http://schemas.openxmlformats.org/officeDocument/2006/relationships/hyperlink" Target="consultantplus://offline/ref=44F76E4E198A9037E2BE17D32BBFE4260A7C53ABC32F99937DEB2DF2D7F659DD0D1AD460BA0C25B7MBW4F" TargetMode="External"/><Relationship Id="rId69" Type="http://schemas.openxmlformats.org/officeDocument/2006/relationships/hyperlink" Target="consultantplus://offline/ref=44F76E4E198A9037E2BE17D32BBFE4260A7C53ABC32F99937DEB2DF2D7F659DD0D1AD460BA0C25B7MBW3F" TargetMode="External"/><Relationship Id="rId77" Type="http://schemas.openxmlformats.org/officeDocument/2006/relationships/hyperlink" Target="consultantplus://offline/ref=44F76E4E198A9037E2BE17D32BBFE4260A7C55AAC72A99937DEB2DF2D7F659DD0D1AD460BA0C21B7MBW4F" TargetMode="External"/><Relationship Id="rId100" Type="http://schemas.openxmlformats.org/officeDocument/2006/relationships/hyperlink" Target="consultantplus://offline/ref=44F76E4E198A9037E2BE17D32BBFE4260A7C53ABC32F99937DEB2DF2D7F659DD0D1AD460BA0C25B2MBW2F" TargetMode="External"/><Relationship Id="rId105" Type="http://schemas.openxmlformats.org/officeDocument/2006/relationships/hyperlink" Target="consultantplus://offline/ref=44F76E4E198A9037E2BE17D32BBFE4260A7E53A8C72D99937DEB2DF2D7F659DD0D1AD460BA0C21B7MBW3F" TargetMode="External"/><Relationship Id="rId8" Type="http://schemas.openxmlformats.org/officeDocument/2006/relationships/hyperlink" Target="consultantplus://offline/ref=44F76E4E198A9037E2BE17D32BBFE4260A7E5BADC02A99937DEB2DF2D7F659DD0D1AD460BA0C21B6MBWCF" TargetMode="External"/><Relationship Id="rId51" Type="http://schemas.openxmlformats.org/officeDocument/2006/relationships/hyperlink" Target="consultantplus://offline/ref=44F76E4E198A9037E2BE17D32BBFE4260A7D51A8C72299937DEB2DF2D7F659DD0D1AD460BA0C21B4MBW6F" TargetMode="External"/><Relationship Id="rId72" Type="http://schemas.openxmlformats.org/officeDocument/2006/relationships/hyperlink" Target="consultantplus://offline/ref=44F76E4E198A9037E2BE17D32BBFE42602795AA1C720C49975B221F0D0F906CA0A53D861BA0C21MBW5F" TargetMode="External"/><Relationship Id="rId80" Type="http://schemas.openxmlformats.org/officeDocument/2006/relationships/hyperlink" Target="consultantplus://offline/ref=44F76E4E198A9037E2BE17D32BBFE4260A7C53ABC32F99937DEB2DF2D7F659DD0D1AD460BA0C25B4MBWCF" TargetMode="External"/><Relationship Id="rId85" Type="http://schemas.openxmlformats.org/officeDocument/2006/relationships/hyperlink" Target="consultantplus://offline/ref=44F76E4E198A9037E2BE17D32BBFE4260A7C53ABC32F99937DEB2DF2D7F659DD0D1AD460BA0C25B5MBW6F" TargetMode="External"/><Relationship Id="rId93" Type="http://schemas.openxmlformats.org/officeDocument/2006/relationships/hyperlink" Target="consultantplus://offline/ref=44F76E4E198A9037E2BE17D32BBFE4260A795BAAC62A99937DEB2DF2D7F659DD0D1AD460BA0C21B2MBWCF" TargetMode="External"/><Relationship Id="rId98" Type="http://schemas.openxmlformats.org/officeDocument/2006/relationships/hyperlink" Target="consultantplus://offline/ref=44F76E4E198A9037E2BE17D32BBFE4260A7C53ABC32F99937DEB2DF2D7F659DD0D1AD460BA0C25B2MBW0F" TargetMode="External"/><Relationship Id="rId3" Type="http://schemas.openxmlformats.org/officeDocument/2006/relationships/webSettings" Target="webSettings.xml"/><Relationship Id="rId12" Type="http://schemas.openxmlformats.org/officeDocument/2006/relationships/hyperlink" Target="consultantplus://offline/ref=44F76E4E198A9037E2BE17D32BBFE4260A7D51A0C32399937DEB2DF2D7F659DD0D1AD460BA0C24B7MBW2F" TargetMode="External"/><Relationship Id="rId17" Type="http://schemas.openxmlformats.org/officeDocument/2006/relationships/hyperlink" Target="consultantplus://offline/ref=44F76E4E198A9037E2BE17D32BBFE4260A7950AAC32299937DEB2DF2D7F659DD0D1AD460BA0C20BFMBWCF" TargetMode="External"/><Relationship Id="rId25" Type="http://schemas.openxmlformats.org/officeDocument/2006/relationships/hyperlink" Target="consultantplus://offline/ref=44F76E4E198A9037E2BE17D32BBFE4260A7C53ABC32F99937DEB2DF2D7F659DD0D1AD460BA0C22BEMBW3F" TargetMode="External"/><Relationship Id="rId33" Type="http://schemas.openxmlformats.org/officeDocument/2006/relationships/hyperlink" Target="consultantplus://offline/ref=44F76E4E198A9037E2BE17D32BBFE4260A7D54AFC22E99937DEB2DF2D7MFW6F" TargetMode="External"/><Relationship Id="rId38" Type="http://schemas.openxmlformats.org/officeDocument/2006/relationships/hyperlink" Target="consultantplus://offline/ref=44F76E4E198A9037E2BE17D32BBFE4260A7E54ABC52E99937DEB2DF2D7F659DD0D1AD460BA0C21B6MBWDF" TargetMode="External"/><Relationship Id="rId46" Type="http://schemas.openxmlformats.org/officeDocument/2006/relationships/hyperlink" Target="consultantplus://offline/ref=44F76E4E198A9037E2BE17D32BBFE4260A7C53ABC32F99937DEB2DF2D7F659DD0D1AD460BA0C22BFMBW6F" TargetMode="External"/><Relationship Id="rId59" Type="http://schemas.openxmlformats.org/officeDocument/2006/relationships/hyperlink" Target="consultantplus://offline/ref=44F76E4E198A9037E2BE17D32BBFE4260A7C53ABC32F99937DEB2DF2D7F659DD0D1AD460BA0C25B6MBW1F" TargetMode="External"/><Relationship Id="rId67" Type="http://schemas.openxmlformats.org/officeDocument/2006/relationships/hyperlink" Target="consultantplus://offline/ref=44F76E4E198A9037E2BE17D32BBFE4260A7C53ABC32F99937DEB2DF2D7F659DD0D1AD460BA0C25B7MBW0F" TargetMode="External"/><Relationship Id="rId103" Type="http://schemas.openxmlformats.org/officeDocument/2006/relationships/hyperlink" Target="consultantplus://offline/ref=44F76E4E198A9037E2BE17D32BBFE4260A7D51A0C32399937DEB2DF2D7F659DD0D1AD460BA0C24B4MBW6F" TargetMode="External"/><Relationship Id="rId108" Type="http://schemas.openxmlformats.org/officeDocument/2006/relationships/hyperlink" Target="consultantplus://offline/ref=44F76E4E198A9037E2BE17D32BBFE4260A7C53ABC32F99937DEB2DF2D7F659DD0D1AD460BA0C25B3MBW4F" TargetMode="External"/><Relationship Id="rId20" Type="http://schemas.openxmlformats.org/officeDocument/2006/relationships/hyperlink" Target="consultantplus://offline/ref=44F76E4E198A9037E2BE17D32BBFE4260A7D51A0C32399937DEB2DF2D7F659DD0D1AD460BA0C24B4MBW4F" TargetMode="External"/><Relationship Id="rId41" Type="http://schemas.openxmlformats.org/officeDocument/2006/relationships/hyperlink" Target="consultantplus://offline/ref=44F76E4E198A9037E2BE17D32BBFE4260A7F55A9C72C99937DEB2DF2D7F659DD0D1AD460BA0C27B1MBW4F" TargetMode="External"/><Relationship Id="rId54" Type="http://schemas.openxmlformats.org/officeDocument/2006/relationships/hyperlink" Target="consultantplus://offline/ref=44F76E4E198A9037E2BE17D32BBFE4260A7C53ABC32F99937DEB2DF2D7F659DD0D1AD460BA0C22BFMBW2F" TargetMode="External"/><Relationship Id="rId62" Type="http://schemas.openxmlformats.org/officeDocument/2006/relationships/hyperlink" Target="consultantplus://offline/ref=44F76E4E198A9037E2BE17D32BBFE4260A7956ADCE2B99937DEB2DF2D7F659DD0D1AD460BA0C21B7MBW5F" TargetMode="External"/><Relationship Id="rId70" Type="http://schemas.openxmlformats.org/officeDocument/2006/relationships/hyperlink" Target="consultantplus://offline/ref=44F76E4E198A9037E2BE17D32BBFE4260A7C53ABC32F99937DEB2DF2D7F659DD0D1AD460BA0C25B7MBWCF" TargetMode="External"/><Relationship Id="rId75" Type="http://schemas.openxmlformats.org/officeDocument/2006/relationships/hyperlink" Target="consultantplus://offline/ref=44F76E4E198A9037E2BE17D32BBFE4260A7C53ABC32F99937DEB2DF2D7F659DD0D1AD460BA0C25B4MBW1F" TargetMode="External"/><Relationship Id="rId83" Type="http://schemas.openxmlformats.org/officeDocument/2006/relationships/hyperlink" Target="consultantplus://offline/ref=44F76E4E198A9037E2BE17D32BBFE4260A7E53A8C72D99937DEB2DF2D7F659DD0D1AD460BA0C21B7MBW1F" TargetMode="External"/><Relationship Id="rId88" Type="http://schemas.openxmlformats.org/officeDocument/2006/relationships/hyperlink" Target="consultantplus://offline/ref=44F76E4E198A9037E2BE17D32BBFE4260A7D53ACC52399937DEB2DF2D7MFW6F" TargetMode="External"/><Relationship Id="rId91" Type="http://schemas.openxmlformats.org/officeDocument/2006/relationships/hyperlink" Target="consultantplus://offline/ref=44F76E4E198A9037E2BE17D32BBFE4260A795BAAC62A99937DEB2DF2D7F659DD0D1AD460BA0C21B7MBW6F" TargetMode="External"/><Relationship Id="rId96" Type="http://schemas.openxmlformats.org/officeDocument/2006/relationships/hyperlink" Target="consultantplus://offline/ref=44F76E4E198A9037E2BE17D32BBFE4260A7C53ABC32F99937DEB2DF2D7F659DD0D1AD460BA0C25B2MBW7F" TargetMode="External"/><Relationship Id="rId1" Type="http://schemas.openxmlformats.org/officeDocument/2006/relationships/styles" Target="styles.xml"/><Relationship Id="rId6" Type="http://schemas.openxmlformats.org/officeDocument/2006/relationships/hyperlink" Target="consultantplus://offline/ref=44F76E4E198A9037E2BE17D32BBFE4260A7E53A8C72D99937DEB2DF2D7F659DD0D1AD460BA0C21B6MBWDF" TargetMode="External"/><Relationship Id="rId15" Type="http://schemas.openxmlformats.org/officeDocument/2006/relationships/hyperlink" Target="consultantplus://offline/ref=44F76E4E198A9037E2BE17D32BBFE4260A7D54AFC12A99937DEB2DF2D7F659DD0D1AD460BA0C21B3MBW5F" TargetMode="External"/><Relationship Id="rId23" Type="http://schemas.openxmlformats.org/officeDocument/2006/relationships/hyperlink" Target="consultantplus://offline/ref=44F76E4E198A9037E2BE17D32BBFE4260A7D51A0C32399937DEB2DF2D7F659DD0D1AD460BA0C24B4MBW5F" TargetMode="External"/><Relationship Id="rId28" Type="http://schemas.openxmlformats.org/officeDocument/2006/relationships/hyperlink" Target="consultantplus://offline/ref=44F76E4E198A9037E2BE17D32BBFE4260A7C5AAFC02899937DEB2DF2D7F659DD0D1AD460BA0C21B7MBW6F" TargetMode="External"/><Relationship Id="rId36" Type="http://schemas.openxmlformats.org/officeDocument/2006/relationships/hyperlink" Target="consultantplus://offline/ref=44F76E4E198A9037E2BE17D32BBFE4260A7D52AFC02A99937DEB2DF2D7F659DD0D1AD460BA0C21B5MBWCF" TargetMode="External"/><Relationship Id="rId49" Type="http://schemas.openxmlformats.org/officeDocument/2006/relationships/hyperlink" Target="consultantplus://offline/ref=44F76E4E198A9037E2BE17D32BBFE4260A7C53ABC32F99937DEB2DF2D7F659DD0D1AD460BA0C22BFMBW1F" TargetMode="External"/><Relationship Id="rId57" Type="http://schemas.openxmlformats.org/officeDocument/2006/relationships/hyperlink" Target="consultantplus://offline/ref=44F76E4E198A9037E2BE17D32BBFE4260A7C53ABC32F99937DEB2DF2D7F659DD0D1AD460BA0C25B6MBW7F" TargetMode="External"/><Relationship Id="rId106" Type="http://schemas.openxmlformats.org/officeDocument/2006/relationships/hyperlink" Target="consultantplus://offline/ref=44F76E4E198A9037E2BE17D32BBFE4260A7C53ABC32F99937DEB2DF2D7F659DD0D1AD460BA0C25B2MBWDF" TargetMode="External"/><Relationship Id="rId10" Type="http://schemas.openxmlformats.org/officeDocument/2006/relationships/hyperlink" Target="consultantplus://offline/ref=44F76E4E198A9037E2BE17D32BBFE4260A7C53ABC32F99937DEB2DF2D7F659DD0D1AD460BA0C22B1MBWCF" TargetMode="External"/><Relationship Id="rId31" Type="http://schemas.openxmlformats.org/officeDocument/2006/relationships/hyperlink" Target="consultantplus://offline/ref=44F76E4E198A9037E2BE17D32BBFE4260A7E5BADC02A99937DEB2DF2D7F659DD0D1AD460BA0C21B6MBWDF" TargetMode="External"/><Relationship Id="rId44" Type="http://schemas.openxmlformats.org/officeDocument/2006/relationships/hyperlink" Target="consultantplus://offline/ref=44F76E4E198A9037E2BE17D32BBFE4260A7C53A9C02B99937DEB2DF2D7F659DD0D1AD460BA0C21B6MBWDF" TargetMode="External"/><Relationship Id="rId52" Type="http://schemas.openxmlformats.org/officeDocument/2006/relationships/hyperlink" Target="consultantplus://offline/ref=44F76E4E198A9037E2BE17D32BBFE4260A7D51A8C72299937DEB2DF2D7F659DD0D1AD460BA0C20B6MBWCF" TargetMode="External"/><Relationship Id="rId60" Type="http://schemas.openxmlformats.org/officeDocument/2006/relationships/hyperlink" Target="consultantplus://offline/ref=44F76E4E198A9037E2BE17D32BBFE4260A7C53ABC32F99937DEB2DF2D7F659DD0D1AD460BA0C25B6MBW2F" TargetMode="External"/><Relationship Id="rId65" Type="http://schemas.openxmlformats.org/officeDocument/2006/relationships/hyperlink" Target="consultantplus://offline/ref=44F76E4E198A9037E2BE17D32BBFE4260A7C53ABC32F99937DEB2DF2D7F659DD0D1AD460BA0C25B7MBW5F" TargetMode="External"/><Relationship Id="rId73" Type="http://schemas.openxmlformats.org/officeDocument/2006/relationships/hyperlink" Target="consultantplus://offline/ref=44F76E4E198A9037E2BE17D32BBFE4260A7C53ABC32F99937DEB2DF2D7F659DD0D1AD460BA0C25B4MBW5F" TargetMode="External"/><Relationship Id="rId78" Type="http://schemas.openxmlformats.org/officeDocument/2006/relationships/hyperlink" Target="consultantplus://offline/ref=44F76E4E198A9037E2BE17D32BBFE4260A7C5AA0C72C99937DEB2DF2D7F659DD0D1AD460BA0C21B7MBW5F" TargetMode="External"/><Relationship Id="rId81" Type="http://schemas.openxmlformats.org/officeDocument/2006/relationships/hyperlink" Target="consultantplus://offline/ref=44F76E4E198A9037E2BE17D32BBFE4260A7C53ABC32F99937DEB2DF2D7F659DD0D1AD460BA0C25B4MBWDF" TargetMode="External"/><Relationship Id="rId86" Type="http://schemas.openxmlformats.org/officeDocument/2006/relationships/hyperlink" Target="consultantplus://offline/ref=44F76E4E198A9037E2BE17D32BBFE4260A7C53ABC32F99937DEB2DF2D7F659DD0D1AD460BA0C26B2MBW7F" TargetMode="External"/><Relationship Id="rId94" Type="http://schemas.openxmlformats.org/officeDocument/2006/relationships/hyperlink" Target="consultantplus://offline/ref=44F76E4E198A9037E2BE17D32BBFE4260A795BAAC62A99937DEB2DF2D7F659DD0D1AD460BA0C21B0MBW2F" TargetMode="External"/><Relationship Id="rId99" Type="http://schemas.openxmlformats.org/officeDocument/2006/relationships/hyperlink" Target="consultantplus://offline/ref=44F76E4E198A9037E2BE17D32BBFE4260A7D54AFC22E99937DEB2DF2D7MFW6F" TargetMode="External"/><Relationship Id="rId101" Type="http://schemas.openxmlformats.org/officeDocument/2006/relationships/hyperlink" Target="consultantplus://offline/ref=44F76E4E198A9037E2BE17D32BBFE4260A7D54AFC22E99937DEB2DF2D7MFW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F76E4E198A9037E2BE17D32BBFE4260A7F55A9C72C99937DEB2DF2D7F659DD0D1AD460BA0C27B1MBW4F" TargetMode="External"/><Relationship Id="rId13" Type="http://schemas.openxmlformats.org/officeDocument/2006/relationships/hyperlink" Target="consultantplus://offline/ref=44F76E4E198A9037E2BE17D32BBFE4260A7D51A0C32399937DEB2DF2D7F659DD0D1AD460BA0C24B7MBWCF" TargetMode="External"/><Relationship Id="rId18" Type="http://schemas.openxmlformats.org/officeDocument/2006/relationships/hyperlink" Target="consultantplus://offline/ref=44F76E4E198A9037E2BE17D32BBFE4260A7D53ACC02D99937DEB2DF2D7F659DD0D1AD460BA0C21B7MBW6F" TargetMode="External"/><Relationship Id="rId39" Type="http://schemas.openxmlformats.org/officeDocument/2006/relationships/hyperlink" Target="consultantplus://offline/ref=44F76E4E198A9037E2BE17D32BBFE4260A7E5BADC02A99937DEB2DF2D7F659DD0D1AD460BA0C21B7MBW5F" TargetMode="External"/><Relationship Id="rId109" Type="http://schemas.openxmlformats.org/officeDocument/2006/relationships/fontTable" Target="fontTable.xml"/><Relationship Id="rId34" Type="http://schemas.openxmlformats.org/officeDocument/2006/relationships/hyperlink" Target="consultantplus://offline/ref=44F76E4E198A9037E2BE17D32BBFE4260A7C53ABC32F99937DEB2DF2D7F659DD0D1AD460BA0C22BFMBW4F" TargetMode="External"/><Relationship Id="rId50" Type="http://schemas.openxmlformats.org/officeDocument/2006/relationships/hyperlink" Target="consultantplus://offline/ref=44F76E4E198A9037E2BE17D32BBFE4260A7D51A8C72299937DEB2DF2D7F659DD0D1AD460BA0C21B7MBW7F" TargetMode="External"/><Relationship Id="rId55" Type="http://schemas.openxmlformats.org/officeDocument/2006/relationships/hyperlink" Target="consultantplus://offline/ref=44F76E4E198A9037E2BE17D32BBFE4260A7C53ABC32F99937DEB2DF2D7F659DD0D1AD460BA0C25B6MBW4F" TargetMode="External"/><Relationship Id="rId76" Type="http://schemas.openxmlformats.org/officeDocument/2006/relationships/hyperlink" Target="consultantplus://offline/ref=44F76E4E198A9037E2BE17D32BBFE4260A7952ABC22B99937DEB2DF2D7F659DD0D1AD460BA0C21B6MBWCF" TargetMode="External"/><Relationship Id="rId97" Type="http://schemas.openxmlformats.org/officeDocument/2006/relationships/hyperlink" Target="consultantplus://offline/ref=44F76E4E198A9037E2BE17D32BBFE4260A7D54AFC22E99937DEB2DF2D7MFW6F" TargetMode="External"/><Relationship Id="rId104" Type="http://schemas.openxmlformats.org/officeDocument/2006/relationships/hyperlink" Target="consultantplus://offline/ref=44F76E4E198A9037E2BE17D32BBFE4260A7D51A0C32399937DEB2DF2D7F659DD0D1AD460BA0C27B7MBW3F" TargetMode="External"/><Relationship Id="rId7" Type="http://schemas.openxmlformats.org/officeDocument/2006/relationships/hyperlink" Target="consultantplus://offline/ref=44F76E4E198A9037E2BE17D32BBFE4260A7E54ABC52E99937DEB2DF2D7F659DD0D1AD460BA0C21B6MBWDF" TargetMode="External"/><Relationship Id="rId71" Type="http://schemas.openxmlformats.org/officeDocument/2006/relationships/hyperlink" Target="consultantplus://offline/ref=44F76E4E198A9037E2BE17D32BBFE4260A7C53ABC32F99937DEB2DF2D7F659DD0D1AD460BA0C25B4MBW4F" TargetMode="External"/><Relationship Id="rId92" Type="http://schemas.openxmlformats.org/officeDocument/2006/relationships/hyperlink" Target="consultantplus://offline/ref=44F76E4E198A9037E2BE17D32BBFE4260A795BAAC62A99937DEB2DF2D7F659DD0D1AD460BA0C21B4MBW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8511</Words>
  <Characters>48519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Ролдугина Татьяна Николаевна</dc:creator>
  <cp:keywords/>
  <dc:description/>
  <cp:lastModifiedBy>Ролдугина Татьяна Николаевна</cp:lastModifiedBy>
  <cp:revision>2</cp:revision>
  <dcterms:created xsi:type="dcterms:W3CDTF">2015-04-22T05:22:00Z</dcterms:created>
  <dcterms:modified xsi:type="dcterms:W3CDTF">2015-04-22T05:22:00Z</dcterms:modified>
</cp:coreProperties>
</file>