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B4" w:rsidRDefault="00B60AB4" w:rsidP="001F0E0A">
      <w:pPr>
        <w:tabs>
          <w:tab w:val="left" w:pos="0"/>
        </w:tabs>
        <w:rPr>
          <w:b/>
          <w:sz w:val="28"/>
          <w:szCs w:val="28"/>
        </w:rPr>
      </w:pPr>
    </w:p>
    <w:p w:rsidR="00504333" w:rsidRDefault="00504333" w:rsidP="001F0E0A">
      <w:pPr>
        <w:tabs>
          <w:tab w:val="left" w:pos="-1080"/>
        </w:tabs>
        <w:jc w:val="center"/>
        <w:rPr>
          <w:b/>
          <w:sz w:val="28"/>
          <w:szCs w:val="28"/>
        </w:rPr>
      </w:pPr>
    </w:p>
    <w:p w:rsidR="00B60AB4" w:rsidRPr="005B2EB4" w:rsidRDefault="00B60AB4" w:rsidP="001F0E0A">
      <w:pPr>
        <w:tabs>
          <w:tab w:val="left" w:pos="-1080"/>
        </w:tabs>
        <w:jc w:val="center"/>
        <w:rPr>
          <w:b/>
          <w:sz w:val="26"/>
          <w:szCs w:val="26"/>
        </w:rPr>
      </w:pPr>
      <w:r w:rsidRPr="005B2EB4">
        <w:rPr>
          <w:b/>
          <w:sz w:val="26"/>
          <w:szCs w:val="26"/>
        </w:rPr>
        <w:t xml:space="preserve">ПРЕДПИСАНИЕ по делу № </w:t>
      </w:r>
      <w:r w:rsidR="000B2522" w:rsidRPr="005B2EB4">
        <w:rPr>
          <w:b/>
          <w:sz w:val="26"/>
          <w:szCs w:val="26"/>
        </w:rPr>
        <w:t>24с</w:t>
      </w:r>
      <w:r w:rsidRPr="005B2EB4">
        <w:rPr>
          <w:b/>
          <w:sz w:val="26"/>
          <w:szCs w:val="26"/>
        </w:rPr>
        <w:t>/1</w:t>
      </w:r>
      <w:r w:rsidR="002524FF" w:rsidRPr="005B2EB4">
        <w:rPr>
          <w:b/>
          <w:sz w:val="26"/>
          <w:szCs w:val="26"/>
        </w:rPr>
        <w:t>4</w:t>
      </w:r>
    </w:p>
    <w:p w:rsidR="00B60AB4" w:rsidRPr="005B2EB4" w:rsidRDefault="00DA0706" w:rsidP="001F0E0A">
      <w:pPr>
        <w:tabs>
          <w:tab w:val="left" w:pos="-1080"/>
          <w:tab w:val="left" w:pos="9498"/>
        </w:tabs>
        <w:jc w:val="center"/>
        <w:rPr>
          <w:sz w:val="26"/>
          <w:szCs w:val="26"/>
        </w:rPr>
      </w:pPr>
      <w:r w:rsidRPr="005B2EB4">
        <w:rPr>
          <w:sz w:val="26"/>
          <w:szCs w:val="26"/>
        </w:rPr>
        <w:t>ОБ УСТРАНЕНИИ</w:t>
      </w:r>
      <w:r w:rsidR="00B60AB4" w:rsidRPr="005B2EB4">
        <w:rPr>
          <w:sz w:val="26"/>
          <w:szCs w:val="26"/>
        </w:rPr>
        <w:t xml:space="preserve">  НАРУШЕНИЯ  ЗАКОНА О </w:t>
      </w:r>
      <w:r w:rsidR="002524FF" w:rsidRPr="005B2EB4">
        <w:rPr>
          <w:sz w:val="26"/>
          <w:szCs w:val="26"/>
        </w:rPr>
        <w:t>КОНТРАКТНОЙ СИСТЕМЕ</w:t>
      </w:r>
      <w:r w:rsidR="00B60AB4" w:rsidRPr="005B2EB4">
        <w:rPr>
          <w:sz w:val="26"/>
          <w:szCs w:val="26"/>
        </w:rPr>
        <w:t xml:space="preserve"> </w:t>
      </w:r>
    </w:p>
    <w:p w:rsidR="00B60AB4" w:rsidRPr="005B2EB4" w:rsidRDefault="00B60AB4" w:rsidP="001F0E0A">
      <w:pPr>
        <w:tabs>
          <w:tab w:val="left" w:pos="-1080"/>
        </w:tabs>
        <w:jc w:val="both"/>
        <w:rPr>
          <w:b/>
          <w:sz w:val="26"/>
          <w:szCs w:val="26"/>
        </w:rPr>
      </w:pPr>
    </w:p>
    <w:p w:rsidR="000B2522" w:rsidRPr="005B2EB4" w:rsidRDefault="000B2522" w:rsidP="001F0E0A">
      <w:pPr>
        <w:tabs>
          <w:tab w:val="left" w:pos="-1080"/>
        </w:tabs>
        <w:jc w:val="both"/>
        <w:rPr>
          <w:b/>
          <w:sz w:val="26"/>
          <w:szCs w:val="26"/>
        </w:rPr>
      </w:pPr>
    </w:p>
    <w:p w:rsidR="00B60AB4" w:rsidRPr="005B2EB4" w:rsidRDefault="000B2522" w:rsidP="001F0E0A">
      <w:pPr>
        <w:tabs>
          <w:tab w:val="left" w:pos="-1080"/>
        </w:tabs>
        <w:jc w:val="both"/>
        <w:rPr>
          <w:sz w:val="26"/>
          <w:szCs w:val="26"/>
        </w:rPr>
      </w:pPr>
      <w:r w:rsidRPr="005B2EB4">
        <w:rPr>
          <w:sz w:val="26"/>
          <w:szCs w:val="26"/>
        </w:rPr>
        <w:t>25</w:t>
      </w:r>
      <w:r w:rsidR="00B60AB4" w:rsidRPr="005B2EB4">
        <w:rPr>
          <w:sz w:val="26"/>
          <w:szCs w:val="26"/>
        </w:rPr>
        <w:t xml:space="preserve"> </w:t>
      </w:r>
      <w:r w:rsidR="002524FF" w:rsidRPr="005B2EB4">
        <w:rPr>
          <w:sz w:val="26"/>
          <w:szCs w:val="26"/>
        </w:rPr>
        <w:t>марта</w:t>
      </w:r>
      <w:r w:rsidR="00B60AB4" w:rsidRPr="005B2EB4">
        <w:rPr>
          <w:sz w:val="26"/>
          <w:szCs w:val="26"/>
        </w:rPr>
        <w:t xml:space="preserve"> 201</w:t>
      </w:r>
      <w:r w:rsidR="002524FF" w:rsidRPr="005B2EB4">
        <w:rPr>
          <w:sz w:val="26"/>
          <w:szCs w:val="26"/>
        </w:rPr>
        <w:t>4</w:t>
      </w:r>
      <w:r w:rsidR="00B60AB4" w:rsidRPr="005B2EB4">
        <w:rPr>
          <w:sz w:val="26"/>
          <w:szCs w:val="26"/>
        </w:rPr>
        <w:t xml:space="preserve"> г.                                                                                          г. Липецк    </w:t>
      </w:r>
    </w:p>
    <w:p w:rsidR="00B60AB4" w:rsidRPr="005B2EB4" w:rsidRDefault="00B60AB4" w:rsidP="001F0E0A">
      <w:pPr>
        <w:jc w:val="both"/>
        <w:rPr>
          <w:sz w:val="26"/>
          <w:szCs w:val="26"/>
        </w:rPr>
      </w:pPr>
    </w:p>
    <w:p w:rsidR="001857F2" w:rsidRPr="005B2EB4" w:rsidRDefault="001857F2" w:rsidP="001F0E0A">
      <w:pPr>
        <w:jc w:val="both"/>
        <w:rPr>
          <w:sz w:val="26"/>
          <w:szCs w:val="26"/>
        </w:rPr>
      </w:pPr>
    </w:p>
    <w:p w:rsidR="00B60AB4" w:rsidRPr="005B2EB4" w:rsidRDefault="00B60AB4" w:rsidP="001F0E0A">
      <w:pPr>
        <w:ind w:firstLine="708"/>
        <w:jc w:val="both"/>
        <w:rPr>
          <w:sz w:val="26"/>
          <w:szCs w:val="26"/>
        </w:rPr>
      </w:pPr>
      <w:r w:rsidRPr="005B2EB4">
        <w:rPr>
          <w:sz w:val="26"/>
          <w:szCs w:val="26"/>
        </w:rPr>
        <w:t xml:space="preserve">Комиссия Липецкого УФАС России </w:t>
      </w:r>
      <w:r w:rsidR="006B48AF" w:rsidRPr="005B2EB4">
        <w:rPr>
          <w:sz w:val="26"/>
          <w:szCs w:val="26"/>
        </w:rPr>
        <w:t>по контролю в сфере закупок товаров, работ, услуг для обеспечения государственных и муниципальных нужд на территории Липецкой области</w:t>
      </w:r>
      <w:r w:rsidRPr="005B2EB4">
        <w:rPr>
          <w:sz w:val="26"/>
          <w:szCs w:val="26"/>
        </w:rPr>
        <w:t xml:space="preserve"> в составе: </w:t>
      </w:r>
    </w:p>
    <w:p w:rsidR="00B60AB4" w:rsidRPr="005B2EB4" w:rsidRDefault="00B60AB4" w:rsidP="001F0E0A">
      <w:pPr>
        <w:ind w:firstLine="708"/>
        <w:jc w:val="both"/>
        <w:rPr>
          <w:sz w:val="26"/>
          <w:szCs w:val="26"/>
        </w:rPr>
      </w:pPr>
      <w:r w:rsidRPr="005B2EB4">
        <w:rPr>
          <w:sz w:val="26"/>
          <w:szCs w:val="26"/>
        </w:rPr>
        <w:t xml:space="preserve">Председатель Комиссии: </w:t>
      </w:r>
      <w:r w:rsidR="000B2522" w:rsidRPr="005B2EB4">
        <w:rPr>
          <w:sz w:val="26"/>
          <w:szCs w:val="26"/>
        </w:rPr>
        <w:t>А.А. Сешенов</w:t>
      </w:r>
      <w:r w:rsidRPr="005B2EB4">
        <w:rPr>
          <w:sz w:val="26"/>
          <w:szCs w:val="26"/>
        </w:rPr>
        <w:t xml:space="preserve">; </w:t>
      </w:r>
    </w:p>
    <w:p w:rsidR="00B60AB4" w:rsidRPr="005B2EB4" w:rsidRDefault="00B60AB4" w:rsidP="001F0E0A">
      <w:pPr>
        <w:ind w:firstLine="708"/>
        <w:jc w:val="both"/>
        <w:rPr>
          <w:sz w:val="26"/>
          <w:szCs w:val="26"/>
        </w:rPr>
      </w:pPr>
      <w:r w:rsidRPr="005B2EB4">
        <w:rPr>
          <w:sz w:val="26"/>
          <w:szCs w:val="26"/>
        </w:rPr>
        <w:t>Члены Комиссии:  А.В. Хохольских</w:t>
      </w:r>
      <w:r w:rsidR="000B2522" w:rsidRPr="005B2EB4">
        <w:rPr>
          <w:sz w:val="26"/>
          <w:szCs w:val="26"/>
        </w:rPr>
        <w:t>, Т.Н. Ролдугина,</w:t>
      </w:r>
    </w:p>
    <w:p w:rsidR="00B60AB4" w:rsidRPr="005B2EB4" w:rsidRDefault="00B60AB4" w:rsidP="001F0E0A">
      <w:pPr>
        <w:ind w:firstLine="708"/>
        <w:jc w:val="both"/>
        <w:rPr>
          <w:sz w:val="26"/>
          <w:szCs w:val="26"/>
        </w:rPr>
      </w:pPr>
      <w:r w:rsidRPr="005B2EB4">
        <w:rPr>
          <w:sz w:val="26"/>
          <w:szCs w:val="26"/>
        </w:rPr>
        <w:t xml:space="preserve">по результатам рассмотрения жалобы и проведения внеплановой проверки  по соблюдению </w:t>
      </w:r>
      <w:r w:rsidR="002524FF" w:rsidRPr="005B2EB4">
        <w:rPr>
          <w:sz w:val="26"/>
          <w:szCs w:val="26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B2EB4">
        <w:rPr>
          <w:sz w:val="26"/>
          <w:szCs w:val="26"/>
        </w:rPr>
        <w:t xml:space="preserve"> (далее – Закон о </w:t>
      </w:r>
      <w:r w:rsidR="002524FF" w:rsidRPr="005B2EB4">
        <w:rPr>
          <w:sz w:val="26"/>
          <w:szCs w:val="26"/>
        </w:rPr>
        <w:t>контрактной системе</w:t>
      </w:r>
      <w:r w:rsidR="000B2522" w:rsidRPr="005B2EB4">
        <w:rPr>
          <w:sz w:val="26"/>
          <w:szCs w:val="26"/>
        </w:rPr>
        <w:t xml:space="preserve">), </w:t>
      </w:r>
      <w:r w:rsidRPr="005B2EB4">
        <w:rPr>
          <w:sz w:val="26"/>
          <w:szCs w:val="26"/>
        </w:rPr>
        <w:t xml:space="preserve">на основании Решения </w:t>
      </w:r>
      <w:r w:rsidR="00E62362" w:rsidRPr="005B2EB4">
        <w:rPr>
          <w:sz w:val="26"/>
          <w:szCs w:val="26"/>
        </w:rPr>
        <w:t xml:space="preserve">№ 24с/14  </w:t>
      </w:r>
      <w:r w:rsidRPr="005B2EB4">
        <w:rPr>
          <w:sz w:val="26"/>
          <w:szCs w:val="26"/>
        </w:rPr>
        <w:t xml:space="preserve">от </w:t>
      </w:r>
      <w:r w:rsidR="000B2522" w:rsidRPr="005B2EB4">
        <w:rPr>
          <w:sz w:val="26"/>
          <w:szCs w:val="26"/>
        </w:rPr>
        <w:t>25</w:t>
      </w:r>
      <w:r w:rsidRPr="005B2EB4">
        <w:rPr>
          <w:sz w:val="26"/>
          <w:szCs w:val="26"/>
        </w:rPr>
        <w:t>.</w:t>
      </w:r>
      <w:r w:rsidR="002524FF" w:rsidRPr="005B2EB4">
        <w:rPr>
          <w:sz w:val="26"/>
          <w:szCs w:val="26"/>
        </w:rPr>
        <w:t>03</w:t>
      </w:r>
      <w:r w:rsidRPr="005B2EB4">
        <w:rPr>
          <w:sz w:val="26"/>
          <w:szCs w:val="26"/>
        </w:rPr>
        <w:t>.201</w:t>
      </w:r>
      <w:r w:rsidR="002524FF" w:rsidRPr="005B2EB4">
        <w:rPr>
          <w:sz w:val="26"/>
          <w:szCs w:val="26"/>
        </w:rPr>
        <w:t>4</w:t>
      </w:r>
      <w:r w:rsidR="00E62362" w:rsidRPr="005B2EB4">
        <w:rPr>
          <w:sz w:val="26"/>
          <w:szCs w:val="26"/>
        </w:rPr>
        <w:t>,</w:t>
      </w:r>
      <w:r w:rsidR="000B2522" w:rsidRPr="005B2EB4">
        <w:rPr>
          <w:sz w:val="26"/>
          <w:szCs w:val="26"/>
        </w:rPr>
        <w:t xml:space="preserve"> </w:t>
      </w:r>
      <w:r w:rsidRPr="005B2EB4">
        <w:rPr>
          <w:sz w:val="26"/>
          <w:szCs w:val="26"/>
        </w:rPr>
        <w:t xml:space="preserve">в соответствии с ч. </w:t>
      </w:r>
      <w:r w:rsidR="002524FF" w:rsidRPr="005B2EB4">
        <w:rPr>
          <w:sz w:val="26"/>
          <w:szCs w:val="26"/>
        </w:rPr>
        <w:t>22</w:t>
      </w:r>
      <w:r w:rsidRPr="005B2EB4">
        <w:rPr>
          <w:sz w:val="26"/>
          <w:szCs w:val="26"/>
        </w:rPr>
        <w:t xml:space="preserve"> ст. </w:t>
      </w:r>
      <w:r w:rsidR="002524FF" w:rsidRPr="005B2EB4">
        <w:rPr>
          <w:sz w:val="26"/>
          <w:szCs w:val="26"/>
        </w:rPr>
        <w:t>99</w:t>
      </w:r>
      <w:r w:rsidRPr="005B2EB4">
        <w:rPr>
          <w:sz w:val="26"/>
          <w:szCs w:val="26"/>
        </w:rPr>
        <w:t xml:space="preserve"> Закона о </w:t>
      </w:r>
      <w:r w:rsidR="000B2522" w:rsidRPr="005B2EB4">
        <w:rPr>
          <w:sz w:val="26"/>
          <w:szCs w:val="26"/>
        </w:rPr>
        <w:t>контрактной системе</w:t>
      </w:r>
      <w:r w:rsidRPr="005B2EB4">
        <w:rPr>
          <w:sz w:val="26"/>
          <w:szCs w:val="26"/>
        </w:rPr>
        <w:t>,</w:t>
      </w:r>
    </w:p>
    <w:p w:rsidR="00B60AB4" w:rsidRPr="005B2EB4" w:rsidRDefault="00B60AB4" w:rsidP="001857F2">
      <w:pPr>
        <w:pStyle w:val="af1"/>
        <w:jc w:val="center"/>
        <w:rPr>
          <w:sz w:val="26"/>
          <w:szCs w:val="26"/>
        </w:rPr>
      </w:pPr>
    </w:p>
    <w:p w:rsidR="00B60AB4" w:rsidRPr="005B2EB4" w:rsidRDefault="00B60AB4" w:rsidP="001857F2">
      <w:pPr>
        <w:pStyle w:val="af1"/>
        <w:jc w:val="center"/>
        <w:rPr>
          <w:b/>
          <w:sz w:val="26"/>
          <w:szCs w:val="26"/>
        </w:rPr>
      </w:pPr>
      <w:r w:rsidRPr="005B2EB4">
        <w:rPr>
          <w:b/>
          <w:sz w:val="26"/>
          <w:szCs w:val="26"/>
        </w:rPr>
        <w:t>ПРЕДПИСЫВАЕТ:</w:t>
      </w:r>
    </w:p>
    <w:p w:rsidR="00B60AB4" w:rsidRPr="005B2EB4" w:rsidRDefault="00B60AB4" w:rsidP="001857F2">
      <w:pPr>
        <w:pStyle w:val="af1"/>
        <w:jc w:val="center"/>
        <w:rPr>
          <w:b/>
          <w:sz w:val="26"/>
          <w:szCs w:val="26"/>
        </w:rPr>
      </w:pPr>
    </w:p>
    <w:p w:rsidR="00C77109" w:rsidRPr="005B2EB4" w:rsidRDefault="00C77109" w:rsidP="00C77109">
      <w:pPr>
        <w:ind w:firstLine="708"/>
        <w:jc w:val="both"/>
        <w:rPr>
          <w:rFonts w:eastAsia="Times New Roman CYR" w:cs="Times New Roman CYR"/>
          <w:b/>
          <w:bCs/>
          <w:sz w:val="26"/>
          <w:szCs w:val="26"/>
          <w:u w:val="single"/>
        </w:rPr>
      </w:pPr>
      <w:r w:rsidRPr="005B2EB4">
        <w:rPr>
          <w:rFonts w:eastAsia="Times New Roman CYR" w:cs="Times New Roman CYR"/>
          <w:sz w:val="26"/>
          <w:szCs w:val="26"/>
        </w:rPr>
        <w:t xml:space="preserve">1. </w:t>
      </w:r>
      <w:r w:rsidR="00297D34" w:rsidRPr="005B2EB4">
        <w:rPr>
          <w:rFonts w:eastAsia="Times New Roman CYR" w:cs="Times New Roman CYR"/>
          <w:sz w:val="26"/>
          <w:szCs w:val="26"/>
        </w:rPr>
        <w:t xml:space="preserve">Единой </w:t>
      </w:r>
      <w:r w:rsidR="00D2737B" w:rsidRPr="005B2EB4">
        <w:rPr>
          <w:rFonts w:eastAsia="Times New Roman CYR" w:cs="Times New Roman CYR"/>
          <w:sz w:val="26"/>
          <w:szCs w:val="26"/>
        </w:rPr>
        <w:t xml:space="preserve">комиссии заказчика </w:t>
      </w:r>
      <w:r w:rsidR="00A81BBC" w:rsidRPr="005B2EB4">
        <w:rPr>
          <w:rFonts w:eastAsia="Times New Roman CYR" w:cs="Times New Roman CYR"/>
          <w:sz w:val="26"/>
          <w:szCs w:val="26"/>
        </w:rPr>
        <w:t xml:space="preserve">– </w:t>
      </w:r>
      <w:r w:rsidR="001F0E0A" w:rsidRPr="005B2EB4">
        <w:rPr>
          <w:sz w:val="26"/>
          <w:szCs w:val="26"/>
        </w:rPr>
        <w:t xml:space="preserve">государственное учреждение здравоохранения "Липецкая центральная районная больница" </w:t>
      </w:r>
      <w:r w:rsidR="00A80137" w:rsidRPr="005B2EB4">
        <w:rPr>
          <w:rFonts w:eastAsia="Times New Roman CYR" w:cs="Times New Roman CYR"/>
          <w:b/>
          <w:bCs/>
          <w:sz w:val="26"/>
          <w:szCs w:val="26"/>
          <w:u w:val="single"/>
        </w:rPr>
        <w:t xml:space="preserve">в срок до </w:t>
      </w:r>
      <w:r w:rsidR="001F0E0A" w:rsidRPr="005B2EB4">
        <w:rPr>
          <w:rFonts w:eastAsia="Times New Roman CYR" w:cs="Times New Roman CYR"/>
          <w:b/>
          <w:bCs/>
          <w:sz w:val="26"/>
          <w:szCs w:val="26"/>
          <w:u w:val="single"/>
        </w:rPr>
        <w:t>05</w:t>
      </w:r>
      <w:r w:rsidR="00A80137" w:rsidRPr="005B2EB4">
        <w:rPr>
          <w:rFonts w:eastAsia="Times New Roman CYR" w:cs="Times New Roman CYR"/>
          <w:b/>
          <w:bCs/>
          <w:sz w:val="26"/>
          <w:szCs w:val="26"/>
          <w:u w:val="single"/>
        </w:rPr>
        <w:t>.</w:t>
      </w:r>
      <w:r w:rsidR="00B129B7" w:rsidRPr="005B2EB4">
        <w:rPr>
          <w:rFonts w:eastAsia="Times New Roman CYR" w:cs="Times New Roman CYR"/>
          <w:b/>
          <w:bCs/>
          <w:sz w:val="26"/>
          <w:szCs w:val="26"/>
          <w:u w:val="single"/>
        </w:rPr>
        <w:t>0</w:t>
      </w:r>
      <w:r w:rsidR="001F0E0A" w:rsidRPr="005B2EB4">
        <w:rPr>
          <w:rFonts w:eastAsia="Times New Roman CYR" w:cs="Times New Roman CYR"/>
          <w:b/>
          <w:bCs/>
          <w:sz w:val="26"/>
          <w:szCs w:val="26"/>
          <w:u w:val="single"/>
        </w:rPr>
        <w:t>4</w:t>
      </w:r>
      <w:r w:rsidR="00A80137" w:rsidRPr="005B2EB4">
        <w:rPr>
          <w:rFonts w:eastAsia="Times New Roman CYR" w:cs="Times New Roman CYR"/>
          <w:b/>
          <w:bCs/>
          <w:sz w:val="26"/>
          <w:szCs w:val="26"/>
          <w:u w:val="single"/>
        </w:rPr>
        <w:t>.201</w:t>
      </w:r>
      <w:r w:rsidR="002524FF" w:rsidRPr="005B2EB4">
        <w:rPr>
          <w:rFonts w:eastAsia="Times New Roman CYR" w:cs="Times New Roman CYR"/>
          <w:b/>
          <w:bCs/>
          <w:sz w:val="26"/>
          <w:szCs w:val="26"/>
          <w:u w:val="single"/>
        </w:rPr>
        <w:t>4</w:t>
      </w:r>
      <w:r w:rsidRPr="005B2EB4">
        <w:rPr>
          <w:rFonts w:eastAsia="Times New Roman CYR" w:cs="Times New Roman CYR"/>
          <w:b/>
          <w:bCs/>
          <w:sz w:val="26"/>
          <w:szCs w:val="26"/>
          <w:u w:val="single"/>
        </w:rPr>
        <w:t>:</w:t>
      </w:r>
    </w:p>
    <w:p w:rsidR="00C77109" w:rsidRPr="005B2EB4" w:rsidRDefault="00C77109" w:rsidP="00C77109">
      <w:pPr>
        <w:ind w:firstLine="708"/>
        <w:jc w:val="both"/>
        <w:rPr>
          <w:sz w:val="26"/>
          <w:szCs w:val="26"/>
        </w:rPr>
      </w:pPr>
      <w:r w:rsidRPr="005B2EB4">
        <w:rPr>
          <w:rFonts w:eastAsia="Times New Roman CYR" w:cs="Times New Roman CYR"/>
          <w:bCs/>
          <w:sz w:val="26"/>
          <w:szCs w:val="26"/>
        </w:rPr>
        <w:t xml:space="preserve">- </w:t>
      </w:r>
      <w:r w:rsidR="00BA7B40" w:rsidRPr="005B2EB4">
        <w:rPr>
          <w:rFonts w:eastAsia="Times New Roman CYR" w:cs="Times New Roman CYR"/>
          <w:sz w:val="26"/>
          <w:szCs w:val="26"/>
        </w:rPr>
        <w:t xml:space="preserve">отменить протоколы, принятые в ходе осуществления </w:t>
      </w:r>
      <w:r w:rsidR="001F0E0A" w:rsidRPr="005B2EB4">
        <w:rPr>
          <w:sz w:val="26"/>
          <w:szCs w:val="26"/>
        </w:rPr>
        <w:t xml:space="preserve">закупки продуктов питания (мясо говядины) путем проведения конкурса с ограниченным участием (реестровый номер 0346300005414002298), </w:t>
      </w:r>
    </w:p>
    <w:p w:rsidR="001F0E0A" w:rsidRPr="005B2EB4" w:rsidRDefault="00C77109" w:rsidP="00C77109">
      <w:pPr>
        <w:ind w:firstLine="708"/>
        <w:jc w:val="both"/>
        <w:rPr>
          <w:rFonts w:eastAsia="Times New Roman CYR" w:cs="Times New Roman CYR"/>
          <w:sz w:val="26"/>
          <w:szCs w:val="26"/>
        </w:rPr>
      </w:pPr>
      <w:r w:rsidRPr="005B2EB4">
        <w:rPr>
          <w:sz w:val="26"/>
          <w:szCs w:val="26"/>
        </w:rPr>
        <w:t xml:space="preserve">- </w:t>
      </w:r>
      <w:r w:rsidR="001F0E0A" w:rsidRPr="005B2EB4">
        <w:rPr>
          <w:sz w:val="26"/>
          <w:szCs w:val="26"/>
        </w:rPr>
        <w:t xml:space="preserve">вернуться на этап проведения </w:t>
      </w:r>
      <w:r w:rsidR="001F0E0A" w:rsidRPr="005B2EB4">
        <w:rPr>
          <w:sz w:val="26"/>
          <w:szCs w:val="26"/>
          <w:lang w:eastAsia="ru-RU"/>
        </w:rPr>
        <w:t xml:space="preserve">предквалификационного отбора для выявления участников закупки, которые соответствуют требованиям, установленным </w:t>
      </w:r>
      <w:r w:rsidRPr="005B2EB4">
        <w:rPr>
          <w:sz w:val="26"/>
          <w:szCs w:val="26"/>
          <w:lang w:eastAsia="ru-RU"/>
        </w:rPr>
        <w:t>в к</w:t>
      </w:r>
      <w:r w:rsidR="001F0E0A" w:rsidRPr="005B2EB4">
        <w:rPr>
          <w:sz w:val="26"/>
          <w:szCs w:val="26"/>
          <w:lang w:eastAsia="ru-RU"/>
        </w:rPr>
        <w:t>онкурсной документации</w:t>
      </w:r>
      <w:r w:rsidRPr="005B2EB4">
        <w:rPr>
          <w:sz w:val="26"/>
          <w:szCs w:val="26"/>
          <w:lang w:eastAsia="ru-RU"/>
        </w:rPr>
        <w:t xml:space="preserve"> на поставку </w:t>
      </w:r>
      <w:r w:rsidRPr="005B2EB4">
        <w:rPr>
          <w:sz w:val="26"/>
          <w:szCs w:val="26"/>
        </w:rPr>
        <w:t>продуктов питания (мясо говядины) (реестровый номер 0346300005414002298)</w:t>
      </w:r>
      <w:r w:rsidR="001F0E0A" w:rsidRPr="005B2EB4">
        <w:rPr>
          <w:sz w:val="26"/>
          <w:szCs w:val="26"/>
          <w:lang w:eastAsia="ru-RU"/>
        </w:rPr>
        <w:t>.</w:t>
      </w:r>
    </w:p>
    <w:p w:rsidR="006C4615" w:rsidRPr="005B2EB4" w:rsidRDefault="001F0E0A" w:rsidP="00C77109">
      <w:pPr>
        <w:ind w:firstLine="708"/>
        <w:jc w:val="both"/>
        <w:rPr>
          <w:rFonts w:eastAsia="Times New Roman CYR" w:cs="Times New Roman CYR"/>
          <w:sz w:val="26"/>
          <w:szCs w:val="26"/>
        </w:rPr>
      </w:pPr>
      <w:r w:rsidRPr="005B2EB4">
        <w:rPr>
          <w:sz w:val="26"/>
          <w:szCs w:val="26"/>
        </w:rPr>
        <w:t xml:space="preserve">2.  </w:t>
      </w:r>
      <w:r w:rsidR="00B60AB4" w:rsidRPr="005B2EB4">
        <w:rPr>
          <w:sz w:val="26"/>
          <w:szCs w:val="26"/>
        </w:rPr>
        <w:t>В трехдневный срок с момента исполнения настоящего предписания уведомить об этом антимонопольный орган (с приложением копий документов, подтверж</w:t>
      </w:r>
      <w:r w:rsidR="00A81BBC" w:rsidRPr="005B2EB4">
        <w:rPr>
          <w:sz w:val="26"/>
          <w:szCs w:val="26"/>
        </w:rPr>
        <w:t>дающих исполнение предписания).</w:t>
      </w:r>
      <w:r w:rsidR="00B60AB4" w:rsidRPr="005B2EB4">
        <w:rPr>
          <w:sz w:val="26"/>
          <w:szCs w:val="26"/>
        </w:rPr>
        <w:t xml:space="preserve">    </w:t>
      </w:r>
    </w:p>
    <w:p w:rsidR="00E7144D" w:rsidRPr="005B2EB4" w:rsidRDefault="00E7144D" w:rsidP="001F0E0A">
      <w:pPr>
        <w:jc w:val="both"/>
        <w:rPr>
          <w:sz w:val="26"/>
          <w:szCs w:val="26"/>
        </w:rPr>
      </w:pPr>
    </w:p>
    <w:p w:rsidR="00B60AB4" w:rsidRPr="005B2EB4" w:rsidRDefault="00B60AB4" w:rsidP="00C77109">
      <w:pPr>
        <w:ind w:firstLine="708"/>
        <w:jc w:val="both"/>
        <w:rPr>
          <w:sz w:val="26"/>
          <w:szCs w:val="26"/>
        </w:rPr>
      </w:pPr>
      <w:r w:rsidRPr="005B2EB4">
        <w:rPr>
          <w:sz w:val="26"/>
          <w:szCs w:val="26"/>
        </w:rPr>
        <w:t>Предписание может быть обжаловано в Арбитражный суд в течение 3 месяцев со дня его вынесения.</w:t>
      </w:r>
    </w:p>
    <w:p w:rsidR="00DA0706" w:rsidRPr="005B2EB4" w:rsidRDefault="00DA0706" w:rsidP="001F0E0A">
      <w:pPr>
        <w:jc w:val="both"/>
        <w:rPr>
          <w:sz w:val="26"/>
          <w:szCs w:val="26"/>
        </w:rPr>
      </w:pPr>
    </w:p>
    <w:p w:rsidR="00B60AB4" w:rsidRPr="005B2EB4" w:rsidRDefault="00A81BBC" w:rsidP="001F0E0A">
      <w:pPr>
        <w:jc w:val="both"/>
        <w:rPr>
          <w:sz w:val="26"/>
          <w:szCs w:val="26"/>
        </w:rPr>
      </w:pPr>
      <w:r w:rsidRPr="005B2EB4">
        <w:rPr>
          <w:sz w:val="26"/>
          <w:szCs w:val="26"/>
        </w:rPr>
        <w:t xml:space="preserve"> </w:t>
      </w:r>
      <w:r w:rsidR="00B60AB4" w:rsidRPr="005B2EB4">
        <w:rPr>
          <w:sz w:val="26"/>
          <w:szCs w:val="26"/>
          <w:u w:val="single"/>
        </w:rPr>
        <w:t>Примечание:</w:t>
      </w:r>
      <w:r w:rsidR="00B60AB4" w:rsidRPr="005B2EB4">
        <w:rPr>
          <w:sz w:val="26"/>
          <w:szCs w:val="26"/>
        </w:rPr>
        <w:t xml:space="preserve"> Невыполнение предписания антимонопольного органа влечет наложение административного штрафа в соответствии с КоАП РФ.</w:t>
      </w:r>
    </w:p>
    <w:p w:rsidR="00B60AB4" w:rsidRPr="005B2EB4" w:rsidRDefault="00B60AB4" w:rsidP="001F0E0A">
      <w:pPr>
        <w:jc w:val="both"/>
        <w:rPr>
          <w:sz w:val="26"/>
          <w:szCs w:val="26"/>
        </w:rPr>
      </w:pPr>
    </w:p>
    <w:p w:rsidR="00E06FE5" w:rsidRPr="005B2EB4" w:rsidRDefault="00E06FE5" w:rsidP="001F0E0A">
      <w:pPr>
        <w:jc w:val="both"/>
        <w:rPr>
          <w:sz w:val="26"/>
          <w:szCs w:val="26"/>
        </w:rPr>
      </w:pPr>
    </w:p>
    <w:p w:rsidR="001F0E0A" w:rsidRPr="005B2EB4" w:rsidRDefault="001F0E0A" w:rsidP="001F0E0A">
      <w:pPr>
        <w:jc w:val="both"/>
        <w:rPr>
          <w:sz w:val="26"/>
          <w:szCs w:val="26"/>
        </w:rPr>
      </w:pPr>
    </w:p>
    <w:p w:rsidR="001F0E0A" w:rsidRPr="005B2EB4" w:rsidRDefault="001F0E0A" w:rsidP="001F0E0A">
      <w:pPr>
        <w:jc w:val="both"/>
        <w:rPr>
          <w:sz w:val="26"/>
          <w:szCs w:val="26"/>
        </w:rPr>
      </w:pPr>
      <w:r w:rsidRPr="005B2EB4">
        <w:rPr>
          <w:sz w:val="26"/>
          <w:szCs w:val="26"/>
        </w:rPr>
        <w:t>Председатель Комиссии:</w:t>
      </w:r>
      <w:r w:rsidRPr="005B2EB4">
        <w:rPr>
          <w:sz w:val="26"/>
          <w:szCs w:val="26"/>
        </w:rPr>
        <w:tab/>
      </w:r>
      <w:r w:rsidRPr="005B2EB4">
        <w:rPr>
          <w:sz w:val="26"/>
          <w:szCs w:val="26"/>
        </w:rPr>
        <w:tab/>
      </w:r>
      <w:r w:rsidRPr="005B2EB4">
        <w:rPr>
          <w:sz w:val="26"/>
          <w:szCs w:val="26"/>
        </w:rPr>
        <w:tab/>
      </w:r>
      <w:r w:rsidRPr="005B2EB4">
        <w:rPr>
          <w:sz w:val="26"/>
          <w:szCs w:val="26"/>
        </w:rPr>
        <w:tab/>
        <w:t>____________А.А. Сешенов</w:t>
      </w:r>
    </w:p>
    <w:p w:rsidR="001F0E0A" w:rsidRPr="005B2EB4" w:rsidRDefault="001F0E0A" w:rsidP="001F0E0A">
      <w:pPr>
        <w:jc w:val="both"/>
        <w:rPr>
          <w:sz w:val="26"/>
          <w:szCs w:val="26"/>
        </w:rPr>
      </w:pPr>
      <w:r w:rsidRPr="005B2EB4">
        <w:rPr>
          <w:sz w:val="26"/>
          <w:szCs w:val="26"/>
        </w:rPr>
        <w:t xml:space="preserve">                                                                                        </w:t>
      </w:r>
    </w:p>
    <w:p w:rsidR="001F0E0A" w:rsidRPr="005B2EB4" w:rsidRDefault="001F0E0A" w:rsidP="001F0E0A">
      <w:pPr>
        <w:jc w:val="both"/>
        <w:rPr>
          <w:sz w:val="26"/>
          <w:szCs w:val="26"/>
        </w:rPr>
      </w:pPr>
      <w:r w:rsidRPr="005B2EB4">
        <w:rPr>
          <w:sz w:val="26"/>
          <w:szCs w:val="26"/>
        </w:rPr>
        <w:t>Члены Комиссии:</w:t>
      </w:r>
      <w:r w:rsidRPr="005B2EB4">
        <w:rPr>
          <w:sz w:val="26"/>
          <w:szCs w:val="26"/>
        </w:rPr>
        <w:tab/>
      </w:r>
      <w:r w:rsidRPr="005B2EB4">
        <w:rPr>
          <w:sz w:val="26"/>
          <w:szCs w:val="26"/>
        </w:rPr>
        <w:tab/>
      </w:r>
      <w:r w:rsidRPr="005B2EB4">
        <w:rPr>
          <w:sz w:val="26"/>
          <w:szCs w:val="26"/>
        </w:rPr>
        <w:tab/>
      </w:r>
      <w:r w:rsidRPr="005B2EB4">
        <w:rPr>
          <w:sz w:val="26"/>
          <w:szCs w:val="26"/>
        </w:rPr>
        <w:tab/>
      </w:r>
      <w:r w:rsidRPr="005B2EB4">
        <w:rPr>
          <w:sz w:val="26"/>
          <w:szCs w:val="26"/>
        </w:rPr>
        <w:tab/>
        <w:t>____________А.В. Хохольских</w:t>
      </w:r>
    </w:p>
    <w:p w:rsidR="001F0E0A" w:rsidRPr="005B2EB4" w:rsidRDefault="001F0E0A" w:rsidP="001F0E0A">
      <w:pPr>
        <w:jc w:val="both"/>
        <w:rPr>
          <w:sz w:val="26"/>
          <w:szCs w:val="26"/>
        </w:rPr>
      </w:pPr>
      <w:r w:rsidRPr="005B2EB4">
        <w:rPr>
          <w:sz w:val="26"/>
          <w:szCs w:val="26"/>
        </w:rPr>
        <w:t xml:space="preserve">                                                                                         </w:t>
      </w:r>
    </w:p>
    <w:p w:rsidR="00B60AB4" w:rsidRPr="005B2EB4" w:rsidRDefault="001F0E0A" w:rsidP="005B2EB4">
      <w:pPr>
        <w:ind w:left="4956"/>
        <w:jc w:val="both"/>
        <w:rPr>
          <w:sz w:val="26"/>
          <w:szCs w:val="26"/>
        </w:rPr>
      </w:pPr>
      <w:bookmarkStart w:id="0" w:name="_GoBack"/>
      <w:bookmarkEnd w:id="0"/>
      <w:r w:rsidRPr="005B2EB4">
        <w:rPr>
          <w:sz w:val="26"/>
          <w:szCs w:val="26"/>
        </w:rPr>
        <w:t xml:space="preserve">____________Т.Н. Ролдугина  </w:t>
      </w:r>
      <w:bookmarkStart w:id="1" w:name="sub_341"/>
      <w:bookmarkStart w:id="2" w:name="sub_1111"/>
      <w:bookmarkEnd w:id="1"/>
      <w:bookmarkEnd w:id="2"/>
    </w:p>
    <w:sectPr w:rsidR="00B60AB4" w:rsidRPr="005B2EB4" w:rsidSect="005B2EB4">
      <w:footerReference w:type="default" r:id="rId9"/>
      <w:pgSz w:w="11906" w:h="16838"/>
      <w:pgMar w:top="567" w:right="707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06" w:rsidRDefault="00900C06" w:rsidP="0064539E">
      <w:r>
        <w:separator/>
      </w:r>
    </w:p>
  </w:endnote>
  <w:endnote w:type="continuationSeparator" w:id="0">
    <w:p w:rsidR="00900C06" w:rsidRDefault="00900C06" w:rsidP="0064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9E" w:rsidRDefault="000C622E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2EB4">
      <w:rPr>
        <w:noProof/>
      </w:rPr>
      <w:t>1</w:t>
    </w:r>
    <w:r>
      <w:rPr>
        <w:noProof/>
      </w:rPr>
      <w:fldChar w:fldCharType="end"/>
    </w:r>
  </w:p>
  <w:p w:rsidR="0064539E" w:rsidRDefault="0064539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06" w:rsidRDefault="00900C06" w:rsidP="0064539E">
      <w:r>
        <w:separator/>
      </w:r>
    </w:p>
  </w:footnote>
  <w:footnote w:type="continuationSeparator" w:id="0">
    <w:p w:rsidR="00900C06" w:rsidRDefault="00900C06" w:rsidP="0064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AB4"/>
    <w:rsid w:val="000B2522"/>
    <w:rsid w:val="000C622E"/>
    <w:rsid w:val="001857F2"/>
    <w:rsid w:val="001F0E0A"/>
    <w:rsid w:val="002127BA"/>
    <w:rsid w:val="002524FF"/>
    <w:rsid w:val="00292FC4"/>
    <w:rsid w:val="00295BBA"/>
    <w:rsid w:val="00297D34"/>
    <w:rsid w:val="002B431E"/>
    <w:rsid w:val="003514D0"/>
    <w:rsid w:val="003637A4"/>
    <w:rsid w:val="004A629B"/>
    <w:rsid w:val="00504333"/>
    <w:rsid w:val="00573628"/>
    <w:rsid w:val="005B2EB4"/>
    <w:rsid w:val="005F287F"/>
    <w:rsid w:val="00601804"/>
    <w:rsid w:val="0062473E"/>
    <w:rsid w:val="0064539E"/>
    <w:rsid w:val="0069298B"/>
    <w:rsid w:val="006B48AF"/>
    <w:rsid w:val="006C4615"/>
    <w:rsid w:val="007A03E0"/>
    <w:rsid w:val="008405CD"/>
    <w:rsid w:val="00900097"/>
    <w:rsid w:val="00900C06"/>
    <w:rsid w:val="00937E82"/>
    <w:rsid w:val="00A80137"/>
    <w:rsid w:val="00A81BBC"/>
    <w:rsid w:val="00AA5E10"/>
    <w:rsid w:val="00AD3484"/>
    <w:rsid w:val="00AE6904"/>
    <w:rsid w:val="00B129B7"/>
    <w:rsid w:val="00B60AB4"/>
    <w:rsid w:val="00B7785B"/>
    <w:rsid w:val="00BA564F"/>
    <w:rsid w:val="00BA7B40"/>
    <w:rsid w:val="00BB564A"/>
    <w:rsid w:val="00BC2780"/>
    <w:rsid w:val="00C23D2C"/>
    <w:rsid w:val="00C76531"/>
    <w:rsid w:val="00C77109"/>
    <w:rsid w:val="00D2737B"/>
    <w:rsid w:val="00DA0706"/>
    <w:rsid w:val="00E06FE5"/>
    <w:rsid w:val="00E62362"/>
    <w:rsid w:val="00E7144D"/>
    <w:rsid w:val="00EB72A1"/>
    <w:rsid w:val="00EF4E4B"/>
    <w:rsid w:val="00F27FDE"/>
    <w:rsid w:val="00F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4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B564A"/>
  </w:style>
  <w:style w:type="character" w:customStyle="1" w:styleId="WW-Absatz-Standardschriftart">
    <w:name w:val="WW-Absatz-Standardschriftart"/>
    <w:rsid w:val="00BB564A"/>
  </w:style>
  <w:style w:type="character" w:customStyle="1" w:styleId="3">
    <w:name w:val="Основной шрифт абзаца3"/>
    <w:rsid w:val="00BB564A"/>
  </w:style>
  <w:style w:type="character" w:customStyle="1" w:styleId="WW-Absatz-Standardschriftart1">
    <w:name w:val="WW-Absatz-Standardschriftart1"/>
    <w:rsid w:val="00BB564A"/>
  </w:style>
  <w:style w:type="character" w:customStyle="1" w:styleId="WW-Absatz-Standardschriftart11">
    <w:name w:val="WW-Absatz-Standardschriftart11"/>
    <w:rsid w:val="00BB564A"/>
  </w:style>
  <w:style w:type="character" w:customStyle="1" w:styleId="WW-Absatz-Standardschriftart111">
    <w:name w:val="WW-Absatz-Standardschriftart111"/>
    <w:rsid w:val="00BB564A"/>
  </w:style>
  <w:style w:type="character" w:customStyle="1" w:styleId="WW-Absatz-Standardschriftart1111">
    <w:name w:val="WW-Absatz-Standardschriftart1111"/>
    <w:rsid w:val="00BB564A"/>
  </w:style>
  <w:style w:type="character" w:customStyle="1" w:styleId="WW-Absatz-Standardschriftart11111">
    <w:name w:val="WW-Absatz-Standardschriftart11111"/>
    <w:rsid w:val="00BB564A"/>
  </w:style>
  <w:style w:type="character" w:customStyle="1" w:styleId="WW-Absatz-Standardschriftart111111">
    <w:name w:val="WW-Absatz-Standardschriftart111111"/>
    <w:rsid w:val="00BB564A"/>
  </w:style>
  <w:style w:type="character" w:customStyle="1" w:styleId="WW-Absatz-Standardschriftart1111111">
    <w:name w:val="WW-Absatz-Standardschriftart1111111"/>
    <w:rsid w:val="00BB564A"/>
  </w:style>
  <w:style w:type="character" w:customStyle="1" w:styleId="WW-Absatz-Standardschriftart11111111">
    <w:name w:val="WW-Absatz-Standardschriftart11111111"/>
    <w:rsid w:val="00BB564A"/>
  </w:style>
  <w:style w:type="character" w:customStyle="1" w:styleId="WW-Absatz-Standardschriftart111111111">
    <w:name w:val="WW-Absatz-Standardschriftart111111111"/>
    <w:rsid w:val="00BB564A"/>
  </w:style>
  <w:style w:type="character" w:customStyle="1" w:styleId="WW-Absatz-Standardschriftart1111111111">
    <w:name w:val="WW-Absatz-Standardschriftart1111111111"/>
    <w:rsid w:val="00BB564A"/>
  </w:style>
  <w:style w:type="character" w:customStyle="1" w:styleId="WW-Absatz-Standardschriftart11111111111">
    <w:name w:val="WW-Absatz-Standardschriftart11111111111"/>
    <w:rsid w:val="00BB564A"/>
  </w:style>
  <w:style w:type="character" w:customStyle="1" w:styleId="WW-Absatz-Standardschriftart111111111111">
    <w:name w:val="WW-Absatz-Standardschriftart111111111111"/>
    <w:rsid w:val="00BB564A"/>
  </w:style>
  <w:style w:type="character" w:customStyle="1" w:styleId="WW-Absatz-Standardschriftart1111111111111">
    <w:name w:val="WW-Absatz-Standardschriftart1111111111111"/>
    <w:rsid w:val="00BB564A"/>
  </w:style>
  <w:style w:type="character" w:customStyle="1" w:styleId="WW-Absatz-Standardschriftart11111111111111">
    <w:name w:val="WW-Absatz-Standardschriftart11111111111111"/>
    <w:rsid w:val="00BB564A"/>
  </w:style>
  <w:style w:type="character" w:customStyle="1" w:styleId="WW-Absatz-Standardschriftart111111111111111">
    <w:name w:val="WW-Absatz-Standardschriftart111111111111111"/>
    <w:rsid w:val="00BB564A"/>
  </w:style>
  <w:style w:type="character" w:customStyle="1" w:styleId="WW-Absatz-Standardschriftart1111111111111111">
    <w:name w:val="WW-Absatz-Standardschriftart1111111111111111"/>
    <w:rsid w:val="00BB564A"/>
  </w:style>
  <w:style w:type="character" w:customStyle="1" w:styleId="WW-Absatz-Standardschriftart11111111111111111">
    <w:name w:val="WW-Absatz-Standardschriftart11111111111111111"/>
    <w:rsid w:val="00BB564A"/>
  </w:style>
  <w:style w:type="character" w:customStyle="1" w:styleId="WW-Absatz-Standardschriftart111111111111111111">
    <w:name w:val="WW-Absatz-Standardschriftart111111111111111111"/>
    <w:rsid w:val="00BB564A"/>
  </w:style>
  <w:style w:type="character" w:customStyle="1" w:styleId="WW-Absatz-Standardschriftart1111111111111111111">
    <w:name w:val="WW-Absatz-Standardschriftart1111111111111111111"/>
    <w:rsid w:val="00BB564A"/>
  </w:style>
  <w:style w:type="character" w:customStyle="1" w:styleId="WW-Absatz-Standardschriftart11111111111111111111">
    <w:name w:val="WW-Absatz-Standardschriftart11111111111111111111"/>
    <w:rsid w:val="00BB564A"/>
  </w:style>
  <w:style w:type="character" w:customStyle="1" w:styleId="WW-Absatz-Standardschriftart111111111111111111111">
    <w:name w:val="WW-Absatz-Standardschriftart111111111111111111111"/>
    <w:rsid w:val="00BB564A"/>
  </w:style>
  <w:style w:type="character" w:customStyle="1" w:styleId="WW-Absatz-Standardschriftart1111111111111111111111">
    <w:name w:val="WW-Absatz-Standardschriftart1111111111111111111111"/>
    <w:rsid w:val="00BB564A"/>
  </w:style>
  <w:style w:type="character" w:customStyle="1" w:styleId="WW-Absatz-Standardschriftart11111111111111111111111">
    <w:name w:val="WW-Absatz-Standardschriftart11111111111111111111111"/>
    <w:rsid w:val="00BB564A"/>
  </w:style>
  <w:style w:type="character" w:customStyle="1" w:styleId="WW-Absatz-Standardschriftart111111111111111111111111">
    <w:name w:val="WW-Absatz-Standardschriftart111111111111111111111111"/>
    <w:rsid w:val="00BB564A"/>
  </w:style>
  <w:style w:type="character" w:customStyle="1" w:styleId="2">
    <w:name w:val="Основной шрифт абзаца2"/>
    <w:rsid w:val="00BB564A"/>
  </w:style>
  <w:style w:type="character" w:customStyle="1" w:styleId="WW-Absatz-Standardschriftart1111111111111111111111111">
    <w:name w:val="WW-Absatz-Standardschriftart1111111111111111111111111"/>
    <w:rsid w:val="00BB564A"/>
  </w:style>
  <w:style w:type="character" w:customStyle="1" w:styleId="WW-Absatz-Standardschriftart11111111111111111111111111">
    <w:name w:val="WW-Absatz-Standardschriftart11111111111111111111111111"/>
    <w:rsid w:val="00BB564A"/>
  </w:style>
  <w:style w:type="character" w:customStyle="1" w:styleId="WW-Absatz-Standardschriftart111111111111111111111111111">
    <w:name w:val="WW-Absatz-Standardschriftart111111111111111111111111111"/>
    <w:rsid w:val="00BB564A"/>
  </w:style>
  <w:style w:type="character" w:customStyle="1" w:styleId="WW-Absatz-Standardschriftart1111111111111111111111111111">
    <w:name w:val="WW-Absatz-Standardschriftart1111111111111111111111111111"/>
    <w:rsid w:val="00BB564A"/>
  </w:style>
  <w:style w:type="character" w:customStyle="1" w:styleId="WW-Absatz-Standardschriftart11111111111111111111111111111">
    <w:name w:val="WW-Absatz-Standardschriftart11111111111111111111111111111"/>
    <w:rsid w:val="00BB564A"/>
  </w:style>
  <w:style w:type="character" w:customStyle="1" w:styleId="WW-Absatz-Standardschriftart111111111111111111111111111111">
    <w:name w:val="WW-Absatz-Standardschriftart111111111111111111111111111111"/>
    <w:rsid w:val="00BB564A"/>
  </w:style>
  <w:style w:type="character" w:customStyle="1" w:styleId="WW-Absatz-Standardschriftart1111111111111111111111111111111">
    <w:name w:val="WW-Absatz-Standardschriftart1111111111111111111111111111111"/>
    <w:rsid w:val="00BB564A"/>
  </w:style>
  <w:style w:type="character" w:customStyle="1" w:styleId="WW-Absatz-Standardschriftart11111111111111111111111111111111">
    <w:name w:val="WW-Absatz-Standardschriftart11111111111111111111111111111111"/>
    <w:rsid w:val="00BB564A"/>
  </w:style>
  <w:style w:type="character" w:customStyle="1" w:styleId="WW-Absatz-Standardschriftart111111111111111111111111111111111">
    <w:name w:val="WW-Absatz-Standardschriftart111111111111111111111111111111111"/>
    <w:rsid w:val="00BB564A"/>
  </w:style>
  <w:style w:type="character" w:customStyle="1" w:styleId="WW-Absatz-Standardschriftart1111111111111111111111111111111111">
    <w:name w:val="WW-Absatz-Standardschriftart1111111111111111111111111111111111"/>
    <w:rsid w:val="00BB564A"/>
  </w:style>
  <w:style w:type="character" w:customStyle="1" w:styleId="WW-Absatz-Standardschriftart11111111111111111111111111111111111">
    <w:name w:val="WW-Absatz-Standardschriftart11111111111111111111111111111111111"/>
    <w:rsid w:val="00BB564A"/>
  </w:style>
  <w:style w:type="character" w:customStyle="1" w:styleId="1">
    <w:name w:val="Основной шрифт абзаца1"/>
    <w:rsid w:val="00BB564A"/>
  </w:style>
  <w:style w:type="character" w:customStyle="1" w:styleId="a3">
    <w:name w:val="Маркеры списка"/>
    <w:rsid w:val="00BB564A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BB564A"/>
  </w:style>
  <w:style w:type="character" w:styleId="a5">
    <w:name w:val="Hyperlink"/>
    <w:rsid w:val="00BB564A"/>
    <w:rPr>
      <w:color w:val="000080"/>
      <w:u w:val="single"/>
    </w:rPr>
  </w:style>
  <w:style w:type="character" w:customStyle="1" w:styleId="wT63">
    <w:name w:val="wT63"/>
    <w:rsid w:val="00BB564A"/>
  </w:style>
  <w:style w:type="paragraph" w:customStyle="1" w:styleId="a6">
    <w:name w:val="Заголовок"/>
    <w:basedOn w:val="a"/>
    <w:next w:val="a7"/>
    <w:rsid w:val="00BB564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BB564A"/>
    <w:pPr>
      <w:spacing w:after="120"/>
    </w:pPr>
  </w:style>
  <w:style w:type="paragraph" w:styleId="a9">
    <w:name w:val="List"/>
    <w:basedOn w:val="a7"/>
    <w:rsid w:val="00BB564A"/>
    <w:rPr>
      <w:rFonts w:cs="Tahoma"/>
    </w:rPr>
  </w:style>
  <w:style w:type="paragraph" w:customStyle="1" w:styleId="30">
    <w:name w:val="Название3"/>
    <w:basedOn w:val="a"/>
    <w:rsid w:val="00BB564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BB564A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BB564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BB564A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BB564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B564A"/>
    <w:pPr>
      <w:suppressLineNumbers/>
    </w:pPr>
    <w:rPr>
      <w:rFonts w:cs="Tahoma"/>
    </w:rPr>
  </w:style>
  <w:style w:type="paragraph" w:customStyle="1" w:styleId="ConsNormal">
    <w:name w:val="ConsNormal"/>
    <w:rsid w:val="00BB564A"/>
    <w:pPr>
      <w:suppressAutoHyphens/>
      <w:autoSpaceDE w:val="0"/>
      <w:ind w:right="19772" w:firstLine="720"/>
    </w:pPr>
    <w:rPr>
      <w:rFonts w:ascii="Arial" w:eastAsia="Arial" w:hAnsi="Arial" w:cs="Arial"/>
      <w:sz w:val="32"/>
      <w:szCs w:val="32"/>
      <w:lang w:eastAsia="ar-SA"/>
    </w:rPr>
  </w:style>
  <w:style w:type="paragraph" w:customStyle="1" w:styleId="12">
    <w:name w:val="Текст1"/>
    <w:basedOn w:val="a"/>
    <w:rsid w:val="00BB564A"/>
    <w:rPr>
      <w:rFonts w:ascii="Courier New" w:hAnsi="Courier New"/>
      <w:sz w:val="20"/>
      <w:szCs w:val="20"/>
    </w:rPr>
  </w:style>
  <w:style w:type="paragraph" w:styleId="aa">
    <w:name w:val="Balloon Text"/>
    <w:basedOn w:val="a"/>
    <w:rsid w:val="00BB564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BB564A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BB564A"/>
    <w:pPr>
      <w:spacing w:after="160" w:line="240" w:lineRule="exact"/>
    </w:pPr>
    <w:rPr>
      <w:rFonts w:ascii="Verdana" w:hAnsi="Verdana" w:cs="Verdana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6453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64539E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453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4539E"/>
    <w:rPr>
      <w:sz w:val="24"/>
      <w:szCs w:val="24"/>
      <w:lang w:eastAsia="ar-SA"/>
    </w:rPr>
  </w:style>
  <w:style w:type="character" w:customStyle="1" w:styleId="iceouttxt">
    <w:name w:val="iceouttxt"/>
    <w:rsid w:val="00504333"/>
  </w:style>
  <w:style w:type="character" w:customStyle="1" w:styleId="a8">
    <w:name w:val="Основной текст Знак"/>
    <w:link w:val="a7"/>
    <w:rsid w:val="00504333"/>
    <w:rPr>
      <w:sz w:val="24"/>
      <w:szCs w:val="24"/>
      <w:lang w:eastAsia="ar-SA"/>
    </w:rPr>
  </w:style>
  <w:style w:type="paragraph" w:styleId="af1">
    <w:name w:val="No Spacing"/>
    <w:uiPriority w:val="1"/>
    <w:qFormat/>
    <w:rsid w:val="000B2522"/>
    <w:pPr>
      <w:suppressAutoHyphens/>
    </w:pPr>
    <w:rPr>
      <w:sz w:val="24"/>
      <w:szCs w:val="24"/>
      <w:lang w:eastAsia="ar-SA"/>
    </w:rPr>
  </w:style>
  <w:style w:type="character" w:styleId="af2">
    <w:name w:val="Emphasis"/>
    <w:uiPriority w:val="20"/>
    <w:qFormat/>
    <w:rsid w:val="001F0E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2478-7474-4243-8892-D8E78D94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ПРЕДПИСАНИЕ №14</vt:lpstr>
    </vt:vector>
  </TitlesOfParts>
  <Company>УФАС</Company>
  <LinksUpToDate>false</LinksUpToDate>
  <CharactersWithSpaces>2171</CharactersWithSpaces>
  <SharedDoc>false</SharedDoc>
  <HLinks>
    <vt:vector size="18" baseType="variant">
      <vt:variant>
        <vt:i4>7995484</vt:i4>
      </vt:variant>
      <vt:variant>
        <vt:i4>6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393256</vt:i4>
      </vt:variant>
      <vt:variant>
        <vt:i4>3</vt:i4>
      </vt:variant>
      <vt:variant>
        <vt:i4>0</vt:i4>
      </vt:variant>
      <vt:variant>
        <vt:i4>5</vt:i4>
      </vt:variant>
      <vt:variant>
        <vt:lpwstr>mailto:POLYMED@LIPETSK.RU</vt:lpwstr>
      </vt:variant>
      <vt:variant>
        <vt:lpwstr/>
      </vt:variant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mailto:roschupkina-jv@rambler.ru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ПРЕДПИСАНИЕ №14</dc:title>
  <dc:subject/>
  <dc:creator>Комова Юля</dc:creator>
  <cp:keywords/>
  <cp:lastModifiedBy>Жданова Дарья Дмитриевна</cp:lastModifiedBy>
  <cp:revision>20</cp:revision>
  <cp:lastPrinted>2014-03-31T11:50:00Z</cp:lastPrinted>
  <dcterms:created xsi:type="dcterms:W3CDTF">2014-03-12T13:26:00Z</dcterms:created>
  <dcterms:modified xsi:type="dcterms:W3CDTF">2014-03-31T11:51:00Z</dcterms:modified>
</cp:coreProperties>
</file>