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333" w:rsidRDefault="00504333" w:rsidP="001D16C1">
      <w:pPr>
        <w:tabs>
          <w:tab w:val="left" w:pos="-1080"/>
        </w:tabs>
        <w:ind w:right="99"/>
        <w:rPr>
          <w:b/>
          <w:sz w:val="28"/>
          <w:szCs w:val="28"/>
        </w:rPr>
      </w:pPr>
      <w:bookmarkStart w:id="0" w:name="_GoBack"/>
      <w:bookmarkEnd w:id="0"/>
    </w:p>
    <w:p w:rsidR="00B60AB4" w:rsidRDefault="00B60AB4">
      <w:pPr>
        <w:tabs>
          <w:tab w:val="left" w:pos="-1080"/>
        </w:tabs>
        <w:ind w:left="-180" w:right="9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ПРЕДПИСАНИЕ по делу № </w:t>
      </w:r>
      <w:r w:rsidR="00C005F2">
        <w:rPr>
          <w:b/>
          <w:sz w:val="28"/>
          <w:szCs w:val="28"/>
        </w:rPr>
        <w:t>1</w:t>
      </w:r>
      <w:r w:rsidR="000E71A7">
        <w:rPr>
          <w:b/>
          <w:sz w:val="28"/>
          <w:szCs w:val="28"/>
        </w:rPr>
        <w:t>70</w:t>
      </w:r>
      <w:r w:rsidR="00C005F2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/1</w:t>
      </w:r>
      <w:r w:rsidR="002524FF">
        <w:rPr>
          <w:b/>
          <w:sz w:val="28"/>
          <w:szCs w:val="28"/>
        </w:rPr>
        <w:t>4</w:t>
      </w:r>
    </w:p>
    <w:p w:rsidR="0064539E" w:rsidRDefault="0064539E">
      <w:pPr>
        <w:tabs>
          <w:tab w:val="left" w:pos="-1080"/>
        </w:tabs>
        <w:ind w:left="-180" w:right="99"/>
        <w:jc w:val="center"/>
        <w:rPr>
          <w:b/>
          <w:sz w:val="28"/>
          <w:szCs w:val="28"/>
        </w:rPr>
      </w:pPr>
    </w:p>
    <w:p w:rsidR="00B60AB4" w:rsidRDefault="00DA0706">
      <w:pPr>
        <w:tabs>
          <w:tab w:val="left" w:pos="-1080"/>
        </w:tabs>
        <w:ind w:left="-180" w:right="99"/>
        <w:jc w:val="center"/>
        <w:rPr>
          <w:sz w:val="28"/>
          <w:szCs w:val="28"/>
        </w:rPr>
      </w:pPr>
      <w:r>
        <w:rPr>
          <w:sz w:val="28"/>
          <w:szCs w:val="28"/>
        </w:rPr>
        <w:t>ОБ УСТРАНЕНИИ</w:t>
      </w:r>
      <w:r w:rsidR="00B60AB4">
        <w:rPr>
          <w:sz w:val="28"/>
          <w:szCs w:val="28"/>
        </w:rPr>
        <w:t xml:space="preserve">  НАРУШЕНИ</w:t>
      </w:r>
      <w:r w:rsidR="00BE38D3">
        <w:rPr>
          <w:sz w:val="28"/>
          <w:szCs w:val="28"/>
        </w:rPr>
        <w:t>Й</w:t>
      </w:r>
      <w:r w:rsidR="00B60AB4">
        <w:rPr>
          <w:sz w:val="28"/>
          <w:szCs w:val="28"/>
        </w:rPr>
        <w:t xml:space="preserve">  ЗАКОНА О </w:t>
      </w:r>
      <w:r w:rsidR="002524FF">
        <w:rPr>
          <w:sz w:val="28"/>
          <w:szCs w:val="28"/>
        </w:rPr>
        <w:t>КОНТРАКТНОЙ СИСТЕМЕ</w:t>
      </w:r>
      <w:r w:rsidR="00B60AB4">
        <w:rPr>
          <w:sz w:val="28"/>
          <w:szCs w:val="28"/>
        </w:rPr>
        <w:t xml:space="preserve"> </w:t>
      </w:r>
    </w:p>
    <w:p w:rsidR="00B60AB4" w:rsidRDefault="00B60AB4">
      <w:pPr>
        <w:tabs>
          <w:tab w:val="left" w:pos="-1080"/>
        </w:tabs>
        <w:ind w:left="-180" w:right="99"/>
        <w:jc w:val="both"/>
        <w:rPr>
          <w:b/>
          <w:sz w:val="28"/>
          <w:szCs w:val="28"/>
        </w:rPr>
      </w:pPr>
    </w:p>
    <w:p w:rsidR="00B60AB4" w:rsidRDefault="000E71A7">
      <w:pPr>
        <w:tabs>
          <w:tab w:val="left" w:pos="-1080"/>
        </w:tabs>
        <w:ind w:left="-180" w:right="-186"/>
        <w:jc w:val="both"/>
        <w:rPr>
          <w:sz w:val="27"/>
          <w:szCs w:val="27"/>
        </w:rPr>
      </w:pPr>
      <w:r>
        <w:rPr>
          <w:sz w:val="28"/>
          <w:szCs w:val="28"/>
        </w:rPr>
        <w:t>14</w:t>
      </w:r>
      <w:r w:rsidR="00B60AB4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="00B60AB4">
        <w:rPr>
          <w:sz w:val="28"/>
          <w:szCs w:val="28"/>
        </w:rPr>
        <w:t xml:space="preserve"> 201</w:t>
      </w:r>
      <w:r w:rsidR="002524FF">
        <w:rPr>
          <w:sz w:val="28"/>
          <w:szCs w:val="28"/>
        </w:rPr>
        <w:t>4</w:t>
      </w:r>
      <w:r w:rsidR="00B60AB4">
        <w:rPr>
          <w:sz w:val="28"/>
          <w:szCs w:val="28"/>
        </w:rPr>
        <w:t xml:space="preserve"> г.           </w:t>
      </w:r>
      <w:r w:rsidR="00B60AB4">
        <w:rPr>
          <w:sz w:val="27"/>
          <w:szCs w:val="27"/>
        </w:rPr>
        <w:t xml:space="preserve">                                        </w:t>
      </w:r>
      <w:r w:rsidR="00C005F2">
        <w:rPr>
          <w:sz w:val="27"/>
          <w:szCs w:val="27"/>
        </w:rPr>
        <w:t xml:space="preserve">  </w:t>
      </w:r>
      <w:r w:rsidR="00B60AB4">
        <w:rPr>
          <w:sz w:val="27"/>
          <w:szCs w:val="27"/>
        </w:rPr>
        <w:t xml:space="preserve">                          </w:t>
      </w:r>
      <w:r w:rsidR="00B60AB4">
        <w:rPr>
          <w:sz w:val="30"/>
          <w:szCs w:val="30"/>
        </w:rPr>
        <w:t xml:space="preserve">             г. Липецк </w:t>
      </w:r>
      <w:r w:rsidR="00B60AB4">
        <w:rPr>
          <w:sz w:val="27"/>
          <w:szCs w:val="27"/>
        </w:rPr>
        <w:t xml:space="preserve">   </w:t>
      </w:r>
    </w:p>
    <w:p w:rsidR="00B60AB4" w:rsidRDefault="00B60AB4">
      <w:pPr>
        <w:ind w:left="-180" w:right="-186" w:firstLine="540"/>
        <w:jc w:val="both"/>
        <w:rPr>
          <w:sz w:val="27"/>
          <w:szCs w:val="27"/>
        </w:rPr>
      </w:pPr>
    </w:p>
    <w:p w:rsidR="00B60AB4" w:rsidRDefault="00B60AB4">
      <w:pPr>
        <w:ind w:left="-180"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Липецкого УФАС России </w:t>
      </w:r>
      <w:r w:rsidR="006B48AF">
        <w:rPr>
          <w:sz w:val="28"/>
          <w:szCs w:val="28"/>
        </w:rPr>
        <w:t>по контролю в сфере закупок товаров, работ, услуг для обеспечения государственных и муниципальных нужд на территории Липецкой области</w:t>
      </w:r>
      <w:r>
        <w:rPr>
          <w:sz w:val="28"/>
          <w:szCs w:val="28"/>
        </w:rPr>
        <w:t xml:space="preserve"> в составе: </w:t>
      </w:r>
    </w:p>
    <w:p w:rsidR="00B60AB4" w:rsidRDefault="00B60AB4">
      <w:pPr>
        <w:ind w:left="-180"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594044">
        <w:rPr>
          <w:sz w:val="28"/>
          <w:szCs w:val="28"/>
        </w:rPr>
        <w:t>Л.А. Черкашина</w:t>
      </w:r>
      <w:r>
        <w:rPr>
          <w:sz w:val="28"/>
          <w:szCs w:val="28"/>
        </w:rPr>
        <w:t xml:space="preserve">; </w:t>
      </w:r>
    </w:p>
    <w:p w:rsidR="00B60AB4" w:rsidRDefault="00B60AB4">
      <w:pPr>
        <w:ind w:left="-180" w:right="-186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  <w:r w:rsidR="00594044">
        <w:rPr>
          <w:sz w:val="28"/>
          <w:szCs w:val="28"/>
        </w:rPr>
        <w:t>А.Г. Ларшин</w:t>
      </w:r>
      <w:r>
        <w:rPr>
          <w:sz w:val="28"/>
          <w:szCs w:val="28"/>
        </w:rPr>
        <w:t>, А.В. Хохольских</w:t>
      </w:r>
      <w:r w:rsidR="00594044">
        <w:rPr>
          <w:sz w:val="28"/>
          <w:szCs w:val="28"/>
        </w:rPr>
        <w:t>,</w:t>
      </w:r>
    </w:p>
    <w:p w:rsidR="00B60AB4" w:rsidRDefault="00B60AB4">
      <w:pPr>
        <w:ind w:left="-180" w:right="-186" w:firstLine="46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жалобы и проведения внеплановой проверки  по соблюдению </w:t>
      </w:r>
      <w:r w:rsidR="002524FF">
        <w:rPr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 (далее – Закон о </w:t>
      </w:r>
      <w:r w:rsidR="002524FF">
        <w:rPr>
          <w:sz w:val="28"/>
          <w:szCs w:val="28"/>
        </w:rPr>
        <w:t>контрактной системе</w:t>
      </w:r>
      <w:r>
        <w:rPr>
          <w:sz w:val="28"/>
          <w:szCs w:val="28"/>
        </w:rPr>
        <w:t xml:space="preserve">) и на основании Решения № </w:t>
      </w:r>
      <w:r w:rsidR="00C005F2">
        <w:rPr>
          <w:sz w:val="28"/>
          <w:szCs w:val="28"/>
        </w:rPr>
        <w:t>1</w:t>
      </w:r>
      <w:r w:rsidR="000E71A7">
        <w:rPr>
          <w:sz w:val="28"/>
          <w:szCs w:val="28"/>
        </w:rPr>
        <w:t>70</w:t>
      </w:r>
      <w:r w:rsidR="00C005F2">
        <w:rPr>
          <w:sz w:val="28"/>
          <w:szCs w:val="28"/>
        </w:rPr>
        <w:t>м</w:t>
      </w:r>
      <w:r w:rsidR="002524FF">
        <w:rPr>
          <w:sz w:val="28"/>
          <w:szCs w:val="28"/>
        </w:rPr>
        <w:t>/14</w:t>
      </w:r>
      <w:r>
        <w:rPr>
          <w:sz w:val="28"/>
          <w:szCs w:val="28"/>
        </w:rPr>
        <w:t xml:space="preserve"> от </w:t>
      </w:r>
      <w:r w:rsidR="000E71A7">
        <w:rPr>
          <w:sz w:val="28"/>
          <w:szCs w:val="28"/>
        </w:rPr>
        <w:t>14</w:t>
      </w:r>
      <w:r>
        <w:rPr>
          <w:sz w:val="28"/>
          <w:szCs w:val="28"/>
        </w:rPr>
        <w:t>.</w:t>
      </w:r>
      <w:r w:rsidR="002524FF">
        <w:rPr>
          <w:sz w:val="28"/>
          <w:szCs w:val="28"/>
        </w:rPr>
        <w:t>0</w:t>
      </w:r>
      <w:r w:rsidR="000E71A7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2524FF">
        <w:rPr>
          <w:sz w:val="28"/>
          <w:szCs w:val="28"/>
        </w:rPr>
        <w:t>4</w:t>
      </w:r>
      <w:r>
        <w:rPr>
          <w:sz w:val="28"/>
          <w:szCs w:val="28"/>
        </w:rPr>
        <w:t xml:space="preserve"> в соответствии с ч. </w:t>
      </w:r>
      <w:r w:rsidR="002524FF">
        <w:rPr>
          <w:sz w:val="28"/>
          <w:szCs w:val="28"/>
        </w:rPr>
        <w:t>22</w:t>
      </w:r>
      <w:r>
        <w:rPr>
          <w:sz w:val="28"/>
          <w:szCs w:val="28"/>
        </w:rPr>
        <w:t xml:space="preserve"> ст. </w:t>
      </w:r>
      <w:r w:rsidR="002524FF">
        <w:rPr>
          <w:sz w:val="28"/>
          <w:szCs w:val="28"/>
        </w:rPr>
        <w:t>99</w:t>
      </w:r>
      <w:r>
        <w:rPr>
          <w:sz w:val="28"/>
          <w:szCs w:val="28"/>
        </w:rPr>
        <w:t xml:space="preserve"> Закона о </w:t>
      </w:r>
      <w:r w:rsidR="000E71A7">
        <w:rPr>
          <w:sz w:val="28"/>
          <w:szCs w:val="28"/>
        </w:rPr>
        <w:t>контрактной системе</w:t>
      </w:r>
      <w:r>
        <w:rPr>
          <w:sz w:val="28"/>
          <w:szCs w:val="28"/>
        </w:rPr>
        <w:t>,</w:t>
      </w:r>
    </w:p>
    <w:p w:rsidR="00B60AB4" w:rsidRDefault="00B60AB4">
      <w:pPr>
        <w:ind w:left="-180" w:right="-186" w:firstLine="464"/>
        <w:jc w:val="both"/>
        <w:rPr>
          <w:sz w:val="10"/>
          <w:szCs w:val="10"/>
        </w:rPr>
      </w:pPr>
    </w:p>
    <w:p w:rsidR="00B60AB4" w:rsidRDefault="00B60AB4">
      <w:pPr>
        <w:tabs>
          <w:tab w:val="left" w:pos="-1080"/>
        </w:tabs>
        <w:ind w:left="-180" w:right="-18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ПРЕДПИСЫВАЕТ:</w:t>
      </w:r>
    </w:p>
    <w:p w:rsidR="00B60AB4" w:rsidRDefault="00B60AB4">
      <w:pPr>
        <w:tabs>
          <w:tab w:val="left" w:pos="-1080"/>
        </w:tabs>
        <w:ind w:right="-186"/>
        <w:jc w:val="center"/>
        <w:rPr>
          <w:b/>
          <w:sz w:val="10"/>
          <w:szCs w:val="10"/>
        </w:rPr>
      </w:pPr>
    </w:p>
    <w:p w:rsidR="00B86FA2" w:rsidRDefault="000E71A7" w:rsidP="004A629B">
      <w:pPr>
        <w:numPr>
          <w:ilvl w:val="2"/>
          <w:numId w:val="1"/>
        </w:numPr>
        <w:tabs>
          <w:tab w:val="clear" w:pos="1440"/>
          <w:tab w:val="num" w:pos="709"/>
        </w:tabs>
        <w:ind w:left="-139" w:right="-186" w:firstLine="848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>Уполномоченному органу</w:t>
      </w:r>
      <w:r w:rsidR="00B86FA2">
        <w:rPr>
          <w:rFonts w:eastAsia="Times New Roman CYR" w:cs="Times New Roman CYR"/>
          <w:sz w:val="28"/>
          <w:szCs w:val="28"/>
        </w:rPr>
        <w:t xml:space="preserve"> - </w:t>
      </w:r>
      <w:r w:rsidR="0059404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>Липецкого</w:t>
      </w:r>
      <w:r w:rsidR="00594044">
        <w:rPr>
          <w:color w:val="000000"/>
          <w:sz w:val="28"/>
          <w:szCs w:val="28"/>
        </w:rPr>
        <w:t xml:space="preserve"> муниципального района Липецкой области Российской Федерации</w:t>
      </w:r>
      <w:r w:rsidR="00B86FA2">
        <w:rPr>
          <w:sz w:val="28"/>
          <w:szCs w:val="28"/>
        </w:rPr>
        <w:t xml:space="preserve"> </w:t>
      </w:r>
      <w:r>
        <w:rPr>
          <w:rFonts w:eastAsia="Times New Roman CYR" w:cs="Times New Roman CYR"/>
          <w:bCs/>
          <w:sz w:val="28"/>
          <w:szCs w:val="28"/>
        </w:rPr>
        <w:t xml:space="preserve">внести изменения в документацию об аукционе в электронной форме на </w:t>
      </w:r>
      <w:r w:rsidRPr="00537286">
        <w:rPr>
          <w:sz w:val="28"/>
          <w:szCs w:val="28"/>
        </w:rPr>
        <w:t xml:space="preserve">выполнение работ по ремонту автодорог по ул. Малиновая с. Воскресеновка , ул. Полевая, </w:t>
      </w:r>
      <w:r>
        <w:rPr>
          <w:sz w:val="28"/>
          <w:szCs w:val="28"/>
        </w:rPr>
        <w:t xml:space="preserve">ул. </w:t>
      </w:r>
      <w:r w:rsidRPr="00537286">
        <w:rPr>
          <w:sz w:val="28"/>
          <w:szCs w:val="28"/>
        </w:rPr>
        <w:t>Васильковая с. Ильино, ул. Переулок Банных с. Никольское, ул. Тенистая с. Введенка, ул.</w:t>
      </w:r>
      <w:r>
        <w:rPr>
          <w:sz w:val="28"/>
          <w:szCs w:val="28"/>
        </w:rPr>
        <w:t xml:space="preserve"> </w:t>
      </w:r>
      <w:r w:rsidRPr="00537286">
        <w:rPr>
          <w:sz w:val="28"/>
          <w:szCs w:val="28"/>
        </w:rPr>
        <w:t>Тихая с. Введенка, ул.</w:t>
      </w:r>
      <w:r>
        <w:rPr>
          <w:sz w:val="28"/>
          <w:szCs w:val="28"/>
        </w:rPr>
        <w:t xml:space="preserve"> </w:t>
      </w:r>
      <w:r w:rsidRPr="00537286">
        <w:rPr>
          <w:sz w:val="28"/>
          <w:szCs w:val="28"/>
        </w:rPr>
        <w:t>Центральная с. Ситовка Липецкого района</w:t>
      </w:r>
      <w:r w:rsidRPr="000A3F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(реестровый номер 0146300011614000052) с учетом выявленных нарушений </w:t>
      </w:r>
      <w:r w:rsidR="00D907CB">
        <w:rPr>
          <w:sz w:val="28"/>
          <w:szCs w:val="28"/>
        </w:rPr>
        <w:t xml:space="preserve">и соответствующих требований </w:t>
      </w:r>
      <w:r>
        <w:rPr>
          <w:sz w:val="28"/>
          <w:szCs w:val="28"/>
        </w:rPr>
        <w:t xml:space="preserve">Закона о контрактной системе и </w:t>
      </w:r>
      <w:r w:rsidRPr="000E71A7">
        <w:rPr>
          <w:rStyle w:val="a5"/>
          <w:rFonts w:eastAsia="Times New Roman CYR" w:cs="Times New Roman CYR"/>
          <w:color w:val="000000"/>
          <w:sz w:val="28"/>
          <w:szCs w:val="28"/>
          <w:u w:val="none"/>
        </w:rPr>
        <w:t xml:space="preserve">разместить на официальном сайте данную информацию </w:t>
      </w:r>
      <w:r w:rsidRPr="000E71A7">
        <w:rPr>
          <w:rStyle w:val="a5"/>
          <w:rFonts w:eastAsia="Times New Roman CYR" w:cs="Times New Roman CYR"/>
          <w:b/>
          <w:bCs/>
          <w:color w:val="000000"/>
          <w:sz w:val="28"/>
          <w:szCs w:val="28"/>
        </w:rPr>
        <w:t>в срок до 25.08.2014 г.</w:t>
      </w:r>
    </w:p>
    <w:p w:rsidR="005567CD" w:rsidRDefault="005567CD" w:rsidP="005567CD">
      <w:pPr>
        <w:numPr>
          <w:ilvl w:val="0"/>
          <w:numId w:val="1"/>
        </w:numPr>
        <w:tabs>
          <w:tab w:val="clear" w:pos="720"/>
          <w:tab w:val="num" w:pos="-142"/>
        </w:tabs>
        <w:snapToGrid w:val="0"/>
        <w:ind w:left="0" w:right="24" w:firstLine="709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Оператору электронной площадки </w:t>
      </w:r>
      <w:r>
        <w:rPr>
          <w:b/>
          <w:bCs/>
          <w:sz w:val="28"/>
          <w:szCs w:val="28"/>
        </w:rPr>
        <w:t>ЗА</w:t>
      </w:r>
      <w:r w:rsidRPr="00D22BFC">
        <w:rPr>
          <w:b/>
          <w:bCs/>
          <w:sz w:val="28"/>
          <w:szCs w:val="28"/>
        </w:rPr>
        <w:t>О "</w:t>
      </w:r>
      <w:r>
        <w:rPr>
          <w:b/>
          <w:bCs/>
          <w:sz w:val="28"/>
          <w:szCs w:val="28"/>
        </w:rPr>
        <w:t>Сбербанк - АСТ</w:t>
      </w:r>
      <w:r w:rsidRPr="00D22BFC"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>,</w:t>
      </w:r>
      <w:r w:rsidRPr="00F030C3"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b/>
          <w:bCs/>
          <w:sz w:val="28"/>
          <w:szCs w:val="28"/>
          <w:u w:val="single"/>
        </w:rPr>
        <w:t xml:space="preserve">в срок до </w:t>
      </w:r>
      <w:r>
        <w:rPr>
          <w:rStyle w:val="a5"/>
          <w:rFonts w:eastAsia="Times New Roman CYR" w:cs="Times New Roman CYR"/>
          <w:b/>
          <w:bCs/>
          <w:color w:val="000000"/>
          <w:sz w:val="28"/>
          <w:szCs w:val="28"/>
        </w:rPr>
        <w:t xml:space="preserve">25.08.2014 </w:t>
      </w:r>
      <w:r>
        <w:rPr>
          <w:rFonts w:eastAsia="Times New Roman CYR" w:cs="Times New Roman CYR"/>
          <w:b/>
          <w:bCs/>
          <w:sz w:val="28"/>
          <w:szCs w:val="28"/>
          <w:u w:val="single"/>
        </w:rPr>
        <w:t xml:space="preserve"> г.</w:t>
      </w:r>
      <w:r>
        <w:rPr>
          <w:rFonts w:eastAsia="Times New Roman CYR" w:cs="Times New Roman CYR"/>
          <w:sz w:val="28"/>
          <w:szCs w:val="28"/>
        </w:rPr>
        <w:t>:</w:t>
      </w:r>
    </w:p>
    <w:p w:rsidR="005567CD" w:rsidRDefault="005567CD" w:rsidP="005567CD">
      <w:pPr>
        <w:ind w:right="-27" w:firstLine="72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</w:t>
      </w:r>
      <w:r>
        <w:rPr>
          <w:rFonts w:eastAsia="Times New Roman CYR" w:cs="Times New Roman CYR"/>
          <w:sz w:val="28"/>
          <w:szCs w:val="28"/>
        </w:rPr>
        <w:tab/>
        <w:t xml:space="preserve">- обеспечить техническую возможность размещения уполномоченным органом изменений в документацию </w:t>
      </w:r>
      <w:r>
        <w:rPr>
          <w:sz w:val="28"/>
          <w:szCs w:val="28"/>
        </w:rPr>
        <w:t xml:space="preserve">об электронном аукционе </w:t>
      </w:r>
      <w:r>
        <w:rPr>
          <w:rFonts w:eastAsia="Times New Roman CYR" w:cs="Times New Roman CYR"/>
          <w:bCs/>
          <w:sz w:val="28"/>
          <w:szCs w:val="28"/>
        </w:rPr>
        <w:t xml:space="preserve">на </w:t>
      </w:r>
      <w:r w:rsidRPr="00537286">
        <w:rPr>
          <w:sz w:val="28"/>
          <w:szCs w:val="28"/>
        </w:rPr>
        <w:t xml:space="preserve">выполнение работ по ремонту автодорог по ул. Малиновая с. Воскресеновка , ул. Полевая, </w:t>
      </w:r>
      <w:r>
        <w:rPr>
          <w:sz w:val="28"/>
          <w:szCs w:val="28"/>
        </w:rPr>
        <w:t xml:space="preserve">ул. </w:t>
      </w:r>
      <w:r w:rsidRPr="00537286">
        <w:rPr>
          <w:sz w:val="28"/>
          <w:szCs w:val="28"/>
        </w:rPr>
        <w:t>Васильковая с. Ильино, ул. Переулок Банных с. Никольское, ул. Тенистая с. Введенка, ул.</w:t>
      </w:r>
      <w:r>
        <w:rPr>
          <w:sz w:val="28"/>
          <w:szCs w:val="28"/>
        </w:rPr>
        <w:t xml:space="preserve"> </w:t>
      </w:r>
      <w:r w:rsidRPr="00537286">
        <w:rPr>
          <w:sz w:val="28"/>
          <w:szCs w:val="28"/>
        </w:rPr>
        <w:t>Тихая с. Введенка, ул.</w:t>
      </w:r>
      <w:r>
        <w:rPr>
          <w:sz w:val="28"/>
          <w:szCs w:val="28"/>
        </w:rPr>
        <w:t xml:space="preserve"> </w:t>
      </w:r>
      <w:r w:rsidRPr="00537286">
        <w:rPr>
          <w:sz w:val="28"/>
          <w:szCs w:val="28"/>
        </w:rPr>
        <w:t>Центральная с. Ситовка Липецкого района</w:t>
      </w:r>
      <w:r w:rsidRPr="000A3F75">
        <w:rPr>
          <w:sz w:val="28"/>
          <w:szCs w:val="28"/>
        </w:rPr>
        <w:t xml:space="preserve"> </w:t>
      </w:r>
      <w:r>
        <w:rPr>
          <w:sz w:val="28"/>
          <w:szCs w:val="28"/>
        </w:rPr>
        <w:t>(реестровый номер 0146300011614000052);</w:t>
      </w:r>
    </w:p>
    <w:p w:rsidR="005567CD" w:rsidRDefault="005567CD" w:rsidP="005567CD">
      <w:pPr>
        <w:ind w:right="-27" w:firstLine="72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 xml:space="preserve">          -  разместить на электронной площадке информацию о внесении уполномоченным изменений в документацию </w:t>
      </w:r>
      <w:r>
        <w:rPr>
          <w:sz w:val="28"/>
          <w:szCs w:val="28"/>
        </w:rPr>
        <w:t>об электронном аукционе</w:t>
      </w:r>
      <w:r>
        <w:rPr>
          <w:rFonts w:eastAsia="Times New Roman CYR" w:cs="Times New Roman CYR"/>
          <w:sz w:val="28"/>
          <w:szCs w:val="28"/>
        </w:rPr>
        <w:t>;</w:t>
      </w:r>
    </w:p>
    <w:p w:rsidR="005567CD" w:rsidRDefault="005567CD" w:rsidP="005567CD">
      <w:pPr>
        <w:ind w:right="-27" w:firstLine="72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ab/>
        <w:t xml:space="preserve">- уведомить участников закупки, подавших заявки на участие в электронном аукционе, о внесении уполномоченным органом изменений в документацию </w:t>
      </w:r>
      <w:r>
        <w:rPr>
          <w:sz w:val="28"/>
          <w:szCs w:val="28"/>
        </w:rPr>
        <w:t>об электронном аукционе</w:t>
      </w:r>
      <w:r>
        <w:rPr>
          <w:rFonts w:eastAsia="Times New Roman CYR" w:cs="Times New Roman CYR"/>
          <w:sz w:val="28"/>
          <w:szCs w:val="28"/>
        </w:rPr>
        <w:t xml:space="preserve">; </w:t>
      </w:r>
    </w:p>
    <w:p w:rsidR="005567CD" w:rsidRDefault="005567CD" w:rsidP="005567CD">
      <w:pPr>
        <w:ind w:right="-27" w:firstLine="720"/>
        <w:jc w:val="both"/>
        <w:rPr>
          <w:rFonts w:eastAsia="Times New Roman CYR" w:cs="Times New Roman CYR"/>
          <w:sz w:val="28"/>
          <w:szCs w:val="28"/>
        </w:rPr>
      </w:pPr>
      <w:r>
        <w:rPr>
          <w:rFonts w:eastAsia="Times New Roman CYR" w:cs="Times New Roman CYR"/>
          <w:sz w:val="28"/>
          <w:szCs w:val="28"/>
        </w:rPr>
        <w:tab/>
        <w:t>-  вернуть участникам закупки ранее поданные заявки на участие в электронном аукционе с уведомлением о прекращении действия данных заявок.</w:t>
      </w:r>
    </w:p>
    <w:p w:rsidR="005567CD" w:rsidRDefault="005567CD" w:rsidP="005567CD">
      <w:pPr>
        <w:numPr>
          <w:ilvl w:val="0"/>
          <w:numId w:val="1"/>
        </w:numPr>
        <w:tabs>
          <w:tab w:val="clear" w:pos="720"/>
          <w:tab w:val="num" w:pos="0"/>
        </w:tabs>
        <w:ind w:left="0" w:right="-27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трехдневный срок с момента исполнения настоящего предписания уведомить об этом антимонопольный орган (с приложением копий документов, подтверждающих исполнение предписания).</w:t>
      </w:r>
    </w:p>
    <w:p w:rsidR="005567CD" w:rsidRDefault="005567CD" w:rsidP="005567CD">
      <w:pPr>
        <w:ind w:left="709" w:right="-27"/>
        <w:jc w:val="both"/>
        <w:rPr>
          <w:sz w:val="28"/>
          <w:szCs w:val="28"/>
        </w:rPr>
      </w:pPr>
    </w:p>
    <w:p w:rsidR="005567CD" w:rsidRDefault="005567CD" w:rsidP="005567CD">
      <w:pPr>
        <w:ind w:right="-27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Предписание может быть обжаловано в Арбитражный суд в течение 3 месяцев со дня его вынесения.</w:t>
      </w:r>
    </w:p>
    <w:p w:rsidR="00DA0706" w:rsidRDefault="00DA0706">
      <w:pPr>
        <w:ind w:firstLine="760"/>
        <w:jc w:val="both"/>
        <w:rPr>
          <w:sz w:val="28"/>
          <w:szCs w:val="28"/>
        </w:rPr>
      </w:pPr>
    </w:p>
    <w:p w:rsidR="00B60AB4" w:rsidRDefault="00A81BBC">
      <w:pPr>
        <w:ind w:firstLine="10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60AB4">
        <w:rPr>
          <w:sz w:val="28"/>
          <w:szCs w:val="28"/>
          <w:u w:val="single"/>
        </w:rPr>
        <w:t>Примечание:</w:t>
      </w:r>
      <w:r w:rsidR="00B60AB4">
        <w:rPr>
          <w:sz w:val="28"/>
          <w:szCs w:val="28"/>
        </w:rPr>
        <w:t xml:space="preserve"> Невыполнение предписания антимонопольного органа влечет наложение административного штрафа в соответствии с КоАП РФ.</w:t>
      </w:r>
    </w:p>
    <w:p w:rsidR="00B60AB4" w:rsidRDefault="00B60AB4">
      <w:pPr>
        <w:ind w:left="-180" w:right="-186" w:firstLine="1000"/>
        <w:jc w:val="both"/>
        <w:rPr>
          <w:sz w:val="28"/>
          <w:szCs w:val="28"/>
        </w:rPr>
      </w:pPr>
    </w:p>
    <w:p w:rsidR="00E06FE5" w:rsidRDefault="00E06FE5">
      <w:pPr>
        <w:ind w:left="-180" w:right="-186" w:firstLine="1000"/>
        <w:jc w:val="both"/>
        <w:rPr>
          <w:sz w:val="28"/>
          <w:szCs w:val="28"/>
        </w:rPr>
      </w:pPr>
    </w:p>
    <w:p w:rsidR="00E06FE5" w:rsidRDefault="00E06FE5">
      <w:pPr>
        <w:ind w:left="-180" w:right="-186" w:firstLine="1000"/>
        <w:jc w:val="both"/>
        <w:rPr>
          <w:sz w:val="28"/>
          <w:szCs w:val="28"/>
        </w:rPr>
      </w:pPr>
    </w:p>
    <w:p w:rsidR="00B60AB4" w:rsidRDefault="00B60AB4">
      <w:pPr>
        <w:ind w:lef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</w:t>
      </w:r>
      <w:r>
        <w:rPr>
          <w:sz w:val="27"/>
          <w:szCs w:val="27"/>
        </w:rPr>
        <w:t xml:space="preserve">     </w:t>
      </w:r>
      <w:r>
        <w:t xml:space="preserve">                         </w:t>
      </w:r>
      <w:r>
        <w:rPr>
          <w:sz w:val="28"/>
          <w:szCs w:val="28"/>
        </w:rPr>
        <w:t xml:space="preserve">  ____________   </w:t>
      </w:r>
      <w:r w:rsidR="00594044">
        <w:rPr>
          <w:sz w:val="28"/>
          <w:szCs w:val="28"/>
        </w:rPr>
        <w:t>Л.А. Черкашина</w:t>
      </w:r>
    </w:p>
    <w:p w:rsidR="00B60AB4" w:rsidRDefault="00B60AB4">
      <w:pPr>
        <w:ind w:left="-21" w:firstLine="879"/>
        <w:jc w:val="both"/>
      </w:pPr>
      <w:r>
        <w:t xml:space="preserve">                                                                                    (подпись)  </w:t>
      </w:r>
    </w:p>
    <w:p w:rsidR="00DA0706" w:rsidRDefault="00DA0706">
      <w:pPr>
        <w:ind w:left="-21" w:firstLine="879"/>
        <w:jc w:val="both"/>
      </w:pPr>
    </w:p>
    <w:p w:rsidR="00B60AB4" w:rsidRDefault="00B60AB4">
      <w:pPr>
        <w:ind w:left="-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     </w:t>
      </w:r>
      <w:r>
        <w:t xml:space="preserve">                                              </w:t>
      </w:r>
      <w:r w:rsidR="00DA0706">
        <w:softHyphen/>
      </w:r>
      <w:r>
        <w:t xml:space="preserve"> </w:t>
      </w:r>
      <w:r>
        <w:rPr>
          <w:sz w:val="28"/>
          <w:szCs w:val="28"/>
        </w:rPr>
        <w:t>______</w:t>
      </w:r>
      <w:r w:rsidR="00DA0706">
        <w:rPr>
          <w:sz w:val="28"/>
          <w:szCs w:val="28"/>
        </w:rPr>
        <w:t>_</w:t>
      </w:r>
      <w:r>
        <w:rPr>
          <w:sz w:val="28"/>
          <w:szCs w:val="28"/>
        </w:rPr>
        <w:t xml:space="preserve">_____   </w:t>
      </w:r>
      <w:r w:rsidR="00594044">
        <w:rPr>
          <w:sz w:val="28"/>
          <w:szCs w:val="28"/>
        </w:rPr>
        <w:t>А.Г. Ларшин</w:t>
      </w:r>
    </w:p>
    <w:p w:rsidR="00B60AB4" w:rsidRDefault="00B60AB4">
      <w:pPr>
        <w:ind w:left="-21" w:firstLine="879"/>
        <w:jc w:val="both"/>
      </w:pPr>
      <w:r>
        <w:t xml:space="preserve">                                                                                    (подпись)</w:t>
      </w:r>
    </w:p>
    <w:p w:rsidR="0064539E" w:rsidRDefault="0064539E">
      <w:pPr>
        <w:ind w:left="-21" w:firstLine="879"/>
        <w:jc w:val="both"/>
      </w:pPr>
    </w:p>
    <w:p w:rsidR="00B60AB4" w:rsidRDefault="00B60AB4">
      <w:pPr>
        <w:ind w:left="-21" w:firstLine="87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t xml:space="preserve">                                                     </w:t>
      </w:r>
      <w:r w:rsidR="006C4615">
        <w:t xml:space="preserve"> </w:t>
      </w:r>
      <w:r>
        <w:rPr>
          <w:sz w:val="28"/>
          <w:szCs w:val="28"/>
        </w:rPr>
        <w:t>____________</w:t>
      </w:r>
      <w:r w:rsidR="006C46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А.В. Хохольских</w:t>
      </w:r>
    </w:p>
    <w:p w:rsidR="00B60AB4" w:rsidRDefault="00B60AB4">
      <w:pPr>
        <w:ind w:left="-21" w:firstLine="879"/>
        <w:jc w:val="both"/>
        <w:rPr>
          <w:sz w:val="28"/>
          <w:szCs w:val="28"/>
        </w:rPr>
      </w:pPr>
      <w:r>
        <w:t xml:space="preserve">                                                                                    (подпись)</w:t>
      </w:r>
      <w:r>
        <w:rPr>
          <w:sz w:val="28"/>
          <w:szCs w:val="28"/>
        </w:rPr>
        <w:t xml:space="preserve">                                                                         </w:t>
      </w:r>
    </w:p>
    <w:sectPr w:rsidR="00B60AB4" w:rsidSect="00E7144D">
      <w:footerReference w:type="default" r:id="rId8"/>
      <w:pgSz w:w="11906" w:h="16838"/>
      <w:pgMar w:top="719" w:right="1075" w:bottom="1135" w:left="14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E1E" w:rsidRDefault="00343E1E" w:rsidP="0064539E">
      <w:r>
        <w:separator/>
      </w:r>
    </w:p>
  </w:endnote>
  <w:endnote w:type="continuationSeparator" w:id="0">
    <w:p w:rsidR="00343E1E" w:rsidRDefault="00343E1E" w:rsidP="00645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39E" w:rsidRDefault="00343E1E">
    <w:pPr>
      <w:pStyle w:val="af"/>
      <w:jc w:val="right"/>
    </w:pPr>
    <w:r>
      <w:fldChar w:fldCharType="begin"/>
    </w:r>
    <w:r>
      <w:instrText xml:space="preserve"> PAGE   \* MERGEF</w:instrText>
    </w:r>
    <w:r>
      <w:instrText xml:space="preserve">ORMAT </w:instrText>
    </w:r>
    <w:r>
      <w:fldChar w:fldCharType="separate"/>
    </w:r>
    <w:r w:rsidR="001D16C1">
      <w:rPr>
        <w:noProof/>
      </w:rPr>
      <w:t>2</w:t>
    </w:r>
    <w:r>
      <w:rPr>
        <w:noProof/>
      </w:rPr>
      <w:fldChar w:fldCharType="end"/>
    </w:r>
  </w:p>
  <w:p w:rsidR="0064539E" w:rsidRDefault="0064539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E1E" w:rsidRDefault="00343E1E" w:rsidP="0064539E">
      <w:r>
        <w:separator/>
      </w:r>
    </w:p>
  </w:footnote>
  <w:footnote w:type="continuationSeparator" w:id="0">
    <w:p w:rsidR="00343E1E" w:rsidRDefault="00343E1E" w:rsidP="00645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AB4"/>
    <w:rsid w:val="000451D8"/>
    <w:rsid w:val="00055CED"/>
    <w:rsid w:val="000973CE"/>
    <w:rsid w:val="000E71A7"/>
    <w:rsid w:val="001D16C1"/>
    <w:rsid w:val="00204BEF"/>
    <w:rsid w:val="002127BA"/>
    <w:rsid w:val="002524FF"/>
    <w:rsid w:val="00260D86"/>
    <w:rsid w:val="00292FC4"/>
    <w:rsid w:val="00295BBA"/>
    <w:rsid w:val="002B431E"/>
    <w:rsid w:val="00343E1E"/>
    <w:rsid w:val="003514D0"/>
    <w:rsid w:val="003637A4"/>
    <w:rsid w:val="003B7FB3"/>
    <w:rsid w:val="004665FF"/>
    <w:rsid w:val="004A629B"/>
    <w:rsid w:val="00504333"/>
    <w:rsid w:val="005567CD"/>
    <w:rsid w:val="00573628"/>
    <w:rsid w:val="00594044"/>
    <w:rsid w:val="005F287F"/>
    <w:rsid w:val="005F3A49"/>
    <w:rsid w:val="00601804"/>
    <w:rsid w:val="0062473E"/>
    <w:rsid w:val="0064539E"/>
    <w:rsid w:val="0069298B"/>
    <w:rsid w:val="006B48AF"/>
    <w:rsid w:val="006C4615"/>
    <w:rsid w:val="0073655F"/>
    <w:rsid w:val="007424E5"/>
    <w:rsid w:val="00816D65"/>
    <w:rsid w:val="008978B9"/>
    <w:rsid w:val="008D102E"/>
    <w:rsid w:val="00900097"/>
    <w:rsid w:val="00937E82"/>
    <w:rsid w:val="009F2987"/>
    <w:rsid w:val="00A02AEE"/>
    <w:rsid w:val="00A80137"/>
    <w:rsid w:val="00A81BBC"/>
    <w:rsid w:val="00AA5E10"/>
    <w:rsid w:val="00AD3484"/>
    <w:rsid w:val="00AE6904"/>
    <w:rsid w:val="00B129B7"/>
    <w:rsid w:val="00B60AB4"/>
    <w:rsid w:val="00B7785B"/>
    <w:rsid w:val="00B86FA2"/>
    <w:rsid w:val="00BA564F"/>
    <w:rsid w:val="00BA7B40"/>
    <w:rsid w:val="00BB564A"/>
    <w:rsid w:val="00BC2780"/>
    <w:rsid w:val="00BE38D3"/>
    <w:rsid w:val="00C005F2"/>
    <w:rsid w:val="00C23D2C"/>
    <w:rsid w:val="00C76531"/>
    <w:rsid w:val="00C8118B"/>
    <w:rsid w:val="00D2737B"/>
    <w:rsid w:val="00D907CB"/>
    <w:rsid w:val="00DA0706"/>
    <w:rsid w:val="00E06FE5"/>
    <w:rsid w:val="00E33F22"/>
    <w:rsid w:val="00E529A7"/>
    <w:rsid w:val="00E7144D"/>
    <w:rsid w:val="00EB72A1"/>
    <w:rsid w:val="00EF4E4B"/>
    <w:rsid w:val="00F27FDE"/>
    <w:rsid w:val="00FB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D3F1595-00E3-4AF5-B986-73F62338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64A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B564A"/>
  </w:style>
  <w:style w:type="character" w:customStyle="1" w:styleId="WW-Absatz-Standardschriftart">
    <w:name w:val="WW-Absatz-Standardschriftart"/>
    <w:rsid w:val="00BB564A"/>
  </w:style>
  <w:style w:type="character" w:customStyle="1" w:styleId="3">
    <w:name w:val="Основной шрифт абзаца3"/>
    <w:rsid w:val="00BB564A"/>
  </w:style>
  <w:style w:type="character" w:customStyle="1" w:styleId="WW-Absatz-Standardschriftart1">
    <w:name w:val="WW-Absatz-Standardschriftart1"/>
    <w:rsid w:val="00BB564A"/>
  </w:style>
  <w:style w:type="character" w:customStyle="1" w:styleId="WW-Absatz-Standardschriftart11">
    <w:name w:val="WW-Absatz-Standardschriftart11"/>
    <w:rsid w:val="00BB564A"/>
  </w:style>
  <w:style w:type="character" w:customStyle="1" w:styleId="WW-Absatz-Standardschriftart111">
    <w:name w:val="WW-Absatz-Standardschriftart111"/>
    <w:rsid w:val="00BB564A"/>
  </w:style>
  <w:style w:type="character" w:customStyle="1" w:styleId="WW-Absatz-Standardschriftart1111">
    <w:name w:val="WW-Absatz-Standardschriftart1111"/>
    <w:rsid w:val="00BB564A"/>
  </w:style>
  <w:style w:type="character" w:customStyle="1" w:styleId="WW-Absatz-Standardschriftart11111">
    <w:name w:val="WW-Absatz-Standardschriftart11111"/>
    <w:rsid w:val="00BB564A"/>
  </w:style>
  <w:style w:type="character" w:customStyle="1" w:styleId="WW-Absatz-Standardschriftart111111">
    <w:name w:val="WW-Absatz-Standardschriftart111111"/>
    <w:rsid w:val="00BB564A"/>
  </w:style>
  <w:style w:type="character" w:customStyle="1" w:styleId="WW-Absatz-Standardschriftart1111111">
    <w:name w:val="WW-Absatz-Standardschriftart1111111"/>
    <w:rsid w:val="00BB564A"/>
  </w:style>
  <w:style w:type="character" w:customStyle="1" w:styleId="WW-Absatz-Standardschriftart11111111">
    <w:name w:val="WW-Absatz-Standardschriftart11111111"/>
    <w:rsid w:val="00BB564A"/>
  </w:style>
  <w:style w:type="character" w:customStyle="1" w:styleId="WW-Absatz-Standardschriftart111111111">
    <w:name w:val="WW-Absatz-Standardschriftart111111111"/>
    <w:rsid w:val="00BB564A"/>
  </w:style>
  <w:style w:type="character" w:customStyle="1" w:styleId="WW-Absatz-Standardschriftart1111111111">
    <w:name w:val="WW-Absatz-Standardschriftart1111111111"/>
    <w:rsid w:val="00BB564A"/>
  </w:style>
  <w:style w:type="character" w:customStyle="1" w:styleId="WW-Absatz-Standardschriftart11111111111">
    <w:name w:val="WW-Absatz-Standardschriftart11111111111"/>
    <w:rsid w:val="00BB564A"/>
  </w:style>
  <w:style w:type="character" w:customStyle="1" w:styleId="WW-Absatz-Standardschriftart111111111111">
    <w:name w:val="WW-Absatz-Standardschriftart111111111111"/>
    <w:rsid w:val="00BB564A"/>
  </w:style>
  <w:style w:type="character" w:customStyle="1" w:styleId="WW-Absatz-Standardschriftart1111111111111">
    <w:name w:val="WW-Absatz-Standardschriftart1111111111111"/>
    <w:rsid w:val="00BB564A"/>
  </w:style>
  <w:style w:type="character" w:customStyle="1" w:styleId="WW-Absatz-Standardschriftart11111111111111">
    <w:name w:val="WW-Absatz-Standardschriftart11111111111111"/>
    <w:rsid w:val="00BB564A"/>
  </w:style>
  <w:style w:type="character" w:customStyle="1" w:styleId="WW-Absatz-Standardschriftart111111111111111">
    <w:name w:val="WW-Absatz-Standardschriftart111111111111111"/>
    <w:rsid w:val="00BB564A"/>
  </w:style>
  <w:style w:type="character" w:customStyle="1" w:styleId="WW-Absatz-Standardschriftart1111111111111111">
    <w:name w:val="WW-Absatz-Standardschriftart1111111111111111"/>
    <w:rsid w:val="00BB564A"/>
  </w:style>
  <w:style w:type="character" w:customStyle="1" w:styleId="WW-Absatz-Standardschriftart11111111111111111">
    <w:name w:val="WW-Absatz-Standardschriftart11111111111111111"/>
    <w:rsid w:val="00BB564A"/>
  </w:style>
  <w:style w:type="character" w:customStyle="1" w:styleId="WW-Absatz-Standardschriftart111111111111111111">
    <w:name w:val="WW-Absatz-Standardschriftart111111111111111111"/>
    <w:rsid w:val="00BB564A"/>
  </w:style>
  <w:style w:type="character" w:customStyle="1" w:styleId="WW-Absatz-Standardschriftart1111111111111111111">
    <w:name w:val="WW-Absatz-Standardschriftart1111111111111111111"/>
    <w:rsid w:val="00BB564A"/>
  </w:style>
  <w:style w:type="character" w:customStyle="1" w:styleId="WW-Absatz-Standardschriftart11111111111111111111">
    <w:name w:val="WW-Absatz-Standardschriftart11111111111111111111"/>
    <w:rsid w:val="00BB564A"/>
  </w:style>
  <w:style w:type="character" w:customStyle="1" w:styleId="WW-Absatz-Standardschriftart111111111111111111111">
    <w:name w:val="WW-Absatz-Standardschriftart111111111111111111111"/>
    <w:rsid w:val="00BB564A"/>
  </w:style>
  <w:style w:type="character" w:customStyle="1" w:styleId="WW-Absatz-Standardschriftart1111111111111111111111">
    <w:name w:val="WW-Absatz-Standardschriftart1111111111111111111111"/>
    <w:rsid w:val="00BB564A"/>
  </w:style>
  <w:style w:type="character" w:customStyle="1" w:styleId="WW-Absatz-Standardschriftart11111111111111111111111">
    <w:name w:val="WW-Absatz-Standardschriftart11111111111111111111111"/>
    <w:rsid w:val="00BB564A"/>
  </w:style>
  <w:style w:type="character" w:customStyle="1" w:styleId="WW-Absatz-Standardschriftart111111111111111111111111">
    <w:name w:val="WW-Absatz-Standardschriftart111111111111111111111111"/>
    <w:rsid w:val="00BB564A"/>
  </w:style>
  <w:style w:type="character" w:customStyle="1" w:styleId="2">
    <w:name w:val="Основной шрифт абзаца2"/>
    <w:rsid w:val="00BB564A"/>
  </w:style>
  <w:style w:type="character" w:customStyle="1" w:styleId="WW-Absatz-Standardschriftart1111111111111111111111111">
    <w:name w:val="WW-Absatz-Standardschriftart1111111111111111111111111"/>
    <w:rsid w:val="00BB564A"/>
  </w:style>
  <w:style w:type="character" w:customStyle="1" w:styleId="WW-Absatz-Standardschriftart11111111111111111111111111">
    <w:name w:val="WW-Absatz-Standardschriftart11111111111111111111111111"/>
    <w:rsid w:val="00BB564A"/>
  </w:style>
  <w:style w:type="character" w:customStyle="1" w:styleId="WW-Absatz-Standardschriftart111111111111111111111111111">
    <w:name w:val="WW-Absatz-Standardschriftart111111111111111111111111111"/>
    <w:rsid w:val="00BB564A"/>
  </w:style>
  <w:style w:type="character" w:customStyle="1" w:styleId="WW-Absatz-Standardschriftart1111111111111111111111111111">
    <w:name w:val="WW-Absatz-Standardschriftart1111111111111111111111111111"/>
    <w:rsid w:val="00BB564A"/>
  </w:style>
  <w:style w:type="character" w:customStyle="1" w:styleId="WW-Absatz-Standardschriftart11111111111111111111111111111">
    <w:name w:val="WW-Absatz-Standardschriftart11111111111111111111111111111"/>
    <w:rsid w:val="00BB564A"/>
  </w:style>
  <w:style w:type="character" w:customStyle="1" w:styleId="WW-Absatz-Standardschriftart111111111111111111111111111111">
    <w:name w:val="WW-Absatz-Standardschriftart111111111111111111111111111111"/>
    <w:rsid w:val="00BB564A"/>
  </w:style>
  <w:style w:type="character" w:customStyle="1" w:styleId="WW-Absatz-Standardschriftart1111111111111111111111111111111">
    <w:name w:val="WW-Absatz-Standardschriftart1111111111111111111111111111111"/>
    <w:rsid w:val="00BB564A"/>
  </w:style>
  <w:style w:type="character" w:customStyle="1" w:styleId="WW-Absatz-Standardschriftart11111111111111111111111111111111">
    <w:name w:val="WW-Absatz-Standardschriftart11111111111111111111111111111111"/>
    <w:rsid w:val="00BB564A"/>
  </w:style>
  <w:style w:type="character" w:customStyle="1" w:styleId="WW-Absatz-Standardschriftart111111111111111111111111111111111">
    <w:name w:val="WW-Absatz-Standardschriftart111111111111111111111111111111111"/>
    <w:rsid w:val="00BB564A"/>
  </w:style>
  <w:style w:type="character" w:customStyle="1" w:styleId="WW-Absatz-Standardschriftart1111111111111111111111111111111111">
    <w:name w:val="WW-Absatz-Standardschriftart1111111111111111111111111111111111"/>
    <w:rsid w:val="00BB564A"/>
  </w:style>
  <w:style w:type="character" w:customStyle="1" w:styleId="WW-Absatz-Standardschriftart11111111111111111111111111111111111">
    <w:name w:val="WW-Absatz-Standardschriftart11111111111111111111111111111111111"/>
    <w:rsid w:val="00BB564A"/>
  </w:style>
  <w:style w:type="character" w:customStyle="1" w:styleId="1">
    <w:name w:val="Основной шрифт абзаца1"/>
    <w:rsid w:val="00BB564A"/>
  </w:style>
  <w:style w:type="character" w:customStyle="1" w:styleId="a3">
    <w:name w:val="Маркеры списка"/>
    <w:rsid w:val="00BB564A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BB564A"/>
  </w:style>
  <w:style w:type="character" w:styleId="a5">
    <w:name w:val="Hyperlink"/>
    <w:rsid w:val="00BB564A"/>
    <w:rPr>
      <w:color w:val="000080"/>
      <w:u w:val="single"/>
    </w:rPr>
  </w:style>
  <w:style w:type="character" w:customStyle="1" w:styleId="wT63">
    <w:name w:val="wT63"/>
    <w:rsid w:val="00BB564A"/>
  </w:style>
  <w:style w:type="paragraph" w:customStyle="1" w:styleId="a6">
    <w:name w:val="Заголовок"/>
    <w:basedOn w:val="a"/>
    <w:next w:val="a7"/>
    <w:rsid w:val="00BB564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link w:val="a8"/>
    <w:rsid w:val="00BB564A"/>
    <w:pPr>
      <w:spacing w:after="120"/>
    </w:pPr>
  </w:style>
  <w:style w:type="paragraph" w:styleId="a9">
    <w:name w:val="List"/>
    <w:basedOn w:val="a7"/>
    <w:rsid w:val="00BB564A"/>
    <w:rPr>
      <w:rFonts w:cs="Tahoma"/>
    </w:rPr>
  </w:style>
  <w:style w:type="paragraph" w:customStyle="1" w:styleId="30">
    <w:name w:val="Название3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rsid w:val="00BB564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rsid w:val="00BB564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B564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BB564A"/>
    <w:pPr>
      <w:suppressLineNumbers/>
    </w:pPr>
    <w:rPr>
      <w:rFonts w:cs="Tahoma"/>
    </w:rPr>
  </w:style>
  <w:style w:type="paragraph" w:customStyle="1" w:styleId="ConsNormal">
    <w:name w:val="ConsNormal"/>
    <w:rsid w:val="00BB564A"/>
    <w:pPr>
      <w:suppressAutoHyphens/>
      <w:autoSpaceDE w:val="0"/>
      <w:ind w:right="19772" w:firstLine="720"/>
    </w:pPr>
    <w:rPr>
      <w:rFonts w:ascii="Arial" w:eastAsia="Arial" w:hAnsi="Arial" w:cs="Arial"/>
      <w:sz w:val="32"/>
      <w:szCs w:val="32"/>
      <w:lang w:eastAsia="ar-SA"/>
    </w:rPr>
  </w:style>
  <w:style w:type="paragraph" w:customStyle="1" w:styleId="12">
    <w:name w:val="Текст1"/>
    <w:basedOn w:val="a"/>
    <w:rsid w:val="00BB564A"/>
    <w:rPr>
      <w:rFonts w:ascii="Courier New" w:hAnsi="Courier New"/>
      <w:sz w:val="20"/>
      <w:szCs w:val="20"/>
    </w:rPr>
  </w:style>
  <w:style w:type="paragraph" w:styleId="aa">
    <w:name w:val="Balloon Text"/>
    <w:basedOn w:val="a"/>
    <w:rsid w:val="00BB564A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BB564A"/>
    <w:pPr>
      <w:spacing w:before="280" w:after="280"/>
      <w:jc w:val="both"/>
    </w:pPr>
    <w:rPr>
      <w:rFonts w:ascii="Tahoma" w:hAnsi="Tahoma"/>
      <w:sz w:val="20"/>
      <w:szCs w:val="20"/>
      <w:lang w:val="en-US"/>
    </w:rPr>
  </w:style>
  <w:style w:type="paragraph" w:customStyle="1" w:styleId="ac">
    <w:name w:val="Знак Знак Знак Знак"/>
    <w:basedOn w:val="a"/>
    <w:rsid w:val="00BB564A"/>
    <w:pPr>
      <w:spacing w:after="160" w:line="240" w:lineRule="exact"/>
    </w:pPr>
    <w:rPr>
      <w:rFonts w:ascii="Verdana" w:hAnsi="Verdana" w:cs="Verdana"/>
      <w:lang w:val="en-US"/>
    </w:rPr>
  </w:style>
  <w:style w:type="paragraph" w:styleId="ad">
    <w:name w:val="header"/>
    <w:basedOn w:val="a"/>
    <w:link w:val="ae"/>
    <w:uiPriority w:val="99"/>
    <w:semiHidden/>
    <w:unhideWhenUsed/>
    <w:rsid w:val="0064539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4539E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64539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4539E"/>
    <w:rPr>
      <w:sz w:val="24"/>
      <w:szCs w:val="24"/>
      <w:lang w:eastAsia="ar-SA"/>
    </w:rPr>
  </w:style>
  <w:style w:type="character" w:customStyle="1" w:styleId="iceouttxt">
    <w:name w:val="iceouttxt"/>
    <w:rsid w:val="00504333"/>
  </w:style>
  <w:style w:type="character" w:customStyle="1" w:styleId="a8">
    <w:name w:val="Основной текст Знак"/>
    <w:basedOn w:val="a0"/>
    <w:link w:val="a7"/>
    <w:rsid w:val="00504333"/>
    <w:rPr>
      <w:sz w:val="24"/>
      <w:szCs w:val="24"/>
      <w:lang w:eastAsia="ar-SA"/>
    </w:rPr>
  </w:style>
  <w:style w:type="paragraph" w:customStyle="1" w:styleId="parametervalue">
    <w:name w:val="parametervalue"/>
    <w:basedOn w:val="a"/>
    <w:rsid w:val="000E71A7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BB98-A6CE-44F1-B697-DFF2EE33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520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№14</vt:lpstr>
    </vt:vector>
  </TitlesOfParts>
  <Company>УФАС</Company>
  <LinksUpToDate>false</LinksUpToDate>
  <CharactersWithSpaces>3478</CharactersWithSpaces>
  <SharedDoc>false</SharedDoc>
  <HLinks>
    <vt:vector size="18" baseType="variant">
      <vt:variant>
        <vt:i4>7995484</vt:i4>
      </vt:variant>
      <vt:variant>
        <vt:i4>6</vt:i4>
      </vt:variant>
      <vt:variant>
        <vt:i4>0</vt:i4>
      </vt:variant>
      <vt:variant>
        <vt:i4>5</vt:i4>
      </vt:variant>
      <vt:variant>
        <vt:lpwstr>mailto:info@roseltorg.ru</vt:lpwstr>
      </vt:variant>
      <vt:variant>
        <vt:lpwstr/>
      </vt:variant>
      <vt:variant>
        <vt:i4>393256</vt:i4>
      </vt:variant>
      <vt:variant>
        <vt:i4>3</vt:i4>
      </vt:variant>
      <vt:variant>
        <vt:i4>0</vt:i4>
      </vt:variant>
      <vt:variant>
        <vt:i4>5</vt:i4>
      </vt:variant>
      <vt:variant>
        <vt:lpwstr>mailto:POLYMED@LIPETSK.RU</vt:lpwstr>
      </vt:variant>
      <vt:variant>
        <vt:lpwstr/>
      </vt:variant>
      <vt:variant>
        <vt:i4>6553630</vt:i4>
      </vt:variant>
      <vt:variant>
        <vt:i4>0</vt:i4>
      </vt:variant>
      <vt:variant>
        <vt:i4>0</vt:i4>
      </vt:variant>
      <vt:variant>
        <vt:i4>5</vt:i4>
      </vt:variant>
      <vt:variant>
        <vt:lpwstr>mailto:roschupkina-jv@rambler.ru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№14</dc:title>
  <dc:subject/>
  <dc:creator>Комова Юля</dc:creator>
  <cp:keywords/>
  <cp:lastModifiedBy>Злобина Ольга Ивановна</cp:lastModifiedBy>
  <cp:revision>2</cp:revision>
  <cp:lastPrinted>2014-07-18T11:05:00Z</cp:lastPrinted>
  <dcterms:created xsi:type="dcterms:W3CDTF">2014-08-20T13:24:00Z</dcterms:created>
  <dcterms:modified xsi:type="dcterms:W3CDTF">2014-08-20T13:24:00Z</dcterms:modified>
</cp:coreProperties>
</file>