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5D" w:rsidRDefault="00F47E5D" w:rsidP="002D15C1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КАНДИДАТОВ</w:t>
      </w:r>
    </w:p>
    <w:p w:rsidR="002D15C1" w:rsidRPr="002D15C1" w:rsidRDefault="00F47E5D" w:rsidP="002D15C1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12.05.2022</w:t>
      </w:r>
      <w:r w:rsidR="002D15C1" w:rsidRPr="002D15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к участию в</w:t>
      </w:r>
      <w:r w:rsidR="002D15C1" w:rsidRPr="002D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15C1" w:rsidRPr="002D1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15C1" w:rsidRPr="002D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кадрового резерва</w:t>
      </w:r>
    </w:p>
    <w:p w:rsidR="002D15C1" w:rsidRPr="002D15C1" w:rsidRDefault="002D15C1" w:rsidP="002D15C1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вакантных должностей государственной гражданской службы</w:t>
      </w:r>
    </w:p>
    <w:p w:rsidR="009D095D" w:rsidRPr="000C0BA4" w:rsidRDefault="009D095D" w:rsidP="009D0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BA4">
        <w:rPr>
          <w:rFonts w:ascii="Times New Roman" w:hAnsi="Times New Roman" w:cs="Times New Roman"/>
          <w:b/>
          <w:sz w:val="28"/>
          <w:szCs w:val="28"/>
        </w:rPr>
        <w:t xml:space="preserve">Управления Федеральной антимонопольной службы </w:t>
      </w:r>
    </w:p>
    <w:p w:rsidR="009D095D" w:rsidRDefault="009D095D" w:rsidP="009D0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BA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F47E5D" w:rsidRDefault="00F47E5D" w:rsidP="009D0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E5D" w:rsidRPr="000C0BA4" w:rsidRDefault="00F47E5D" w:rsidP="009D0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95D" w:rsidRDefault="009D095D" w:rsidP="00F47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D095D" w:rsidRDefault="009D095D" w:rsidP="009D095D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</w:t>
      </w:r>
      <w:r w:rsidR="00F47E5D">
        <w:rPr>
          <w:rFonts w:ascii="Times New Roman" w:hAnsi="Times New Roman" w:cs="Times New Roman"/>
          <w:sz w:val="28"/>
          <w:szCs w:val="28"/>
          <w:u w:val="single"/>
        </w:rPr>
        <w:t>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групп</w:t>
      </w:r>
      <w:r w:rsidR="00F47E5D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47E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9D095D" w:rsidRDefault="009D095D" w:rsidP="009D09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Вадимовна</w:t>
      </w:r>
    </w:p>
    <w:p w:rsidR="009D095D" w:rsidRPr="00783608" w:rsidRDefault="009D095D" w:rsidP="009D095D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83608"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 w:rsidRPr="00783608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  <w:r w:rsidRPr="007836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D095D" w:rsidRPr="00783608" w:rsidRDefault="009D095D" w:rsidP="009D095D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3608">
        <w:rPr>
          <w:rFonts w:ascii="Times New Roman" w:hAnsi="Times New Roman" w:cs="Times New Roman"/>
          <w:sz w:val="28"/>
          <w:szCs w:val="28"/>
        </w:rPr>
        <w:t>Кажушко</w:t>
      </w:r>
      <w:proofErr w:type="spellEnd"/>
      <w:r w:rsidRPr="00783608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</w:p>
    <w:p w:rsidR="009D095D" w:rsidRPr="00783608" w:rsidRDefault="009D095D" w:rsidP="009D095D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3608">
        <w:rPr>
          <w:rFonts w:ascii="Times New Roman" w:hAnsi="Times New Roman" w:cs="Times New Roman"/>
          <w:sz w:val="28"/>
          <w:szCs w:val="28"/>
        </w:rPr>
        <w:t>Сарнецкая</w:t>
      </w:r>
      <w:proofErr w:type="spellEnd"/>
      <w:r w:rsidRPr="00783608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9D095D" w:rsidRPr="00783608" w:rsidRDefault="009D095D" w:rsidP="009D095D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3608">
        <w:rPr>
          <w:rFonts w:ascii="Times New Roman" w:hAnsi="Times New Roman" w:cs="Times New Roman"/>
          <w:sz w:val="28"/>
          <w:szCs w:val="28"/>
        </w:rPr>
        <w:t>Долгов Владислав Сергеевич</w:t>
      </w:r>
    </w:p>
    <w:p w:rsidR="009D095D" w:rsidRPr="00783608" w:rsidRDefault="009D095D" w:rsidP="009D095D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3608">
        <w:rPr>
          <w:rFonts w:ascii="Times New Roman" w:hAnsi="Times New Roman" w:cs="Times New Roman"/>
          <w:sz w:val="28"/>
          <w:szCs w:val="28"/>
        </w:rPr>
        <w:t>Талинская</w:t>
      </w:r>
      <w:proofErr w:type="spellEnd"/>
      <w:r w:rsidRPr="00783608">
        <w:rPr>
          <w:rFonts w:ascii="Times New Roman" w:hAnsi="Times New Roman" w:cs="Times New Roman"/>
          <w:sz w:val="28"/>
          <w:szCs w:val="28"/>
        </w:rPr>
        <w:t xml:space="preserve"> Алина Сергеевна</w:t>
      </w:r>
    </w:p>
    <w:p w:rsidR="009D095D" w:rsidRPr="00783608" w:rsidRDefault="009D095D" w:rsidP="009D095D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3608">
        <w:rPr>
          <w:rFonts w:ascii="Times New Roman" w:hAnsi="Times New Roman" w:cs="Times New Roman"/>
          <w:sz w:val="28"/>
          <w:szCs w:val="28"/>
        </w:rPr>
        <w:t>Черниченков Дмитрий Алексеевич</w:t>
      </w:r>
    </w:p>
    <w:p w:rsidR="009D095D" w:rsidRPr="00783608" w:rsidRDefault="009D095D" w:rsidP="009D095D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3608">
        <w:rPr>
          <w:rFonts w:ascii="Times New Roman" w:hAnsi="Times New Roman" w:cs="Times New Roman"/>
          <w:sz w:val="28"/>
          <w:szCs w:val="28"/>
        </w:rPr>
        <w:t>Волкова Наталья Михайловна</w:t>
      </w:r>
    </w:p>
    <w:p w:rsidR="009D095D" w:rsidRPr="008277CC" w:rsidRDefault="009D095D" w:rsidP="009D095D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8277CC">
        <w:rPr>
          <w:rFonts w:ascii="Times New Roman" w:hAnsi="Times New Roman" w:cs="Times New Roman"/>
          <w:sz w:val="28"/>
          <w:szCs w:val="28"/>
          <w:u w:val="single"/>
        </w:rPr>
        <w:t>тарш</w:t>
      </w:r>
      <w:r w:rsidR="00F47E5D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8277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7E5D">
        <w:rPr>
          <w:rFonts w:ascii="Times New Roman" w:hAnsi="Times New Roman" w:cs="Times New Roman"/>
          <w:sz w:val="28"/>
          <w:szCs w:val="28"/>
          <w:u w:val="single"/>
        </w:rPr>
        <w:t>группа</w:t>
      </w:r>
      <w:r w:rsidRPr="009D09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включены</w:t>
      </w:r>
      <w:r w:rsidRPr="008277C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D095D" w:rsidRDefault="009D095D" w:rsidP="009D09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Федосов Сергей Ана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тольевич</w:t>
      </w:r>
    </w:p>
    <w:p w:rsidR="009D095D" w:rsidRPr="00783608" w:rsidRDefault="009D095D" w:rsidP="009D095D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3608">
        <w:rPr>
          <w:rFonts w:ascii="Times New Roman" w:hAnsi="Times New Roman" w:cs="Times New Roman"/>
          <w:sz w:val="28"/>
          <w:szCs w:val="28"/>
        </w:rPr>
        <w:t>Черниченков Дмитрий Алексеевич</w:t>
      </w:r>
    </w:p>
    <w:p w:rsidR="009D095D" w:rsidRDefault="009D095D" w:rsidP="009D095D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3608">
        <w:rPr>
          <w:rFonts w:ascii="Times New Roman" w:hAnsi="Times New Roman" w:cs="Times New Roman"/>
          <w:sz w:val="28"/>
          <w:szCs w:val="28"/>
        </w:rPr>
        <w:t>Волкова Наталья Михайловна</w:t>
      </w:r>
    </w:p>
    <w:p w:rsidR="00F47E5D" w:rsidRDefault="00F47E5D" w:rsidP="009D095D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7E5D" w:rsidRPr="00F47E5D" w:rsidRDefault="00F47E5D" w:rsidP="00F47E5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Конкурсной комиссии Липецкого УФАС России планируется на                                 31 мая 2022 года</w:t>
      </w:r>
      <w:r w:rsidRPr="00F4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10.00 (тестирование, индивидуальное собеседование)</w:t>
      </w:r>
      <w:r w:rsidRPr="00F4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F47E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 г.</w:t>
      </w:r>
      <w:proofErr w:type="gramEnd"/>
      <w:r w:rsidRPr="00F4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Липецк, пл. Плеханова, 1, 5 этаж, каб.503</w:t>
      </w:r>
    </w:p>
    <w:p w:rsidR="00F47E5D" w:rsidRPr="00F47E5D" w:rsidRDefault="00F47E5D" w:rsidP="009D095D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D095D" w:rsidRPr="002D15C1" w:rsidRDefault="009D095D" w:rsidP="002D15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095D" w:rsidRPr="002D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E3A67"/>
    <w:multiLevelType w:val="hybridMultilevel"/>
    <w:tmpl w:val="8D349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473D6"/>
    <w:multiLevelType w:val="hybridMultilevel"/>
    <w:tmpl w:val="5356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D4C80"/>
    <w:multiLevelType w:val="hybridMultilevel"/>
    <w:tmpl w:val="FA2C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0E"/>
    <w:rsid w:val="001B7FEB"/>
    <w:rsid w:val="001F500E"/>
    <w:rsid w:val="002D15C1"/>
    <w:rsid w:val="002E4087"/>
    <w:rsid w:val="003E5F58"/>
    <w:rsid w:val="00486507"/>
    <w:rsid w:val="004D7250"/>
    <w:rsid w:val="004E6D67"/>
    <w:rsid w:val="00570B9D"/>
    <w:rsid w:val="009967A0"/>
    <w:rsid w:val="009D095D"/>
    <w:rsid w:val="00B343CA"/>
    <w:rsid w:val="00B410F8"/>
    <w:rsid w:val="00B7438D"/>
    <w:rsid w:val="00D066EE"/>
    <w:rsid w:val="00D6321C"/>
    <w:rsid w:val="00EA2850"/>
    <w:rsid w:val="00F22F9C"/>
    <w:rsid w:val="00F4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B89CA-9F64-4385-929B-329EA6DA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F5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50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0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66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B410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Гугнина Наталья Николаевна</cp:lastModifiedBy>
  <cp:revision>2</cp:revision>
  <cp:lastPrinted>2022-06-03T08:51:00Z</cp:lastPrinted>
  <dcterms:created xsi:type="dcterms:W3CDTF">2022-06-03T11:13:00Z</dcterms:created>
  <dcterms:modified xsi:type="dcterms:W3CDTF">2022-06-03T11:13:00Z</dcterms:modified>
</cp:coreProperties>
</file>