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BA" w:rsidRDefault="007208BA" w:rsidP="007208BA">
      <w:pPr>
        <w:rPr>
          <w:rFonts w:ascii="Times New Roman" w:hAnsi="Times New Roman" w:cs="Times New Roman"/>
          <w:b/>
          <w:sz w:val="28"/>
          <w:szCs w:val="28"/>
        </w:rPr>
      </w:pPr>
    </w:p>
    <w:p w:rsidR="007208BA" w:rsidRDefault="007208BA" w:rsidP="007208BA">
      <w:pPr>
        <w:rPr>
          <w:rFonts w:ascii="Times New Roman" w:hAnsi="Times New Roman" w:cs="Times New Roman"/>
          <w:b/>
          <w:sz w:val="28"/>
          <w:szCs w:val="28"/>
        </w:rPr>
      </w:pPr>
    </w:p>
    <w:p w:rsidR="007208BA" w:rsidRDefault="007208BA" w:rsidP="007208BA">
      <w:pPr>
        <w:rPr>
          <w:rFonts w:ascii="Times New Roman" w:hAnsi="Times New Roman" w:cs="Times New Roman"/>
          <w:b/>
          <w:sz w:val="28"/>
          <w:szCs w:val="28"/>
        </w:rPr>
      </w:pPr>
    </w:p>
    <w:p w:rsidR="007208BA" w:rsidRDefault="007208BA" w:rsidP="007208BA">
      <w:pPr>
        <w:rPr>
          <w:rFonts w:ascii="Times New Roman" w:hAnsi="Times New Roman" w:cs="Times New Roman"/>
          <w:b/>
          <w:sz w:val="28"/>
          <w:szCs w:val="28"/>
        </w:rPr>
      </w:pPr>
    </w:p>
    <w:p w:rsidR="007208BA" w:rsidRDefault="007208BA" w:rsidP="007208BA">
      <w:pPr>
        <w:rPr>
          <w:rFonts w:ascii="Times New Roman" w:hAnsi="Times New Roman" w:cs="Times New Roman"/>
          <w:b/>
          <w:sz w:val="28"/>
          <w:szCs w:val="28"/>
        </w:rPr>
      </w:pPr>
    </w:p>
    <w:p w:rsidR="007208BA" w:rsidRPr="007208BA" w:rsidRDefault="007208BA" w:rsidP="0072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08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208B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08BA" w:rsidRPr="007208BA" w:rsidRDefault="007208BA" w:rsidP="007208BA">
      <w:pPr>
        <w:rPr>
          <w:rFonts w:ascii="Times New Roman" w:hAnsi="Times New Roman" w:cs="Times New Roman"/>
          <w:b/>
          <w:sz w:val="28"/>
          <w:szCs w:val="28"/>
        </w:rPr>
      </w:pPr>
    </w:p>
    <w:p w:rsidR="007208BA" w:rsidRPr="007208BA" w:rsidRDefault="007208BA" w:rsidP="0072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июня </w:t>
      </w:r>
      <w:r w:rsidRPr="007208BA">
        <w:rPr>
          <w:rFonts w:ascii="Times New Roman" w:hAnsi="Times New Roman" w:cs="Times New Roman"/>
          <w:sz w:val="28"/>
          <w:szCs w:val="28"/>
        </w:rPr>
        <w:t xml:space="preserve"> 2013 г.                                                                                       г. Липецк</w:t>
      </w:r>
    </w:p>
    <w:p w:rsidR="007208BA" w:rsidRPr="007208BA" w:rsidRDefault="007208BA" w:rsidP="007208BA">
      <w:r w:rsidRPr="007208BA">
        <w:t xml:space="preserve"> </w:t>
      </w:r>
    </w:p>
    <w:p w:rsidR="007208BA" w:rsidRPr="007208BA" w:rsidRDefault="007208BA" w:rsidP="0072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8BA">
        <w:rPr>
          <w:rFonts w:ascii="Times New Roman" w:hAnsi="Times New Roman" w:cs="Times New Roman"/>
          <w:sz w:val="28"/>
          <w:szCs w:val="28"/>
        </w:rPr>
        <w:t>Резолют</w:t>
      </w:r>
      <w:r>
        <w:rPr>
          <w:rFonts w:ascii="Times New Roman" w:hAnsi="Times New Roman" w:cs="Times New Roman"/>
          <w:sz w:val="28"/>
          <w:szCs w:val="28"/>
        </w:rPr>
        <w:t>ивная часть решения объявлена 11 июня</w:t>
      </w:r>
      <w:r w:rsidRPr="007208BA">
        <w:rPr>
          <w:rFonts w:ascii="Times New Roman" w:hAnsi="Times New Roman" w:cs="Times New Roman"/>
          <w:sz w:val="28"/>
          <w:szCs w:val="28"/>
        </w:rPr>
        <w:t xml:space="preserve"> 2013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8BA" w:rsidRPr="007208BA" w:rsidRDefault="007208BA" w:rsidP="0072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8B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изготовлено  </w:t>
      </w:r>
      <w:r w:rsidR="00CF70E4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 июня    </w:t>
      </w:r>
      <w:r w:rsidRPr="007208BA">
        <w:rPr>
          <w:rFonts w:ascii="Times New Roman" w:hAnsi="Times New Roman" w:cs="Times New Roman"/>
          <w:sz w:val="28"/>
          <w:szCs w:val="28"/>
        </w:rPr>
        <w:t xml:space="preserve"> 2013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8BA" w:rsidRPr="007208BA" w:rsidRDefault="007208BA" w:rsidP="0072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8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08BA" w:rsidRPr="007208BA" w:rsidRDefault="007208BA" w:rsidP="0072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8BA">
        <w:rPr>
          <w:rFonts w:ascii="Times New Roman" w:hAnsi="Times New Roman" w:cs="Times New Roman"/>
          <w:sz w:val="28"/>
          <w:szCs w:val="28"/>
        </w:rPr>
        <w:tab/>
        <w:t xml:space="preserve"> Комиссия Управления Федеральной антимонопольной службы </w:t>
      </w:r>
      <w:proofErr w:type="gramStart"/>
      <w:r w:rsidRPr="007208BA">
        <w:rPr>
          <w:rFonts w:ascii="Times New Roman" w:hAnsi="Times New Roman" w:cs="Times New Roman"/>
          <w:sz w:val="28"/>
          <w:szCs w:val="28"/>
        </w:rPr>
        <w:t>по Липецкой области по рассмотрению дел по признакам нарушения законодательства о рекламе в составе</w:t>
      </w:r>
      <w:proofErr w:type="gramEnd"/>
      <w:r w:rsidRPr="007208BA">
        <w:rPr>
          <w:rFonts w:ascii="Times New Roman" w:hAnsi="Times New Roman" w:cs="Times New Roman"/>
          <w:sz w:val="28"/>
          <w:szCs w:val="28"/>
        </w:rPr>
        <w:t>:</w:t>
      </w:r>
    </w:p>
    <w:p w:rsidR="007208BA" w:rsidRPr="007208BA" w:rsidRDefault="007208BA" w:rsidP="0072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8BA">
        <w:rPr>
          <w:rFonts w:ascii="Times New Roman" w:hAnsi="Times New Roman" w:cs="Times New Roman"/>
          <w:sz w:val="28"/>
          <w:szCs w:val="28"/>
        </w:rPr>
        <w:t xml:space="preserve">председатель:       - руководитель управления А.А. </w:t>
      </w:r>
      <w:proofErr w:type="spellStart"/>
      <w:r w:rsidRPr="007208BA">
        <w:rPr>
          <w:rFonts w:ascii="Times New Roman" w:hAnsi="Times New Roman" w:cs="Times New Roman"/>
          <w:sz w:val="28"/>
          <w:szCs w:val="28"/>
        </w:rPr>
        <w:t>Сешенов</w:t>
      </w:r>
      <w:proofErr w:type="spellEnd"/>
      <w:r w:rsidRPr="007208BA">
        <w:rPr>
          <w:rFonts w:ascii="Times New Roman" w:hAnsi="Times New Roman" w:cs="Times New Roman"/>
          <w:sz w:val="28"/>
          <w:szCs w:val="28"/>
        </w:rPr>
        <w:t>,</w:t>
      </w:r>
    </w:p>
    <w:p w:rsidR="007208BA" w:rsidRPr="007208BA" w:rsidRDefault="007208BA" w:rsidP="0072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8BA">
        <w:rPr>
          <w:rFonts w:ascii="Times New Roman" w:hAnsi="Times New Roman" w:cs="Times New Roman"/>
          <w:sz w:val="28"/>
          <w:szCs w:val="28"/>
        </w:rPr>
        <w:t xml:space="preserve">члены комиссии:  -  начальник отдела Р.Б </w:t>
      </w:r>
      <w:proofErr w:type="spellStart"/>
      <w:r w:rsidRPr="007208BA">
        <w:rPr>
          <w:rFonts w:ascii="Times New Roman" w:hAnsi="Times New Roman" w:cs="Times New Roman"/>
          <w:sz w:val="28"/>
          <w:szCs w:val="28"/>
        </w:rPr>
        <w:t>Маргиев</w:t>
      </w:r>
      <w:proofErr w:type="spellEnd"/>
      <w:r w:rsidRPr="007208BA">
        <w:rPr>
          <w:rFonts w:ascii="Times New Roman" w:hAnsi="Times New Roman" w:cs="Times New Roman"/>
          <w:sz w:val="28"/>
          <w:szCs w:val="28"/>
        </w:rPr>
        <w:t>,</w:t>
      </w:r>
    </w:p>
    <w:p w:rsidR="007208BA" w:rsidRPr="007208BA" w:rsidRDefault="007208BA" w:rsidP="0072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8BA">
        <w:rPr>
          <w:rFonts w:ascii="Times New Roman" w:hAnsi="Times New Roman" w:cs="Times New Roman"/>
          <w:sz w:val="28"/>
          <w:szCs w:val="28"/>
        </w:rPr>
        <w:t xml:space="preserve">                              - государственный инспектор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8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8BA">
        <w:rPr>
          <w:rFonts w:ascii="Times New Roman" w:hAnsi="Times New Roman" w:cs="Times New Roman"/>
          <w:sz w:val="28"/>
          <w:szCs w:val="28"/>
        </w:rPr>
        <w:t>Зиновьева,</w:t>
      </w:r>
    </w:p>
    <w:p w:rsidR="007208BA" w:rsidRDefault="007208BA" w:rsidP="0072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дело № 31</w:t>
      </w:r>
      <w:r w:rsidRPr="007208BA">
        <w:rPr>
          <w:rFonts w:ascii="Times New Roman" w:hAnsi="Times New Roman" w:cs="Times New Roman"/>
          <w:sz w:val="28"/>
          <w:szCs w:val="28"/>
        </w:rPr>
        <w:t>, возбужденное  по признакам нарушения законодательства Российской Федерации о рекламе по факту нарушения</w:t>
      </w:r>
      <w:r w:rsidRPr="007208B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7208BA">
        <w:rPr>
          <w:rFonts w:ascii="Times New Roman" w:hAnsi="Times New Roman" w:cs="Times New Roman"/>
          <w:sz w:val="28"/>
          <w:szCs w:val="28"/>
        </w:rPr>
        <w:t>ч.7 ст.5, ч.1, п.2 ч.2, ч</w:t>
      </w:r>
      <w:r>
        <w:rPr>
          <w:rFonts w:ascii="Times New Roman" w:hAnsi="Times New Roman" w:cs="Times New Roman"/>
          <w:sz w:val="28"/>
          <w:szCs w:val="28"/>
        </w:rPr>
        <w:t xml:space="preserve">.3 ст.28 ФЗ «О рекламе», </w:t>
      </w:r>
      <w:r w:rsidRPr="007208BA">
        <w:rPr>
          <w:rFonts w:ascii="Times New Roman" w:hAnsi="Times New Roman" w:cs="Times New Roman"/>
          <w:sz w:val="28"/>
          <w:szCs w:val="28"/>
        </w:rPr>
        <w:t xml:space="preserve"> в присутствии представителей: лиц, в действиях которых содержатся признаки нарушения законодательства о рекламе —  </w:t>
      </w:r>
      <w:r w:rsidR="00815B52" w:rsidRPr="00815B52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815B52">
        <w:rPr>
          <w:rFonts w:ascii="Times New Roman" w:hAnsi="Times New Roman" w:cs="Times New Roman"/>
          <w:sz w:val="28"/>
          <w:szCs w:val="28"/>
        </w:rPr>
        <w:t xml:space="preserve">ОАО «ОТП Банк»  </w:t>
      </w:r>
      <w:r w:rsidRPr="007208BA">
        <w:rPr>
          <w:rFonts w:ascii="Times New Roman" w:hAnsi="Times New Roman" w:cs="Times New Roman"/>
          <w:sz w:val="28"/>
          <w:szCs w:val="28"/>
        </w:rPr>
        <w:t>по доверенности</w:t>
      </w:r>
      <w:r w:rsidR="00815B52">
        <w:rPr>
          <w:rFonts w:ascii="Times New Roman" w:hAnsi="Times New Roman" w:cs="Times New Roman"/>
          <w:sz w:val="28"/>
          <w:szCs w:val="28"/>
        </w:rPr>
        <w:t xml:space="preserve"> №318-3 —  </w:t>
      </w:r>
      <w:r w:rsidR="00C11DE6" w:rsidRPr="00C11DE6">
        <w:rPr>
          <w:rFonts w:ascii="Times New Roman" w:hAnsi="Times New Roman" w:cs="Times New Roman"/>
          <w:sz w:val="28"/>
          <w:szCs w:val="28"/>
        </w:rPr>
        <w:t>&lt;…&gt;</w:t>
      </w:r>
      <w:r w:rsidR="00815B5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15B52" w:rsidRPr="007208BA" w:rsidRDefault="00815B52" w:rsidP="007208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8BA" w:rsidRDefault="007208BA" w:rsidP="00815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BA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   Специалистами отдела рекламы и недобросовестной конкуренции Управления Федеральной антимонопольной службы по Липецкой области при осуществлении государственного надзора за соблюдением законодательства Российской Федерации о рекламе было установлено, что в городе Липецк на  рекламной конструкции со сменным изображением размером 3х4 м., расположенной на пл. Плеханова, со стороны центрального универмага, 3 апреля  2013года,    распространялась  реклама следующего содержания: «Тоже хочется на море с Зинаидой? Кредит наличными от 11,9% годовых в рублях </w:t>
      </w:r>
      <w:r w:rsidR="00C11DE6" w:rsidRPr="00C11DE6">
        <w:rPr>
          <w:rFonts w:ascii="Times New Roman" w:hAnsi="Times New Roman" w:cs="Times New Roman"/>
          <w:sz w:val="28"/>
          <w:szCs w:val="28"/>
        </w:rPr>
        <w:t>&lt;</w:t>
      </w:r>
      <w:r w:rsidR="00C11DE6">
        <w:rPr>
          <w:rFonts w:ascii="Times New Roman" w:hAnsi="Times New Roman" w:cs="Times New Roman"/>
          <w:sz w:val="28"/>
          <w:szCs w:val="28"/>
        </w:rPr>
        <w:t>…</w:t>
      </w:r>
      <w:r w:rsidR="00C11DE6" w:rsidRPr="00C11DE6">
        <w:rPr>
          <w:rFonts w:ascii="Times New Roman" w:hAnsi="Times New Roman" w:cs="Times New Roman"/>
          <w:sz w:val="28"/>
          <w:szCs w:val="28"/>
        </w:rPr>
        <w:t>&gt;</w:t>
      </w:r>
      <w:r w:rsidRPr="00815B52">
        <w:rPr>
          <w:rFonts w:ascii="Times New Roman" w:hAnsi="Times New Roman" w:cs="Times New Roman"/>
          <w:sz w:val="28"/>
          <w:szCs w:val="28"/>
        </w:rPr>
        <w:t xml:space="preserve"> ОТП банк</w:t>
      </w:r>
      <w:proofErr w:type="gramStart"/>
      <w:r w:rsidRPr="00815B52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815B52">
        <w:rPr>
          <w:rFonts w:ascii="Times New Roman" w:hAnsi="Times New Roman" w:cs="Times New Roman"/>
          <w:sz w:val="28"/>
          <w:szCs w:val="28"/>
        </w:rPr>
        <w:t>оверяя друг другу….». Данная реклама была сфотографирована  фотоаппаратом марки «</w:t>
      </w:r>
      <w:r w:rsidRPr="00815B52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815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52">
        <w:rPr>
          <w:rFonts w:ascii="Times New Roman" w:hAnsi="Times New Roman" w:cs="Times New Roman"/>
          <w:sz w:val="28"/>
          <w:szCs w:val="28"/>
          <w:lang w:val="en-US"/>
        </w:rPr>
        <w:t>PowerShot</w:t>
      </w:r>
      <w:proofErr w:type="spellEnd"/>
      <w:r w:rsidRPr="00815B52">
        <w:rPr>
          <w:rFonts w:ascii="Times New Roman" w:hAnsi="Times New Roman" w:cs="Times New Roman"/>
          <w:sz w:val="28"/>
          <w:szCs w:val="28"/>
        </w:rPr>
        <w:t xml:space="preserve"> </w:t>
      </w:r>
      <w:r w:rsidRPr="00815B52">
        <w:rPr>
          <w:rFonts w:ascii="Times New Roman" w:hAnsi="Times New Roman" w:cs="Times New Roman"/>
          <w:sz w:val="28"/>
          <w:szCs w:val="28"/>
          <w:lang w:val="en-US"/>
        </w:rPr>
        <w:t>SX</w:t>
      </w:r>
      <w:r w:rsidRPr="00815B52">
        <w:rPr>
          <w:rFonts w:ascii="Times New Roman" w:hAnsi="Times New Roman" w:cs="Times New Roman"/>
          <w:sz w:val="28"/>
          <w:szCs w:val="28"/>
        </w:rPr>
        <w:t xml:space="preserve">130 </w:t>
      </w:r>
      <w:r w:rsidRPr="00815B5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15B52">
        <w:rPr>
          <w:rFonts w:ascii="Times New Roman" w:hAnsi="Times New Roman" w:cs="Times New Roman"/>
          <w:sz w:val="28"/>
          <w:szCs w:val="28"/>
        </w:rPr>
        <w:t>».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lastRenderedPageBreak/>
        <w:t>Помимо указанной информации в рекламе, в нижней ее части, буквами очень маленького размера имеется информация, не подвергающаяся прочтению невооруженным глазом, не воспринимаемая без применения специальных технических средств, предположительно, содержащая наименование лица, оказывающего финансовую услугу (кредит) и условия предоставления кредита. Прочтение информации, выполненной буквами маленького размера, на рекламной конструкции со сменным изображением не возможно, о чем свидетельствуют фотографии. При приближении изображения следует, что текст</w:t>
      </w:r>
      <w:r w:rsidR="00CF70E4">
        <w:rPr>
          <w:rFonts w:ascii="Times New Roman" w:hAnsi="Times New Roman" w:cs="Times New Roman"/>
          <w:sz w:val="28"/>
          <w:szCs w:val="28"/>
        </w:rPr>
        <w:t>,</w:t>
      </w:r>
      <w:r w:rsidRPr="00815B52">
        <w:rPr>
          <w:rFonts w:ascii="Times New Roman" w:hAnsi="Times New Roman" w:cs="Times New Roman"/>
          <w:sz w:val="28"/>
          <w:szCs w:val="28"/>
        </w:rPr>
        <w:t xml:space="preserve"> выполненный буквами маленького размера</w:t>
      </w:r>
      <w:r w:rsidR="00CF70E4">
        <w:rPr>
          <w:rFonts w:ascii="Times New Roman" w:hAnsi="Times New Roman" w:cs="Times New Roman"/>
          <w:sz w:val="28"/>
          <w:szCs w:val="28"/>
        </w:rPr>
        <w:t xml:space="preserve">, </w:t>
      </w:r>
      <w:r w:rsidRPr="00815B52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</w:t>
      </w:r>
      <w:r w:rsidRPr="00815B52">
        <w:rPr>
          <w:rFonts w:ascii="Times New Roman" w:hAnsi="Times New Roman" w:cs="Times New Roman"/>
          <w:i/>
          <w:iCs/>
          <w:sz w:val="28"/>
          <w:szCs w:val="28"/>
        </w:rPr>
        <w:t xml:space="preserve">«Условия по кредиту «Отличный кредит наличными Промо». Кредит с поручительством физического лица для заемщиков, погасивших полностью кредит банка или совершивших в срок и без просроченной задолженности не менее 4-х платежей (кроме заемщиков, совершающих погашение задолженности по </w:t>
      </w:r>
      <w:r w:rsidRPr="00815B52">
        <w:rPr>
          <w:rFonts w:ascii="Times New Roman" w:hAnsi="Times New Roman" w:cs="Times New Roman"/>
          <w:i/>
          <w:iCs/>
          <w:sz w:val="28"/>
          <w:szCs w:val="28"/>
          <w:lang w:val="en-US"/>
        </w:rPr>
        <w:t>POS</w:t>
      </w:r>
      <w:r w:rsidRPr="00815B52">
        <w:rPr>
          <w:rFonts w:ascii="Times New Roman" w:hAnsi="Times New Roman" w:cs="Times New Roman"/>
          <w:i/>
          <w:iCs/>
          <w:sz w:val="28"/>
          <w:szCs w:val="28"/>
        </w:rPr>
        <w:t>-кредиту)  по любому розничному кредиту банка. Сумма: 50000-150000 рублей РФ, срок от 1 до 6 мес. Процентная ставка на срок 1-3 мес. 11,9 годовых, на срок 4-6 мес. 14,9 годовых. Условия действительны на 01.03.2013. ОАО «ОТП Банк»</w:t>
      </w:r>
      <w:r w:rsidRPr="00815B52">
        <w:rPr>
          <w:rFonts w:ascii="Times New Roman" w:hAnsi="Times New Roman" w:cs="Times New Roman"/>
          <w:sz w:val="28"/>
          <w:szCs w:val="28"/>
        </w:rPr>
        <w:t>. Реклама».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15B52">
        <w:rPr>
          <w:rFonts w:ascii="Times New Roman" w:hAnsi="Times New Roman" w:cs="Times New Roman"/>
          <w:sz w:val="28"/>
          <w:szCs w:val="28"/>
        </w:rPr>
        <w:t>Ввиду того, что данные сведения напечатаны мелким, не читаемым шрифтом, который не поддаётся прочтению без специальных средств, а также то обстоятельство, что сменное изображение этой рекламы, находится на довольно таки большом расстоянии от неопределенного круга лиц,  можно сделать вывод о том, что потребитель рекламы лишён возможности ознакомится с её подробным описанием.</w:t>
      </w:r>
      <w:proofErr w:type="gramEnd"/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04.04.2013г. за № 1326-04 в адрес ОАО  «ОТП Банк» Липецким УФАС России был направлен запрос о предоставлении информации. В ответ на запрос начальник центра работы с претензиями Управления юридического сопровождения розничного бизнеса и договорной работы Дирекции юридического сопровождения ОАО  «ОТП Банк» И.В. Полунин предоставил копии запрашиваемых документов. Из представленных документов следует, что распространение рекламы осуществлялось на основании агентского договора с   ООО «Кафе </w:t>
      </w:r>
      <w:proofErr w:type="spellStart"/>
      <w:r w:rsidRPr="00815B52">
        <w:rPr>
          <w:rFonts w:ascii="Times New Roman" w:hAnsi="Times New Roman" w:cs="Times New Roman"/>
          <w:sz w:val="28"/>
          <w:szCs w:val="28"/>
        </w:rPr>
        <w:t>Комьюникейшнс</w:t>
      </w:r>
      <w:proofErr w:type="spellEnd"/>
      <w:r w:rsidRPr="00815B52">
        <w:rPr>
          <w:rFonts w:ascii="Times New Roman" w:hAnsi="Times New Roman" w:cs="Times New Roman"/>
          <w:sz w:val="28"/>
          <w:szCs w:val="28"/>
        </w:rPr>
        <w:t xml:space="preserve">»  от 26 января 2012 года.  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То обстоятельство, что законодательство не содержит понятия шрифта маленького размера, не свидетельствует о том, что размер шрифта может быть любым. 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 Также необходимо отметить, что технические условия размещения рекламы, место расположения — рядом с проезжей частью дороги, и на довольно таки дальнем расстоянии от неопределенного круга лиц, ограниченное время считывания информации, смена изображения, а также размер шрифта лишают возможности потребителей получить полный текст рекламы, делая доступным только основной текст.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lastRenderedPageBreak/>
        <w:t xml:space="preserve">  Формальное присутствие в рекламе сведений о наименовании лица, оказывающего финансовые услуги, напечатанных мелким не читаемым шрифтом, не позволяет потребителю воспринимать данные сведения, не может рассматриваться как их наличие.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В виду того, что привлекательная для потребителя информация является читаемой и доступной «Тоже хочется на море с Зинаидой? Кредит наличными от 11,9% годовых в рублях  </w:t>
      </w:r>
      <w:r w:rsidR="00C11DE6" w:rsidRPr="00C11DE6">
        <w:rPr>
          <w:rFonts w:ascii="Times New Roman" w:hAnsi="Times New Roman" w:cs="Times New Roman"/>
          <w:sz w:val="28"/>
          <w:szCs w:val="28"/>
        </w:rPr>
        <w:t>&lt;</w:t>
      </w:r>
      <w:r w:rsidR="00C11DE6">
        <w:rPr>
          <w:rFonts w:ascii="Times New Roman" w:hAnsi="Times New Roman" w:cs="Times New Roman"/>
          <w:sz w:val="28"/>
          <w:szCs w:val="28"/>
        </w:rPr>
        <w:t>…</w:t>
      </w:r>
      <w:r w:rsidR="00C11DE6" w:rsidRPr="00C11DE6">
        <w:rPr>
          <w:rFonts w:ascii="Times New Roman" w:hAnsi="Times New Roman" w:cs="Times New Roman"/>
          <w:sz w:val="28"/>
          <w:szCs w:val="28"/>
        </w:rPr>
        <w:t>&gt;</w:t>
      </w:r>
      <w:r w:rsidRPr="00815B52">
        <w:rPr>
          <w:rFonts w:ascii="Times New Roman" w:hAnsi="Times New Roman" w:cs="Times New Roman"/>
          <w:sz w:val="28"/>
          <w:szCs w:val="28"/>
        </w:rPr>
        <w:t xml:space="preserve"> ОТП банк</w:t>
      </w:r>
      <w:proofErr w:type="gramStart"/>
      <w:r w:rsidRPr="00815B52">
        <w:rPr>
          <w:rFonts w:ascii="Times New Roman" w:hAnsi="Times New Roman" w:cs="Times New Roman"/>
          <w:sz w:val="28"/>
          <w:szCs w:val="28"/>
        </w:rPr>
        <w:t xml:space="preserve">   Д</w:t>
      </w:r>
      <w:proofErr w:type="gramEnd"/>
      <w:r w:rsidRPr="00815B52">
        <w:rPr>
          <w:rFonts w:ascii="Times New Roman" w:hAnsi="Times New Roman" w:cs="Times New Roman"/>
          <w:sz w:val="28"/>
          <w:szCs w:val="28"/>
        </w:rPr>
        <w:t>оверяя друг другу…», а информация, которая обязательна в силу закона, выполнена буквами маленького размера, исключающими факт её восприятия, антимонопольный орган приходит к выводу, что в размещаемой посредством рекламной конструкции со сменным изображением,  размером 3х4м, рекламе  -  сведения о наименовании лица, оказывающего финансовые услуги и условия предоставления кредита - отсутствуют.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 Делая вывод о невозможности прочтения информации, антимонопольный орган руководствуется совокупностью следующих обстоятельств размещения рекламы:  информация выполнена буквами очень маленького размера, отдаленность расположения рекламной конструкции, смена изображения, ограниченное время считывания информации из проезжающего мимо транспорта.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Статья 1 ФЗ «О рекламе» в числе целей данного Федерального закона устанавливает в том числе, реализацию права потребителей на получение добросовестной и достоверной рекламы, а также пресечение фактов ненадлежащей рекламы.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 Согласно п.1 ст.3 ФЗ «О рекламе»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 поддержание интереса к </w:t>
      </w:r>
      <w:proofErr w:type="gramStart"/>
      <w:r w:rsidRPr="00815B52">
        <w:rPr>
          <w:rFonts w:ascii="Times New Roman" w:hAnsi="Times New Roman" w:cs="Times New Roman"/>
          <w:sz w:val="28"/>
          <w:szCs w:val="28"/>
        </w:rPr>
        <w:t>нему</w:t>
      </w:r>
      <w:proofErr w:type="gramEnd"/>
      <w:r w:rsidRPr="00815B52">
        <w:rPr>
          <w:rFonts w:ascii="Times New Roman" w:hAnsi="Times New Roman" w:cs="Times New Roman"/>
          <w:sz w:val="28"/>
          <w:szCs w:val="28"/>
        </w:rPr>
        <w:t xml:space="preserve"> и его продвижение на рынке.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B52">
        <w:rPr>
          <w:rFonts w:ascii="Times New Roman" w:hAnsi="Times New Roman" w:cs="Times New Roman"/>
          <w:sz w:val="28"/>
          <w:szCs w:val="28"/>
        </w:rPr>
        <w:t>п.2 ст.3 ФЗ «О рекламе» говорит, что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  <w:proofErr w:type="gramEnd"/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15B52">
        <w:rPr>
          <w:rFonts w:ascii="Times New Roman" w:hAnsi="Times New Roman" w:cs="Times New Roman"/>
          <w:sz w:val="28"/>
          <w:szCs w:val="28"/>
        </w:rPr>
        <w:t>п.3 ст.3 ФЗ «О рекламе» говорит, что товар - продукт деятельности (в том числе работа, услуга), предназначенный для продажи, обмена или иного введения в оборот.</w:t>
      </w:r>
      <w:proofErr w:type="gramEnd"/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 Согласно пункту 4 статьи 3 Закона ненадлежащая реклама - реклама, не соответствующая требованиям законодательства Российской Федерации.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 В силу ч. 7 ст. 5 ФЗ «О рекламе» не допускается реклама, в которой отсутствует часть существенной информации о рекламируемом товаре, об условиях его </w:t>
      </w:r>
      <w:r w:rsidRPr="00815B52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приобретения и использования, если при этом искажается смысл информации, и вводятся в заблуждение потребители рекламы. 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>Особое внимание также следует обратить на Письмо ФАС России  от 29.11.2010 № АК/41963.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15B52">
        <w:rPr>
          <w:rFonts w:ascii="Times New Roman" w:hAnsi="Times New Roman" w:cs="Times New Roman"/>
          <w:sz w:val="28"/>
          <w:szCs w:val="28"/>
        </w:rPr>
        <w:t>Так, в соответствии с Письмом Федеральной антимонопольной службы России, являющейся уполномоченным органом на дачу разъяснений по вопросам применения рекламного законодательства</w:t>
      </w:r>
      <w:r w:rsidR="00CF70E4">
        <w:rPr>
          <w:rFonts w:ascii="Times New Roman" w:hAnsi="Times New Roman" w:cs="Times New Roman"/>
          <w:sz w:val="28"/>
          <w:szCs w:val="28"/>
        </w:rPr>
        <w:t>,</w:t>
      </w:r>
      <w:r w:rsidRPr="00815B52">
        <w:rPr>
          <w:rFonts w:ascii="Times New Roman" w:hAnsi="Times New Roman" w:cs="Times New Roman"/>
          <w:sz w:val="28"/>
          <w:szCs w:val="28"/>
        </w:rPr>
        <w:t xml:space="preserve"> от 29.11.2010 № АК/41963 «О применении Федерального закона «О рекламе» в случае выявления фактов доведения в рекламе до сведения потребителей существенной информации мелким нечитаемым шрифтом», при оценке рекламы следует учитывать то, что исходя из понятия рекламы она предназначается для распространения</w:t>
      </w:r>
      <w:proofErr w:type="gramEnd"/>
      <w:r w:rsidRPr="00815B52">
        <w:rPr>
          <w:rFonts w:ascii="Times New Roman" w:hAnsi="Times New Roman" w:cs="Times New Roman"/>
          <w:sz w:val="28"/>
          <w:szCs w:val="28"/>
        </w:rPr>
        <w:t xml:space="preserve"> среди неопределенного круга лиц, в </w:t>
      </w:r>
      <w:proofErr w:type="gramStart"/>
      <w:r w:rsidRPr="00815B5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15B52">
        <w:rPr>
          <w:rFonts w:ascii="Times New Roman" w:hAnsi="Times New Roman" w:cs="Times New Roman"/>
          <w:sz w:val="28"/>
          <w:szCs w:val="28"/>
        </w:rPr>
        <w:t xml:space="preserve"> с чем вся информация, включая обязательные к указанию сведения, должна быть доступна для потребителей при ознакомлении с рекламой без специальных усилий и применения специальных средств. При этом то обстоятельство, что нормами ФЗ «О рекламе» не установлен размер шрифта, не свидетельствует о том, что размер шрифта может быть любым, поскольку, как следует из положений статьи 5 ФЗ «О рекламе», реклама должна быть добросовестной и достоверной и не должна вводить в заблуждение потребителей. </w:t>
      </w:r>
      <w:proofErr w:type="gramStart"/>
      <w:r w:rsidRPr="00815B52">
        <w:rPr>
          <w:rFonts w:ascii="Times New Roman" w:hAnsi="Times New Roman" w:cs="Times New Roman"/>
          <w:sz w:val="28"/>
          <w:szCs w:val="28"/>
        </w:rPr>
        <w:t>С учетом изложенного, в случае, когда условия, являющиеся существенной информацией для потребителей, отсутствие которой способно обмануть их ожидания, сформированные рекламой, формально присутствовали в рекламе, однако форма представления сведений такова, что данная информация не может быть воспринята потребителями, следует признавать, что данные сведения не были доведены для неопределенного круга лиц надлежащим образом, в связи с чем потребитель фактически не получил предусмотренную</w:t>
      </w:r>
      <w:proofErr w:type="gramEnd"/>
      <w:r w:rsidRPr="00815B52">
        <w:rPr>
          <w:rFonts w:ascii="Times New Roman" w:hAnsi="Times New Roman" w:cs="Times New Roman"/>
          <w:sz w:val="28"/>
          <w:szCs w:val="28"/>
        </w:rPr>
        <w:t xml:space="preserve"> законом информацию и вводится в заблуждение относительно предлагаемой услуги.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 А так же согласно Постановлению Пленума Высшего Арбитражного Суда РФ №58 от 08 октября 2012г., рекламодатель вправе выбрать форму, способ и средства рекламирования своего товара. Однако</w:t>
      </w:r>
      <w:proofErr w:type="gramStart"/>
      <w:r w:rsidRPr="00815B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5B52">
        <w:rPr>
          <w:rFonts w:ascii="Times New Roman" w:hAnsi="Times New Roman" w:cs="Times New Roman"/>
          <w:sz w:val="28"/>
          <w:szCs w:val="28"/>
        </w:rPr>
        <w:t xml:space="preserve"> при этом он должен соблюдать обязательные  требования, предъявляемые Законом о рекламе к рекламе, в частности о включении в рекламу обязательных сведений или условий оказания услуг. </w:t>
      </w:r>
      <w:proofErr w:type="gramStart"/>
      <w:r w:rsidRPr="00815B52">
        <w:rPr>
          <w:rFonts w:ascii="Times New Roman" w:hAnsi="Times New Roman" w:cs="Times New Roman"/>
          <w:sz w:val="28"/>
          <w:szCs w:val="28"/>
        </w:rPr>
        <w:t>Поэтому, если соответствующая информация изображена таким образом, что она не воспринимается или плохо воспринимается потребителем (шрифт, цветовая гамма и т.п.),  и это обстоятельство приводит к искажению смысла информации и вводит в заблуждение потребителей рекламы, то такая информация считается отсутствующей, а соответствующая реклама  ненадлежащей в силу того, что она не содержит часть существенной информации о рекламируемом товаре, об условиях его</w:t>
      </w:r>
      <w:proofErr w:type="gramEnd"/>
      <w:r w:rsidRPr="00815B52">
        <w:rPr>
          <w:rFonts w:ascii="Times New Roman" w:hAnsi="Times New Roman" w:cs="Times New Roman"/>
          <w:sz w:val="28"/>
          <w:szCs w:val="28"/>
        </w:rPr>
        <w:t xml:space="preserve"> приобретения или использования. 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lastRenderedPageBreak/>
        <w:t>Реклама ОАО  «ОТП Банк» банковской</w:t>
      </w:r>
      <w:r w:rsidRPr="00815B52">
        <w:rPr>
          <w:rFonts w:ascii="Times New Roman" w:hAnsi="Times New Roman" w:cs="Times New Roman"/>
          <w:sz w:val="28"/>
          <w:szCs w:val="28"/>
        </w:rPr>
        <w:tab/>
        <w:t xml:space="preserve"> услуги направлена на формирование у потребителей желания ею воспользоваться, при этом существенной является не только информация, привлекательная для потребителя, но и информация, способная обмануть ожидания, сформированные у потребителей такой рекламы. Отсутствие каких-либо сведений об условиях получения кредита может привести к искажению смысла рекламы и ввести в заблуждение потребителей, имеющих намерение воспользоваться рекламируемой банковской услугой.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Правовое регулирование обязательств по кредиту осуществляется нормами главы 42 Гражданского кодекса Российской Федерации, где установлено несколько видов кредитования: </w:t>
      </w:r>
      <w:proofErr w:type="gramStart"/>
      <w:r w:rsidRPr="00815B52">
        <w:rPr>
          <w:rFonts w:ascii="Times New Roman" w:hAnsi="Times New Roman" w:cs="Times New Roman"/>
          <w:sz w:val="28"/>
          <w:szCs w:val="28"/>
        </w:rPr>
        <w:t>банковский</w:t>
      </w:r>
      <w:proofErr w:type="gramEnd"/>
      <w:r w:rsidRPr="00815B52">
        <w:rPr>
          <w:rFonts w:ascii="Times New Roman" w:hAnsi="Times New Roman" w:cs="Times New Roman"/>
          <w:sz w:val="28"/>
          <w:szCs w:val="28"/>
        </w:rPr>
        <w:t xml:space="preserve">, товарный и коммерческий. 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     Согласно пункту 1 статьи 819 Гражданского кодекса Российской Федерации следует, что под кредитом понимаются денежные средства, предоставленные заемщику банком или иной кредитной организацией (кредитором) по кредитному договору в размере и на условиях, предусмотренных договором.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В соответствии со ст.30 ФЗ «О банках и банковской деятельности» отношения между Банком России, кредитными организациями и их клиентами осуществляются на основе договоров, если иное не предусмотрено федеральным законом. В договоре должны быть указаны процентные ставки по кредитам, стоимость банковских услуг и сроки их выполнения, в том числе сроки обработки платежных документов, имущественная ответственность сторон за нарушения договора, включая ответственность за нарушение обязательств по срокам осуществления платежей, а также порядок его расторжения и другие существенные условия договора. 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>Между тем, в нарушение части 1 статьи 28 ФЗ «О рекламе» реклама не содержит сведений о лице, оказывающего предоставление кредита.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B52">
        <w:rPr>
          <w:rFonts w:ascii="Times New Roman" w:hAnsi="Times New Roman" w:cs="Times New Roman"/>
          <w:sz w:val="28"/>
          <w:szCs w:val="28"/>
        </w:rPr>
        <w:t xml:space="preserve">Согласно ч.1 ст.28 ФЗ «О рекламе»,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 </w:t>
      </w:r>
      <w:proofErr w:type="gramEnd"/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       Потребителю важно знать какое лицо делает заманчивое предложение о финансовой услуге. Поэтому в рекламе банковских, страховых и иных финансовых услуг в обязательном порядке следует указывать наименование или имя лица, оказывающего эти услуги. Указание правильных реквизитов организации, предоставляющей финансовые услуги, является одной из гарантий соблюдения информационного права потребителей. Наименование юридического лица включает в себя кроме непосредственного названия обязательное указание на его организационно-правовую форму (ООО, АО и иные).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      Согласно ст.7 ФЗ от 02.12.1990г. №395-</w:t>
      </w:r>
      <w:r w:rsidRPr="00815B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5B52">
        <w:rPr>
          <w:rFonts w:ascii="Times New Roman" w:hAnsi="Times New Roman" w:cs="Times New Roman"/>
          <w:sz w:val="28"/>
          <w:szCs w:val="28"/>
        </w:rPr>
        <w:t xml:space="preserve"> «О банках и банковской деятельности»: «Кредитная организация должна иметь полное фирменное наименование и вправе иметь сокращенное фирменное наименование на русском </w:t>
      </w:r>
      <w:r w:rsidRPr="00815B52">
        <w:rPr>
          <w:rFonts w:ascii="Times New Roman" w:hAnsi="Times New Roman" w:cs="Times New Roman"/>
          <w:sz w:val="28"/>
          <w:szCs w:val="28"/>
        </w:rPr>
        <w:lastRenderedPageBreak/>
        <w:t>языке. Кредитная организация вправе иметь также полное фирменное наименование и (или) сокращенное фирменное наименование на языках народов Российской Федерации и (или) иностранных языках.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>Фирменное наименование кредитной организации на русском языке и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Федерации, за исключением терминов и аббревиатур, отражающих организационно-правовую форму кредитной организации.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002"/>
      <w:bookmarkEnd w:id="0"/>
      <w:r w:rsidRPr="00815B52">
        <w:rPr>
          <w:rFonts w:ascii="Times New Roman" w:hAnsi="Times New Roman" w:cs="Times New Roman"/>
          <w:sz w:val="28"/>
          <w:szCs w:val="28"/>
        </w:rPr>
        <w:t>Фирменное наименование кредитной организации должно содержать указание на характер ее деятельности путем использования слов «банк» или «небанковская кредитная организация».</w:t>
      </w:r>
    </w:p>
    <w:p w:rsidR="00CF70E4" w:rsidRDefault="00815B52" w:rsidP="00CF70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>Иные требования к фирменному наименованию кредитной организации устанавливаются Гражданским кодексом Российской Федерации</w:t>
      </w:r>
      <w:r w:rsidR="00CF70E4">
        <w:rPr>
          <w:rFonts w:ascii="Times New Roman" w:hAnsi="Times New Roman" w:cs="Times New Roman"/>
          <w:sz w:val="28"/>
          <w:szCs w:val="28"/>
        </w:rPr>
        <w:t>»</w:t>
      </w:r>
      <w:r w:rsidRPr="00815B52">
        <w:rPr>
          <w:rFonts w:ascii="Times New Roman" w:hAnsi="Times New Roman" w:cs="Times New Roman"/>
          <w:sz w:val="28"/>
          <w:szCs w:val="28"/>
        </w:rPr>
        <w:t>.</w:t>
      </w:r>
    </w:p>
    <w:p w:rsidR="00CF70E4" w:rsidRPr="00815B52" w:rsidRDefault="00CF70E4" w:rsidP="00CF70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54 Гражданского Кодекса РФ наименование юридического лица должно содержать указание на его организационно правовую форму.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   </w:t>
      </w:r>
      <w:r w:rsidR="00CF70E4">
        <w:rPr>
          <w:rFonts w:ascii="Times New Roman" w:hAnsi="Times New Roman" w:cs="Times New Roman"/>
          <w:sz w:val="28"/>
          <w:szCs w:val="28"/>
        </w:rPr>
        <w:t xml:space="preserve">   </w:t>
      </w:r>
      <w:r w:rsidRPr="00815B52">
        <w:rPr>
          <w:rFonts w:ascii="Times New Roman" w:hAnsi="Times New Roman" w:cs="Times New Roman"/>
          <w:sz w:val="28"/>
          <w:szCs w:val="28"/>
        </w:rPr>
        <w:t xml:space="preserve">Наименование - индивидуализирующий признак организации. Без его наличия не может быть образовано и вести деятельность юридическое лицо. Требования настоящего закона предусматривают обязательность указания наименования юридического лица при размещении рекламы банковских, страховых и иных финансовых услуг. 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15B52">
        <w:rPr>
          <w:rFonts w:ascii="Times New Roman" w:hAnsi="Times New Roman" w:cs="Times New Roman"/>
          <w:sz w:val="28"/>
          <w:szCs w:val="28"/>
        </w:rPr>
        <w:t xml:space="preserve">В связи с этим, руководствуясь ч.1 ст.28 ФЗ «О рекламе», в рекламе необходимо указание наименования лица, оказывающего эти услуги (для юридического лица – наименование, для индивидуального предпринимателя – фамилия, имя, отчество), которое в рекламе ОАО  «ОТП Банк»  отсутствует. </w:t>
      </w:r>
      <w:proofErr w:type="gramEnd"/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15B52">
        <w:rPr>
          <w:rFonts w:ascii="Times New Roman" w:hAnsi="Times New Roman" w:cs="Times New Roman"/>
          <w:sz w:val="28"/>
          <w:szCs w:val="28"/>
        </w:rPr>
        <w:t>В соответствии с п. 2 ч. 2 ст. 28 Федерального закона «О рекламе» реклама банковских, страховых и иных финансовых услуг не должна: умалчивать об иных условиях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 в рекламе сообщается хотя бы одно из таких условий.</w:t>
      </w:r>
      <w:proofErr w:type="gramEnd"/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   ч.3 ст.28 Федерального закона «О рекламе» говорит: если реклама услуг, связанных с предоставлением кредита, пользованием им и погашением кредита, содержит хотя бы одно условие, влияющее на его стоимость, такая реклама должна содержать все остальные условия, определяющие фактическую стоимость кредита для заемщика и влияющие на нее.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    Исходя из норм Закона о банках и банковской деятельности, условие о размере процентной ставки по кредиту является существенным для кредитного договора, которая указана в рекламе, и в </w:t>
      </w:r>
      <w:proofErr w:type="gramStart"/>
      <w:r w:rsidRPr="00815B5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15B52">
        <w:rPr>
          <w:rFonts w:ascii="Times New Roman" w:hAnsi="Times New Roman" w:cs="Times New Roman"/>
          <w:sz w:val="28"/>
          <w:szCs w:val="28"/>
        </w:rPr>
        <w:t xml:space="preserve"> с чем должны быть указаны иные существенные условия.</w:t>
      </w:r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lastRenderedPageBreak/>
        <w:t xml:space="preserve">       Исходя из ГК РФ, существенными условиями кредитного договора являются: сумма кредита, срок и порядок его предоставления заемщику, срок и порядок возврата полученного кредита, размер и порядок уплаты кредитору процентов, которые в рекламе не указаны.</w:t>
      </w:r>
    </w:p>
    <w:p w:rsidR="00815B52" w:rsidRPr="00815B52" w:rsidRDefault="00815B52" w:rsidP="00821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B52">
        <w:rPr>
          <w:rFonts w:ascii="Times New Roman" w:hAnsi="Times New Roman" w:cs="Times New Roman"/>
          <w:sz w:val="28"/>
          <w:szCs w:val="28"/>
        </w:rPr>
        <w:t>Согласно ч.6 ст.38 ФЗ «О рекламе» ответственность за нарушение требований, установленных в частности  статьей 28  и  ч. 7 ст.5 ФЗ «О рекламе», несет рекламодатель, которым, в силу п.5 ст.3 ФЗ «О рекламе»,  является изготовитель или продавец товара либо иное определившее объект рекламирования и (или) содержание рекламы лицо, то есть ОАО «ОТП Банк».</w:t>
      </w:r>
      <w:proofErr w:type="gramEnd"/>
    </w:p>
    <w:p w:rsidR="00815B52" w:rsidRPr="00815B52" w:rsidRDefault="00815B52" w:rsidP="008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</w:t>
      </w:r>
      <w:r w:rsidRPr="00815B52">
        <w:rPr>
          <w:rFonts w:ascii="Times New Roman" w:hAnsi="Times New Roman" w:cs="Times New Roman"/>
          <w:sz w:val="28"/>
          <w:szCs w:val="28"/>
        </w:rPr>
        <w:tab/>
        <w:t xml:space="preserve">В соответствии с указанными выше фактами, реклама  ОАО  «ОТП Банк» как лица, определившего объект рекламирования и (или) содержание рекламы: «Тоже хочется на море с Зинаидой? </w:t>
      </w:r>
      <w:proofErr w:type="gramStart"/>
      <w:r w:rsidRPr="00815B52">
        <w:rPr>
          <w:rFonts w:ascii="Times New Roman" w:hAnsi="Times New Roman" w:cs="Times New Roman"/>
          <w:sz w:val="28"/>
          <w:szCs w:val="28"/>
        </w:rPr>
        <w:t xml:space="preserve">Кредит наличными от 11,9% годовых в рублях </w:t>
      </w:r>
      <w:r w:rsidR="00C11DE6" w:rsidRPr="00C11DE6">
        <w:rPr>
          <w:rFonts w:ascii="Times New Roman" w:hAnsi="Times New Roman" w:cs="Times New Roman"/>
          <w:sz w:val="28"/>
          <w:szCs w:val="28"/>
        </w:rPr>
        <w:t>&lt;</w:t>
      </w:r>
      <w:r w:rsidR="00C11DE6">
        <w:rPr>
          <w:rFonts w:ascii="Times New Roman" w:hAnsi="Times New Roman" w:cs="Times New Roman"/>
          <w:sz w:val="28"/>
          <w:szCs w:val="28"/>
        </w:rPr>
        <w:t>…</w:t>
      </w:r>
      <w:r w:rsidR="00C11DE6" w:rsidRPr="00C11DE6">
        <w:rPr>
          <w:rFonts w:ascii="Times New Roman" w:hAnsi="Times New Roman" w:cs="Times New Roman"/>
          <w:sz w:val="28"/>
          <w:szCs w:val="28"/>
        </w:rPr>
        <w:t>&gt;</w:t>
      </w:r>
      <w:r w:rsidRPr="00815B52">
        <w:rPr>
          <w:rFonts w:ascii="Times New Roman" w:hAnsi="Times New Roman" w:cs="Times New Roman"/>
          <w:sz w:val="28"/>
          <w:szCs w:val="28"/>
        </w:rPr>
        <w:t xml:space="preserve"> ОТП банк  Доверяя друг другу ....», распространяемая на рекламной конструкции со сменным изображением размером 3х4 м., расположенной на пл. Плеханова, со стороны центрального универмага, 3 апреля  2013года, не содержит обязательного наименования лица, оказывающего банковские услуги,  умалчивает об иных у</w:t>
      </w:r>
      <w:r w:rsidR="00CF70E4">
        <w:rPr>
          <w:rFonts w:ascii="Times New Roman" w:hAnsi="Times New Roman" w:cs="Times New Roman"/>
          <w:sz w:val="28"/>
          <w:szCs w:val="28"/>
        </w:rPr>
        <w:t>словиях предоставления кредита</w:t>
      </w:r>
      <w:r w:rsidR="00C11DE6" w:rsidRPr="00C11DE6">
        <w:rPr>
          <w:rFonts w:ascii="Times New Roman" w:hAnsi="Times New Roman" w:cs="Times New Roman"/>
          <w:sz w:val="28"/>
          <w:szCs w:val="28"/>
        </w:rPr>
        <w:t xml:space="preserve"> </w:t>
      </w:r>
      <w:r w:rsidRPr="00815B52">
        <w:rPr>
          <w:rFonts w:ascii="Times New Roman" w:hAnsi="Times New Roman" w:cs="Times New Roman"/>
          <w:sz w:val="28"/>
          <w:szCs w:val="28"/>
        </w:rPr>
        <w:t>и не содержит все остальные условия, определяющие фактическую стоимость кредита для заемщика и</w:t>
      </w:r>
      <w:proofErr w:type="gramEnd"/>
      <w:r w:rsidRPr="00815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B52">
        <w:rPr>
          <w:rFonts w:ascii="Times New Roman" w:hAnsi="Times New Roman" w:cs="Times New Roman"/>
          <w:sz w:val="28"/>
          <w:szCs w:val="28"/>
        </w:rPr>
        <w:t>влияющие</w:t>
      </w:r>
      <w:proofErr w:type="gramEnd"/>
      <w:r w:rsidRPr="00815B52">
        <w:rPr>
          <w:rFonts w:ascii="Times New Roman" w:hAnsi="Times New Roman" w:cs="Times New Roman"/>
          <w:sz w:val="28"/>
          <w:szCs w:val="28"/>
        </w:rPr>
        <w:t xml:space="preserve"> на нее.</w:t>
      </w:r>
    </w:p>
    <w:p w:rsidR="00946DE9" w:rsidRDefault="00815B52" w:rsidP="00946D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В соответствии с указанными выше фактами реклама ОАО «ОТП Банк» содержит признаки нарушения ч.7 ст.5, ч.1, п.2 ч.2, ч.3 ст.28 ФЗ «О рекламе».  </w:t>
      </w:r>
    </w:p>
    <w:p w:rsidR="00FD54C9" w:rsidRDefault="00FD54C9" w:rsidP="00946D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E52" w:rsidRDefault="00815B52" w:rsidP="00946DE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</w:t>
      </w:r>
      <w:r w:rsidR="00946DE9" w:rsidRPr="00946DE9">
        <w:rPr>
          <w:rFonts w:ascii="Times New Roman" w:hAnsi="Times New Roman" w:cs="Times New Roman"/>
          <w:bCs/>
          <w:sz w:val="28"/>
          <w:szCs w:val="28"/>
        </w:rPr>
        <w:t>На рассмотрени</w:t>
      </w:r>
      <w:r w:rsidR="00946DE9">
        <w:rPr>
          <w:rFonts w:ascii="Times New Roman" w:hAnsi="Times New Roman" w:cs="Times New Roman"/>
          <w:bCs/>
          <w:sz w:val="28"/>
          <w:szCs w:val="28"/>
        </w:rPr>
        <w:t xml:space="preserve">и дела № 31 </w:t>
      </w:r>
      <w:r w:rsidR="00946DE9" w:rsidRPr="00946DE9">
        <w:rPr>
          <w:rFonts w:ascii="Times New Roman" w:hAnsi="Times New Roman" w:cs="Times New Roman"/>
          <w:bCs/>
          <w:sz w:val="28"/>
          <w:szCs w:val="28"/>
        </w:rPr>
        <w:t xml:space="preserve"> по признакам нарушения за</w:t>
      </w:r>
      <w:r w:rsidR="00946DE9">
        <w:rPr>
          <w:rFonts w:ascii="Times New Roman" w:hAnsi="Times New Roman" w:cs="Times New Roman"/>
          <w:bCs/>
          <w:sz w:val="28"/>
          <w:szCs w:val="28"/>
        </w:rPr>
        <w:t xml:space="preserve">конодательства о рекламе  11 июня </w:t>
      </w:r>
      <w:r w:rsidR="00946DE9" w:rsidRPr="00946DE9">
        <w:rPr>
          <w:rFonts w:ascii="Times New Roman" w:hAnsi="Times New Roman" w:cs="Times New Roman"/>
          <w:bCs/>
          <w:sz w:val="28"/>
          <w:szCs w:val="28"/>
        </w:rPr>
        <w:t xml:space="preserve"> 2013 года</w:t>
      </w:r>
      <w:r w:rsidR="00946DE9" w:rsidRPr="00946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E9">
        <w:rPr>
          <w:rFonts w:ascii="Times New Roman" w:hAnsi="Times New Roman" w:cs="Times New Roman"/>
          <w:b/>
          <w:sz w:val="28"/>
          <w:szCs w:val="28"/>
        </w:rPr>
        <w:t xml:space="preserve">представитель по доверенности ОАО «ОТП Банк» </w:t>
      </w:r>
      <w:r w:rsidR="00C11DE6" w:rsidRPr="00C11DE6">
        <w:rPr>
          <w:rFonts w:ascii="Times New Roman" w:hAnsi="Times New Roman" w:cs="Times New Roman"/>
          <w:b/>
          <w:sz w:val="28"/>
          <w:szCs w:val="28"/>
        </w:rPr>
        <w:t>&lt;</w:t>
      </w:r>
      <w:r w:rsidR="00C11DE6">
        <w:rPr>
          <w:rFonts w:ascii="Times New Roman" w:hAnsi="Times New Roman" w:cs="Times New Roman"/>
          <w:b/>
          <w:sz w:val="28"/>
          <w:szCs w:val="28"/>
        </w:rPr>
        <w:t>…</w:t>
      </w:r>
      <w:r w:rsidR="00C11DE6" w:rsidRPr="00C11DE6">
        <w:rPr>
          <w:rFonts w:ascii="Times New Roman" w:hAnsi="Times New Roman" w:cs="Times New Roman"/>
          <w:b/>
          <w:sz w:val="28"/>
          <w:szCs w:val="28"/>
        </w:rPr>
        <w:t>&gt;</w:t>
      </w:r>
      <w:r w:rsidR="00946DE9">
        <w:rPr>
          <w:rFonts w:ascii="Times New Roman" w:hAnsi="Times New Roman" w:cs="Times New Roman"/>
          <w:sz w:val="28"/>
          <w:szCs w:val="28"/>
        </w:rPr>
        <w:t xml:space="preserve"> </w:t>
      </w:r>
      <w:r w:rsidR="00946DE9" w:rsidRPr="00946DE9">
        <w:rPr>
          <w:rFonts w:ascii="Times New Roman" w:hAnsi="Times New Roman" w:cs="Times New Roman"/>
          <w:bCs/>
          <w:sz w:val="28"/>
          <w:szCs w:val="28"/>
        </w:rPr>
        <w:t xml:space="preserve">пояснил, что </w:t>
      </w:r>
      <w:r w:rsidR="008D3E52">
        <w:rPr>
          <w:rFonts w:ascii="Times New Roman" w:hAnsi="Times New Roman" w:cs="Times New Roman"/>
          <w:bCs/>
          <w:sz w:val="28"/>
          <w:szCs w:val="28"/>
        </w:rPr>
        <w:t xml:space="preserve"> макет указанной рекламы изготовлен Банком в соответствии с действующим законодательством РФ  и не содержит признаков нарушений Федерального закона «О рекламе». Кроме того, по мнению</w:t>
      </w:r>
      <w:r w:rsidR="00946DE9" w:rsidRPr="00946D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52">
        <w:rPr>
          <w:rFonts w:ascii="Times New Roman" w:hAnsi="Times New Roman" w:cs="Times New Roman"/>
          <w:bCs/>
          <w:sz w:val="28"/>
          <w:szCs w:val="28"/>
        </w:rPr>
        <w:t>Антипова О.С. рекламный щит с изображением рекламы Банка, расположен в части улицы, предназначенной для движения пешеходов.</w:t>
      </w:r>
    </w:p>
    <w:p w:rsidR="00FD54C9" w:rsidRDefault="00FD54C9" w:rsidP="00946DE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21.05.2013г. за № 2308</w:t>
      </w:r>
      <w:r w:rsidRPr="00FD54C9">
        <w:rPr>
          <w:rFonts w:ascii="Times New Roman" w:hAnsi="Times New Roman" w:cs="Times New Roman"/>
          <w:bCs/>
          <w:sz w:val="28"/>
          <w:szCs w:val="28"/>
        </w:rPr>
        <w:t xml:space="preserve">-04 в адрес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владельца рекламной конструкц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ии  ООО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«АПОЛЛО»</w:t>
      </w:r>
      <w:r w:rsidR="00CF70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которой размещалась выше указанная реклама,  </w:t>
      </w:r>
      <w:r w:rsidRPr="00FD54C9">
        <w:rPr>
          <w:rFonts w:ascii="Times New Roman" w:hAnsi="Times New Roman" w:cs="Times New Roman"/>
          <w:bCs/>
          <w:sz w:val="28"/>
          <w:szCs w:val="28"/>
        </w:rPr>
        <w:t xml:space="preserve">Липецким УФАС России был направлен запрос о предоставлении информации. В ответ на запрос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Общество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предо</w:t>
      </w:r>
      <w:r w:rsidR="00162BF8">
        <w:rPr>
          <w:rFonts w:ascii="Times New Roman" w:hAnsi="Times New Roman" w:cs="Times New Roman"/>
          <w:bCs/>
          <w:sz w:val="28"/>
          <w:szCs w:val="28"/>
        </w:rPr>
        <w:t>ставило запрашиваемые документы</w:t>
      </w:r>
      <w:proofErr w:type="gramEnd"/>
      <w:r w:rsidR="00162BF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BF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частности информацию о временном интервале смены рекламных изображений, интервал составил – 8 секунд.</w:t>
      </w:r>
    </w:p>
    <w:p w:rsidR="001E2887" w:rsidRDefault="001E2887" w:rsidP="001E28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Комиссия</w:t>
      </w:r>
      <w:r w:rsidR="00946DE9" w:rsidRPr="00946DE9">
        <w:rPr>
          <w:rFonts w:ascii="Times New Roman" w:hAnsi="Times New Roman" w:cs="Times New Roman"/>
          <w:bCs/>
          <w:sz w:val="28"/>
          <w:szCs w:val="28"/>
        </w:rPr>
        <w:t xml:space="preserve"> Липецкого УФАС России  </w:t>
      </w:r>
      <w:r>
        <w:rPr>
          <w:rFonts w:ascii="Times New Roman" w:hAnsi="Times New Roman" w:cs="Times New Roman"/>
          <w:bCs/>
          <w:sz w:val="28"/>
          <w:szCs w:val="28"/>
        </w:rPr>
        <w:t>считает, что формальное присутствие в рекламе текста, необходимого для размещения при сообщении в ней о наименовании лица, оказывающего банковскую услугу, иные условия</w:t>
      </w:r>
      <w:r w:rsidRPr="001E2887">
        <w:rPr>
          <w:rFonts w:ascii="Times New Roman" w:hAnsi="Times New Roman" w:cs="Times New Roman"/>
          <w:bCs/>
          <w:sz w:val="28"/>
          <w:szCs w:val="28"/>
        </w:rPr>
        <w:t xml:space="preserve"> предоставления кредита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и    </w:t>
      </w:r>
      <w:r w:rsidRPr="001E2887">
        <w:rPr>
          <w:rFonts w:ascii="Times New Roman" w:hAnsi="Times New Roman" w:cs="Times New Roman"/>
          <w:bCs/>
          <w:sz w:val="28"/>
          <w:szCs w:val="28"/>
        </w:rPr>
        <w:t>условия, определяющие фактическую стоимость кредита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заемщика и влияющие на нее – напечатаны мелким шрифтом и размещены на конструкции со сменным изображением</w:t>
      </w:r>
      <w:r w:rsidR="00162BF8">
        <w:rPr>
          <w:rFonts w:ascii="Times New Roman" w:hAnsi="Times New Roman" w:cs="Times New Roman"/>
          <w:bCs/>
          <w:sz w:val="28"/>
          <w:szCs w:val="28"/>
        </w:rPr>
        <w:t xml:space="preserve">,  расположенной  в месте не </w:t>
      </w:r>
      <w:r w:rsidR="00162BF8">
        <w:rPr>
          <w:rFonts w:ascii="Times New Roman" w:hAnsi="Times New Roman" w:cs="Times New Roman"/>
          <w:bCs/>
          <w:sz w:val="28"/>
          <w:szCs w:val="28"/>
        </w:rPr>
        <w:lastRenderedPageBreak/>
        <w:t>предполагающим прохождению</w:t>
      </w:r>
      <w:r w:rsidR="00CF70E4">
        <w:rPr>
          <w:rFonts w:ascii="Times New Roman" w:hAnsi="Times New Roman" w:cs="Times New Roman"/>
          <w:bCs/>
          <w:sz w:val="28"/>
          <w:szCs w:val="28"/>
        </w:rPr>
        <w:t xml:space="preserve"> пешеходов по  пешеходному маршруту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2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позволяет потребителю воспринимать д</w:t>
      </w:r>
      <w:r w:rsidR="00162BF8">
        <w:rPr>
          <w:rFonts w:ascii="Times New Roman" w:hAnsi="Times New Roman" w:cs="Times New Roman"/>
          <w:bCs/>
          <w:sz w:val="28"/>
          <w:szCs w:val="28"/>
        </w:rPr>
        <w:t>анные сведения,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  следовательно, не может рассматриваться как их фактическое наличие.</w:t>
      </w:r>
    </w:p>
    <w:p w:rsidR="001E2887" w:rsidRDefault="001E2887" w:rsidP="001E28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исходя из положений</w:t>
      </w:r>
      <w:r w:rsidR="00B651A4">
        <w:rPr>
          <w:rFonts w:ascii="Times New Roman" w:hAnsi="Times New Roman" w:cs="Times New Roman"/>
          <w:bCs/>
          <w:sz w:val="28"/>
          <w:szCs w:val="28"/>
        </w:rPr>
        <w:t xml:space="preserve"> п.1 ст.3 ФЗ «О рекламе», рекламой является только информация, распространенная каким либо способом. То информация, нечитаемая, не обеспечивающая достижения главной цели рекламы – привлечение внимания к объекту рекламирования, формирование или поддержание интереса к нему и его продвижение на рынке, не может рассматриваться как распространенная и размещенная в установленном порядке. Отсутствие в ФЗ «О рекламе» и подзаконных нормативных актах требований к размеру шрифта само по себе не означает правомерность и возможность размещения (распространения) нечитаемой рекламы (информации), смысл и  содержание которой будут недоступны для восприятия потребителями.</w:t>
      </w:r>
    </w:p>
    <w:p w:rsidR="00821467" w:rsidRDefault="00B651A4" w:rsidP="001E28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Комиссией учтены такие обстоятельства, влияющие на невозможность восприятия (прочтения информации как: технические условия размещения рекламы (место расположения – рядом с проезжей частью дороги</w:t>
      </w:r>
      <w:r w:rsidR="00821467">
        <w:rPr>
          <w:rFonts w:ascii="Times New Roman" w:hAnsi="Times New Roman" w:cs="Times New Roman"/>
          <w:bCs/>
          <w:sz w:val="28"/>
          <w:szCs w:val="28"/>
        </w:rPr>
        <w:t>, смена изображения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довольно таки дальнем расстоянии от неопределенного круга</w:t>
      </w:r>
      <w:r w:rsidR="00821467">
        <w:rPr>
          <w:rFonts w:ascii="Times New Roman" w:hAnsi="Times New Roman" w:cs="Times New Roman"/>
          <w:bCs/>
          <w:sz w:val="28"/>
          <w:szCs w:val="28"/>
        </w:rPr>
        <w:t xml:space="preserve"> лиц)</w:t>
      </w:r>
      <w:r w:rsidR="00CF7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467">
        <w:rPr>
          <w:rFonts w:ascii="Times New Roman" w:hAnsi="Times New Roman" w:cs="Times New Roman"/>
          <w:bCs/>
          <w:sz w:val="28"/>
          <w:szCs w:val="28"/>
        </w:rPr>
        <w:t>ограниченное время считывания информации из проезжающего транспорта, а так же размер шрифта – крупный размер шрифта привлекательной для потребителя информации и одновременно мелкий размер шрифта информации обязательной</w:t>
      </w:r>
      <w:proofErr w:type="gramEnd"/>
      <w:r w:rsidR="00821467">
        <w:rPr>
          <w:rFonts w:ascii="Times New Roman" w:hAnsi="Times New Roman" w:cs="Times New Roman"/>
          <w:bCs/>
          <w:sz w:val="28"/>
          <w:szCs w:val="28"/>
        </w:rPr>
        <w:t xml:space="preserve"> в силу закона.</w:t>
      </w:r>
    </w:p>
    <w:p w:rsidR="00821467" w:rsidRPr="00821467" w:rsidRDefault="00821467" w:rsidP="0082146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Оценив имеющиеся в материалах дела доказательства в их совокупности, Комисси</w:t>
      </w:r>
      <w:r w:rsidR="00CF70E4">
        <w:rPr>
          <w:rFonts w:ascii="Times New Roman" w:hAnsi="Times New Roman" w:cs="Times New Roman"/>
          <w:bCs/>
          <w:sz w:val="28"/>
          <w:szCs w:val="28"/>
        </w:rPr>
        <w:t>я приходит к выводу о том, что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еклама </w:t>
      </w:r>
      <w:r w:rsidRPr="00821467">
        <w:rPr>
          <w:rFonts w:ascii="Times New Roman" w:hAnsi="Times New Roman" w:cs="Times New Roman"/>
          <w:bCs/>
          <w:sz w:val="28"/>
          <w:szCs w:val="28"/>
        </w:rPr>
        <w:t>ОАО «ОТП Банк»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содержит информации о наименовании лица, оказывающего </w:t>
      </w:r>
      <w:r w:rsidRPr="00821467">
        <w:rPr>
          <w:rFonts w:ascii="Times New Roman" w:hAnsi="Times New Roman" w:cs="Times New Roman"/>
          <w:bCs/>
          <w:sz w:val="28"/>
          <w:szCs w:val="28"/>
        </w:rPr>
        <w:t>банковские услуги,  умалчивает об иных у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словиях предоставления кредита  </w:t>
      </w:r>
      <w:r w:rsidRPr="00821467">
        <w:rPr>
          <w:rFonts w:ascii="Times New Roman" w:hAnsi="Times New Roman" w:cs="Times New Roman"/>
          <w:bCs/>
          <w:sz w:val="28"/>
          <w:szCs w:val="28"/>
        </w:rPr>
        <w:t>и не содержит все остальные условия, определяющие фактическую стоимость кредита для заемщика и влияющие на нее.</w:t>
      </w:r>
      <w:proofErr w:type="gramEnd"/>
    </w:p>
    <w:p w:rsidR="00946DE9" w:rsidRPr="00946DE9" w:rsidRDefault="00946DE9" w:rsidP="00851F4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DE9">
        <w:rPr>
          <w:rFonts w:ascii="Times New Roman" w:hAnsi="Times New Roman" w:cs="Times New Roman"/>
          <w:sz w:val="28"/>
          <w:szCs w:val="28"/>
        </w:rPr>
        <w:t>Руководствуясь пунктом 1 части 2 статьи 33, частью 1 статьи 36 Федерального закона «О рекламе» и в соответствии с пунктами 37- 42 Правил рассмотрения антимонопольным органом дел, возбужденных по признакам нарушения законодательства Российской Федерации о рекламе, Комиссия Управления Федеральной антимонопольной службы по Липецкой области</w:t>
      </w:r>
    </w:p>
    <w:p w:rsidR="00946DE9" w:rsidRPr="00946DE9" w:rsidRDefault="00946DE9" w:rsidP="00946DE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032" w:rsidRDefault="00851F41" w:rsidP="00851F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946DE9" w:rsidRDefault="00946DE9" w:rsidP="00986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6DE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6DE9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986032" w:rsidRDefault="00986032" w:rsidP="00986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41" w:rsidRDefault="00851F41" w:rsidP="00CF7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ненадлежащей рекламу </w:t>
      </w:r>
      <w:r w:rsidRPr="00851F41">
        <w:rPr>
          <w:rFonts w:ascii="Times New Roman" w:hAnsi="Times New Roman" w:cs="Times New Roman"/>
          <w:sz w:val="28"/>
          <w:szCs w:val="28"/>
        </w:rPr>
        <w:t>ОАО  «ОТП Банк»</w:t>
      </w:r>
      <w:r w:rsidR="00CF70E4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851F41">
        <w:rPr>
          <w:rFonts w:ascii="Times New Roman" w:hAnsi="Times New Roman" w:cs="Times New Roman"/>
          <w:sz w:val="28"/>
          <w:szCs w:val="28"/>
        </w:rPr>
        <w:t xml:space="preserve">: «Тоже хочется на море с Зинаидой? Кредит наличными от 11,9% годовых в рублях </w:t>
      </w:r>
      <w:r w:rsidR="00C11DE6" w:rsidRPr="00C11DE6">
        <w:rPr>
          <w:rFonts w:ascii="Times New Roman" w:hAnsi="Times New Roman" w:cs="Times New Roman"/>
          <w:sz w:val="28"/>
          <w:szCs w:val="28"/>
        </w:rPr>
        <w:t>&lt;</w:t>
      </w:r>
      <w:r w:rsidR="00C11DE6">
        <w:rPr>
          <w:rFonts w:ascii="Times New Roman" w:hAnsi="Times New Roman" w:cs="Times New Roman"/>
          <w:sz w:val="28"/>
          <w:szCs w:val="28"/>
        </w:rPr>
        <w:t>…</w:t>
      </w:r>
      <w:bookmarkStart w:id="1" w:name="_GoBack"/>
      <w:bookmarkEnd w:id="1"/>
      <w:r w:rsidR="00C11DE6" w:rsidRPr="00C11DE6">
        <w:rPr>
          <w:rFonts w:ascii="Times New Roman" w:hAnsi="Times New Roman" w:cs="Times New Roman"/>
          <w:sz w:val="28"/>
          <w:szCs w:val="28"/>
        </w:rPr>
        <w:t>&gt;</w:t>
      </w:r>
      <w:r w:rsidRPr="00851F41">
        <w:rPr>
          <w:rFonts w:ascii="Times New Roman" w:hAnsi="Times New Roman" w:cs="Times New Roman"/>
          <w:sz w:val="28"/>
          <w:szCs w:val="28"/>
        </w:rPr>
        <w:t xml:space="preserve"> ОТП банк  Доверяя друг другу</w:t>
      </w:r>
      <w:proofErr w:type="gramStart"/>
      <w:r w:rsidRPr="00851F41">
        <w:rPr>
          <w:rFonts w:ascii="Times New Roman" w:hAnsi="Times New Roman" w:cs="Times New Roman"/>
          <w:sz w:val="28"/>
          <w:szCs w:val="28"/>
        </w:rPr>
        <w:t xml:space="preserve"> ....»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поскольку она содержит нарушение требований </w:t>
      </w:r>
      <w:r w:rsidRPr="00851F41">
        <w:rPr>
          <w:rFonts w:ascii="Times New Roman" w:hAnsi="Times New Roman" w:cs="Times New Roman"/>
          <w:sz w:val="28"/>
          <w:szCs w:val="28"/>
        </w:rPr>
        <w:t xml:space="preserve">ч.7 ст.5, ч.1, п.2 ч.2, ч.3 ст.28 ФЗ «О рекламе».  </w:t>
      </w:r>
    </w:p>
    <w:p w:rsidR="00851F41" w:rsidRDefault="00851F41" w:rsidP="00CF7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Не выдавать </w:t>
      </w:r>
      <w:r w:rsidRPr="00851F41">
        <w:rPr>
          <w:rFonts w:ascii="Times New Roman" w:hAnsi="Times New Roman" w:cs="Times New Roman"/>
          <w:sz w:val="28"/>
          <w:szCs w:val="28"/>
        </w:rPr>
        <w:t>ОАО  «ОТП Банк»</w:t>
      </w:r>
      <w:r>
        <w:rPr>
          <w:rFonts w:ascii="Times New Roman" w:hAnsi="Times New Roman" w:cs="Times New Roman"/>
          <w:sz w:val="28"/>
          <w:szCs w:val="28"/>
        </w:rPr>
        <w:t xml:space="preserve"> предписание о прекращении нарушения законодательства РФ о рекламе, так как указанная выше реклама не распространяется.</w:t>
      </w:r>
    </w:p>
    <w:p w:rsidR="00851F41" w:rsidRDefault="00851F41" w:rsidP="00CF7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Передать материалы дела уполномоченному должностному лицу Липецкого УФАС России для возбуждения дела об административном правонарушении.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ч.1 ст.14.3 КоАП РФ.</w:t>
      </w:r>
    </w:p>
    <w:p w:rsidR="00851F41" w:rsidRDefault="00851F41" w:rsidP="00CF7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F41" w:rsidRDefault="00851F41" w:rsidP="00CF70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может быть обжаловано в арбитражном суд</w:t>
      </w:r>
      <w:r w:rsidR="004410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статьей 198 Арбитражного процессуального кодекса РФ.</w:t>
      </w:r>
    </w:p>
    <w:p w:rsidR="00851F41" w:rsidRDefault="00851F41" w:rsidP="00CF70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F41" w:rsidRDefault="00851F41" w:rsidP="00851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51F41" w:rsidRDefault="00851F41" w:rsidP="00851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__________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Сешенов</w:t>
      </w:r>
      <w:proofErr w:type="spellEnd"/>
    </w:p>
    <w:p w:rsidR="00851F41" w:rsidRDefault="00851F41" w:rsidP="00851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51F41" w:rsidRDefault="00851F41" w:rsidP="00851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__________            </w:t>
      </w:r>
      <w:r w:rsidR="00FD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Р.Б. </w:t>
      </w:r>
      <w:proofErr w:type="spellStart"/>
      <w:r w:rsidR="00FD54C9">
        <w:rPr>
          <w:rFonts w:ascii="Times New Roman" w:hAnsi="Times New Roman" w:cs="Times New Roman"/>
          <w:sz w:val="28"/>
          <w:szCs w:val="28"/>
        </w:rPr>
        <w:t>Маргиев</w:t>
      </w:r>
      <w:proofErr w:type="spellEnd"/>
    </w:p>
    <w:p w:rsidR="00FD54C9" w:rsidRDefault="00FD54C9" w:rsidP="00851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D54C9" w:rsidRPr="00851F41" w:rsidRDefault="00FD54C9" w:rsidP="00851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           В.Г. Зиновьева</w:t>
      </w:r>
    </w:p>
    <w:p w:rsidR="00815B52" w:rsidRPr="00815B52" w:rsidRDefault="00815B52" w:rsidP="00946D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08BA" w:rsidRPr="007208BA" w:rsidRDefault="007208BA" w:rsidP="007208BA"/>
    <w:p w:rsidR="00757E4B" w:rsidRDefault="00757E4B"/>
    <w:sectPr w:rsidR="00757E4B" w:rsidSect="007208B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B1"/>
    <w:rsid w:val="00162BF8"/>
    <w:rsid w:val="001E2887"/>
    <w:rsid w:val="004410D8"/>
    <w:rsid w:val="005D0EB1"/>
    <w:rsid w:val="007208BA"/>
    <w:rsid w:val="00757E4B"/>
    <w:rsid w:val="00815B52"/>
    <w:rsid w:val="00821467"/>
    <w:rsid w:val="00851F41"/>
    <w:rsid w:val="008D3E52"/>
    <w:rsid w:val="00946DE9"/>
    <w:rsid w:val="00986032"/>
    <w:rsid w:val="00B651A4"/>
    <w:rsid w:val="00C11DE6"/>
    <w:rsid w:val="00CF70E4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81B1-0A9F-4A49-891F-E8250CF4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Варвара Геннадьевна</dc:creator>
  <cp:keywords/>
  <dc:description/>
  <cp:lastModifiedBy>Панкрушина О.М.</cp:lastModifiedBy>
  <cp:revision>6</cp:revision>
  <cp:lastPrinted>2013-07-01T11:53:00Z</cp:lastPrinted>
  <dcterms:created xsi:type="dcterms:W3CDTF">2013-06-11T08:41:00Z</dcterms:created>
  <dcterms:modified xsi:type="dcterms:W3CDTF">2013-07-01T11:53:00Z</dcterms:modified>
</cp:coreProperties>
</file>