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BA" w:rsidRDefault="007208BA" w:rsidP="007208BA">
      <w:pPr>
        <w:rPr>
          <w:rFonts w:ascii="Times New Roman" w:hAnsi="Times New Roman" w:cs="Times New Roman"/>
          <w:b/>
          <w:sz w:val="28"/>
          <w:szCs w:val="28"/>
        </w:rPr>
      </w:pPr>
    </w:p>
    <w:p w:rsidR="007208BA" w:rsidRDefault="007208BA" w:rsidP="007208BA">
      <w:pPr>
        <w:rPr>
          <w:rFonts w:ascii="Times New Roman" w:hAnsi="Times New Roman" w:cs="Times New Roman"/>
          <w:b/>
          <w:sz w:val="28"/>
          <w:szCs w:val="28"/>
        </w:rPr>
      </w:pPr>
    </w:p>
    <w:p w:rsidR="007208BA" w:rsidRDefault="007208BA" w:rsidP="007208BA">
      <w:pPr>
        <w:rPr>
          <w:rFonts w:ascii="Times New Roman" w:hAnsi="Times New Roman" w:cs="Times New Roman"/>
          <w:b/>
          <w:sz w:val="28"/>
          <w:szCs w:val="28"/>
        </w:rPr>
      </w:pPr>
      <w:bookmarkStart w:id="0" w:name="_GoBack"/>
      <w:bookmarkEnd w:id="0"/>
    </w:p>
    <w:p w:rsidR="004B4624" w:rsidRDefault="004B4624" w:rsidP="004B4624">
      <w:pPr>
        <w:jc w:val="center"/>
        <w:rPr>
          <w:rFonts w:ascii="Times New Roman" w:hAnsi="Times New Roman" w:cs="Times New Roman"/>
          <w:b/>
          <w:sz w:val="28"/>
          <w:szCs w:val="28"/>
        </w:rPr>
      </w:pPr>
    </w:p>
    <w:p w:rsidR="007208BA" w:rsidRPr="007208BA" w:rsidRDefault="007208BA" w:rsidP="004B4624">
      <w:pPr>
        <w:jc w:val="center"/>
        <w:rPr>
          <w:rFonts w:ascii="Times New Roman" w:hAnsi="Times New Roman" w:cs="Times New Roman"/>
          <w:b/>
          <w:sz w:val="28"/>
          <w:szCs w:val="28"/>
        </w:rPr>
      </w:pPr>
      <w:r w:rsidRPr="007208BA">
        <w:rPr>
          <w:rFonts w:ascii="Times New Roman" w:hAnsi="Times New Roman" w:cs="Times New Roman"/>
          <w:b/>
          <w:sz w:val="28"/>
          <w:szCs w:val="28"/>
        </w:rPr>
        <w:t>Р Е Ш Е Н И Е</w:t>
      </w:r>
    </w:p>
    <w:p w:rsidR="007208BA" w:rsidRPr="007208BA" w:rsidRDefault="007208BA" w:rsidP="007208BA">
      <w:pPr>
        <w:rPr>
          <w:rFonts w:ascii="Times New Roman" w:hAnsi="Times New Roman" w:cs="Times New Roman"/>
          <w:b/>
          <w:sz w:val="28"/>
          <w:szCs w:val="28"/>
        </w:rPr>
      </w:pPr>
    </w:p>
    <w:p w:rsidR="007208BA" w:rsidRPr="007208BA" w:rsidRDefault="00F779E3" w:rsidP="007208BA">
      <w:pPr>
        <w:rPr>
          <w:rFonts w:ascii="Times New Roman" w:hAnsi="Times New Roman" w:cs="Times New Roman"/>
          <w:sz w:val="28"/>
          <w:szCs w:val="28"/>
        </w:rPr>
      </w:pPr>
      <w:r>
        <w:rPr>
          <w:rFonts w:ascii="Times New Roman" w:hAnsi="Times New Roman" w:cs="Times New Roman"/>
          <w:sz w:val="28"/>
          <w:szCs w:val="28"/>
        </w:rPr>
        <w:t>12 июл</w:t>
      </w:r>
      <w:r w:rsidR="007208BA">
        <w:rPr>
          <w:rFonts w:ascii="Times New Roman" w:hAnsi="Times New Roman" w:cs="Times New Roman"/>
          <w:sz w:val="28"/>
          <w:szCs w:val="28"/>
        </w:rPr>
        <w:t xml:space="preserve">я </w:t>
      </w:r>
      <w:r w:rsidR="007208BA" w:rsidRPr="007208BA">
        <w:rPr>
          <w:rFonts w:ascii="Times New Roman" w:hAnsi="Times New Roman" w:cs="Times New Roman"/>
          <w:sz w:val="28"/>
          <w:szCs w:val="28"/>
        </w:rPr>
        <w:t xml:space="preserve"> 2013 г.                                                                                      </w:t>
      </w:r>
      <w:r>
        <w:rPr>
          <w:rFonts w:ascii="Times New Roman" w:hAnsi="Times New Roman" w:cs="Times New Roman"/>
          <w:sz w:val="28"/>
          <w:szCs w:val="28"/>
        </w:rPr>
        <w:t xml:space="preserve">             </w:t>
      </w:r>
      <w:r w:rsidR="007208BA" w:rsidRPr="007208BA">
        <w:rPr>
          <w:rFonts w:ascii="Times New Roman" w:hAnsi="Times New Roman" w:cs="Times New Roman"/>
          <w:sz w:val="28"/>
          <w:szCs w:val="28"/>
        </w:rPr>
        <w:t xml:space="preserve"> г. Липецк</w:t>
      </w:r>
    </w:p>
    <w:p w:rsidR="007208BA" w:rsidRPr="007208BA" w:rsidRDefault="007208BA" w:rsidP="007208BA">
      <w:r w:rsidRPr="007208BA">
        <w:t xml:space="preserve"> </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Резолют</w:t>
      </w:r>
      <w:r w:rsidR="00F779E3">
        <w:rPr>
          <w:rFonts w:ascii="Times New Roman" w:hAnsi="Times New Roman" w:cs="Times New Roman"/>
          <w:sz w:val="28"/>
          <w:szCs w:val="28"/>
        </w:rPr>
        <w:t>ивная часть решения объявлена 11 июл</w:t>
      </w:r>
      <w:r>
        <w:rPr>
          <w:rFonts w:ascii="Times New Roman" w:hAnsi="Times New Roman" w:cs="Times New Roman"/>
          <w:sz w:val="28"/>
          <w:szCs w:val="28"/>
        </w:rPr>
        <w:t>я</w:t>
      </w:r>
      <w:r w:rsidRPr="007208BA">
        <w:rPr>
          <w:rFonts w:ascii="Times New Roman" w:hAnsi="Times New Roman" w:cs="Times New Roman"/>
          <w:sz w:val="28"/>
          <w:szCs w:val="28"/>
        </w:rPr>
        <w:t xml:space="preserve"> 2013 года</w:t>
      </w:r>
      <w:r>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Решение</w:t>
      </w:r>
      <w:r>
        <w:rPr>
          <w:rFonts w:ascii="Times New Roman" w:hAnsi="Times New Roman" w:cs="Times New Roman"/>
          <w:sz w:val="28"/>
          <w:szCs w:val="28"/>
        </w:rPr>
        <w:t xml:space="preserve"> в полном объеме изготовлено </w:t>
      </w:r>
      <w:r w:rsidR="00396504">
        <w:rPr>
          <w:rFonts w:ascii="Times New Roman" w:hAnsi="Times New Roman" w:cs="Times New Roman"/>
          <w:sz w:val="28"/>
          <w:szCs w:val="28"/>
        </w:rPr>
        <w:t xml:space="preserve"> </w:t>
      </w:r>
      <w:r>
        <w:rPr>
          <w:rFonts w:ascii="Times New Roman" w:hAnsi="Times New Roman" w:cs="Times New Roman"/>
          <w:sz w:val="28"/>
          <w:szCs w:val="28"/>
        </w:rPr>
        <w:t xml:space="preserve"> </w:t>
      </w:r>
      <w:r w:rsidR="00F779E3">
        <w:rPr>
          <w:rFonts w:ascii="Times New Roman" w:hAnsi="Times New Roman" w:cs="Times New Roman"/>
          <w:sz w:val="28"/>
          <w:szCs w:val="28"/>
        </w:rPr>
        <w:t>12</w:t>
      </w:r>
      <w:r w:rsidR="00CF70E4">
        <w:rPr>
          <w:rFonts w:ascii="Times New Roman" w:hAnsi="Times New Roman" w:cs="Times New Roman"/>
          <w:sz w:val="28"/>
          <w:szCs w:val="28"/>
        </w:rPr>
        <w:t xml:space="preserve"> </w:t>
      </w:r>
      <w:r w:rsidR="00F779E3">
        <w:rPr>
          <w:rFonts w:ascii="Times New Roman" w:hAnsi="Times New Roman" w:cs="Times New Roman"/>
          <w:sz w:val="28"/>
          <w:szCs w:val="28"/>
        </w:rPr>
        <w:t>июл</w:t>
      </w:r>
      <w:r w:rsidR="00396504">
        <w:rPr>
          <w:rFonts w:ascii="Times New Roman" w:hAnsi="Times New Roman" w:cs="Times New Roman"/>
          <w:sz w:val="28"/>
          <w:szCs w:val="28"/>
        </w:rPr>
        <w:t xml:space="preserve">я </w:t>
      </w:r>
      <w:r w:rsidRPr="007208BA">
        <w:rPr>
          <w:rFonts w:ascii="Times New Roman" w:hAnsi="Times New Roman" w:cs="Times New Roman"/>
          <w:sz w:val="28"/>
          <w:szCs w:val="28"/>
        </w:rPr>
        <w:t>2013 года</w:t>
      </w:r>
      <w:r>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    </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ab/>
        <w:t xml:space="preserve"> Комиссия Управления Федеральной антимонопольной службы </w:t>
      </w:r>
      <w:proofErr w:type="gramStart"/>
      <w:r w:rsidRPr="007208BA">
        <w:rPr>
          <w:rFonts w:ascii="Times New Roman" w:hAnsi="Times New Roman" w:cs="Times New Roman"/>
          <w:sz w:val="28"/>
          <w:szCs w:val="28"/>
        </w:rPr>
        <w:t>по Липецкой области по рассмотрению дел по признакам нарушения законодательства о рекламе в составе</w:t>
      </w:r>
      <w:proofErr w:type="gramEnd"/>
      <w:r w:rsidRPr="007208BA">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председатель:       - руководитель управления А.А. </w:t>
      </w:r>
      <w:proofErr w:type="spellStart"/>
      <w:r w:rsidRPr="007208BA">
        <w:rPr>
          <w:rFonts w:ascii="Times New Roman" w:hAnsi="Times New Roman" w:cs="Times New Roman"/>
          <w:sz w:val="28"/>
          <w:szCs w:val="28"/>
        </w:rPr>
        <w:t>Сешенов</w:t>
      </w:r>
      <w:proofErr w:type="spellEnd"/>
      <w:r w:rsidRPr="007208BA">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члены комиссии:  -  начальник отдела Р.Б </w:t>
      </w:r>
      <w:proofErr w:type="spellStart"/>
      <w:r w:rsidRPr="007208BA">
        <w:rPr>
          <w:rFonts w:ascii="Times New Roman" w:hAnsi="Times New Roman" w:cs="Times New Roman"/>
          <w:sz w:val="28"/>
          <w:szCs w:val="28"/>
        </w:rPr>
        <w:t>Маргиев</w:t>
      </w:r>
      <w:proofErr w:type="spellEnd"/>
      <w:r w:rsidRPr="007208BA">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                              - государственный инспектор В.</w:t>
      </w:r>
      <w:r>
        <w:rPr>
          <w:rFonts w:ascii="Times New Roman" w:hAnsi="Times New Roman" w:cs="Times New Roman"/>
          <w:sz w:val="28"/>
          <w:szCs w:val="28"/>
        </w:rPr>
        <w:t xml:space="preserve"> </w:t>
      </w:r>
      <w:r w:rsidRPr="007208BA">
        <w:rPr>
          <w:rFonts w:ascii="Times New Roman" w:hAnsi="Times New Roman" w:cs="Times New Roman"/>
          <w:sz w:val="28"/>
          <w:szCs w:val="28"/>
        </w:rPr>
        <w:t>Г.</w:t>
      </w:r>
      <w:r>
        <w:rPr>
          <w:rFonts w:ascii="Times New Roman" w:hAnsi="Times New Roman" w:cs="Times New Roman"/>
          <w:sz w:val="28"/>
          <w:szCs w:val="28"/>
        </w:rPr>
        <w:t xml:space="preserve"> </w:t>
      </w:r>
      <w:r w:rsidRPr="007208BA">
        <w:rPr>
          <w:rFonts w:ascii="Times New Roman" w:hAnsi="Times New Roman" w:cs="Times New Roman"/>
          <w:sz w:val="28"/>
          <w:szCs w:val="28"/>
        </w:rPr>
        <w:t>Зиновьева,</w:t>
      </w:r>
    </w:p>
    <w:p w:rsidR="00F779E3" w:rsidRPr="00F779E3" w:rsidRDefault="00F779E3" w:rsidP="00F779E3">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рассмотрев дело № 42</w:t>
      </w:r>
      <w:r w:rsidR="007208BA" w:rsidRPr="007208BA">
        <w:rPr>
          <w:rFonts w:ascii="Times New Roman" w:hAnsi="Times New Roman" w:cs="Times New Roman"/>
          <w:sz w:val="28"/>
          <w:szCs w:val="28"/>
        </w:rPr>
        <w:t>, возбужденное  по признакам нарушения законодательства Российской Федерации о рекламе по факту нарушения</w:t>
      </w:r>
      <w:r w:rsidR="007208BA" w:rsidRPr="007208BA">
        <w:rPr>
          <w:rFonts w:ascii="Times New Roman" w:eastAsia="Lucida Sans Unicode" w:hAnsi="Times New Roman" w:cs="Times New Roman"/>
          <w:kern w:val="1"/>
          <w:sz w:val="28"/>
          <w:szCs w:val="28"/>
        </w:rPr>
        <w:t xml:space="preserve"> </w:t>
      </w:r>
      <w:r w:rsidRPr="00F779E3">
        <w:rPr>
          <w:rFonts w:ascii="Times New Roman" w:eastAsia="Lucida Sans Unicode" w:hAnsi="Times New Roman" w:cs="Times New Roman"/>
          <w:kern w:val="1"/>
          <w:sz w:val="28"/>
          <w:szCs w:val="28"/>
        </w:rPr>
        <w:t xml:space="preserve">ч.7 ст. 5, ч.1, п.2 ч.2, ч.3 ст.28 </w:t>
      </w:r>
      <w:r w:rsidR="007208BA">
        <w:rPr>
          <w:rFonts w:ascii="Times New Roman" w:hAnsi="Times New Roman" w:cs="Times New Roman"/>
          <w:sz w:val="28"/>
          <w:szCs w:val="28"/>
        </w:rPr>
        <w:t>ФЗ «О рекламе»</w:t>
      </w:r>
      <w:r>
        <w:rPr>
          <w:rFonts w:ascii="Times New Roman" w:hAnsi="Times New Roman" w:cs="Times New Roman"/>
          <w:sz w:val="28"/>
          <w:szCs w:val="28"/>
        </w:rPr>
        <w:t xml:space="preserve"> рекламодателем </w:t>
      </w:r>
      <w:r w:rsidRPr="00F779E3">
        <w:rPr>
          <w:rFonts w:ascii="Times New Roman" w:hAnsi="Times New Roman" w:cs="Times New Roman"/>
          <w:sz w:val="28"/>
          <w:szCs w:val="28"/>
        </w:rPr>
        <w:t>– ЗАО Банк «Советский»  (Богатырский пр., д.35,корп. 1, лит.</w:t>
      </w:r>
      <w:proofErr w:type="gramEnd"/>
      <w:r w:rsidRPr="00F779E3">
        <w:rPr>
          <w:rFonts w:ascii="Times New Roman" w:hAnsi="Times New Roman" w:cs="Times New Roman"/>
          <w:sz w:val="28"/>
          <w:szCs w:val="28"/>
        </w:rPr>
        <w:t xml:space="preserve"> </w:t>
      </w:r>
      <w:proofErr w:type="gramStart"/>
      <w:r w:rsidRPr="00F779E3">
        <w:rPr>
          <w:rFonts w:ascii="Times New Roman" w:hAnsi="Times New Roman" w:cs="Times New Roman"/>
          <w:sz w:val="28"/>
          <w:szCs w:val="28"/>
        </w:rPr>
        <w:t xml:space="preserve">А, г. Санкт-Петербург, 197372 ИНН 3525024737 ОГРН 1027800000040) и </w:t>
      </w:r>
      <w:proofErr w:type="spellStart"/>
      <w:r w:rsidRPr="00F779E3">
        <w:rPr>
          <w:rFonts w:ascii="Times New Roman" w:hAnsi="Times New Roman" w:cs="Times New Roman"/>
          <w:sz w:val="28"/>
          <w:szCs w:val="28"/>
        </w:rPr>
        <w:t>рекламор</w:t>
      </w:r>
      <w:r>
        <w:rPr>
          <w:rFonts w:ascii="Times New Roman" w:hAnsi="Times New Roman" w:cs="Times New Roman"/>
          <w:sz w:val="28"/>
          <w:szCs w:val="28"/>
        </w:rPr>
        <w:t>аспространителем</w:t>
      </w:r>
      <w:proofErr w:type="spellEnd"/>
      <w:r w:rsidRPr="00F779E3">
        <w:rPr>
          <w:rFonts w:ascii="Times New Roman" w:hAnsi="Times New Roman" w:cs="Times New Roman"/>
          <w:sz w:val="28"/>
          <w:szCs w:val="28"/>
        </w:rPr>
        <w:t xml:space="preserve">  ООО «Счастливый Липецк» (ул. Октябрьская, д.53, стр. 2, г. Липецк, 398059, ИНН 4826044351 ОГРН1044800204140)  по признакам нарушения </w:t>
      </w:r>
      <w:r>
        <w:rPr>
          <w:rFonts w:ascii="Times New Roman" w:hAnsi="Times New Roman" w:cs="Times New Roman"/>
          <w:sz w:val="28"/>
          <w:szCs w:val="28"/>
        </w:rPr>
        <w:t>ч.1 ст.28  № 38-ФЗ «О рекламе».</w:t>
      </w:r>
      <w:r w:rsidR="007208BA">
        <w:rPr>
          <w:rFonts w:ascii="Times New Roman" w:hAnsi="Times New Roman" w:cs="Times New Roman"/>
          <w:sz w:val="28"/>
          <w:szCs w:val="28"/>
        </w:rPr>
        <w:t xml:space="preserve">, </w:t>
      </w:r>
      <w:r>
        <w:rPr>
          <w:rFonts w:ascii="Times New Roman" w:hAnsi="Times New Roman" w:cs="Times New Roman"/>
          <w:sz w:val="28"/>
          <w:szCs w:val="28"/>
        </w:rPr>
        <w:t xml:space="preserve"> в присутствии представителя</w:t>
      </w:r>
      <w:r w:rsidR="007208BA" w:rsidRPr="007208BA">
        <w:rPr>
          <w:rFonts w:ascii="Times New Roman" w:hAnsi="Times New Roman" w:cs="Times New Roman"/>
          <w:sz w:val="28"/>
          <w:szCs w:val="28"/>
        </w:rPr>
        <w:t>: лиц</w:t>
      </w:r>
      <w:r>
        <w:rPr>
          <w:rFonts w:ascii="Times New Roman" w:hAnsi="Times New Roman" w:cs="Times New Roman"/>
          <w:sz w:val="28"/>
          <w:szCs w:val="28"/>
        </w:rPr>
        <w:t>а, в действиях которого</w:t>
      </w:r>
      <w:r w:rsidR="007208BA" w:rsidRPr="007208BA">
        <w:rPr>
          <w:rFonts w:ascii="Times New Roman" w:hAnsi="Times New Roman" w:cs="Times New Roman"/>
          <w:sz w:val="28"/>
          <w:szCs w:val="28"/>
        </w:rPr>
        <w:t xml:space="preserve"> содержатся признаки нарушения законодательства о рекламе —  </w:t>
      </w:r>
      <w:r w:rsidR="00815B52" w:rsidRPr="00815B52">
        <w:rPr>
          <w:rFonts w:ascii="Times New Roman" w:hAnsi="Times New Roman" w:cs="Times New Roman"/>
          <w:sz w:val="28"/>
          <w:szCs w:val="28"/>
        </w:rPr>
        <w:t xml:space="preserve">представителя </w:t>
      </w:r>
      <w:r w:rsidR="00B52609">
        <w:rPr>
          <w:rFonts w:ascii="Times New Roman" w:hAnsi="Times New Roman" w:cs="Times New Roman"/>
          <w:sz w:val="28"/>
          <w:szCs w:val="28"/>
        </w:rPr>
        <w:t xml:space="preserve"> </w:t>
      </w:r>
      <w:r w:rsidRPr="00F779E3">
        <w:rPr>
          <w:rFonts w:ascii="Times New Roman" w:hAnsi="Times New Roman" w:cs="Times New Roman"/>
          <w:sz w:val="28"/>
          <w:szCs w:val="28"/>
        </w:rPr>
        <w:t xml:space="preserve">ЗАО Банк «Советский»  </w:t>
      </w:r>
      <w:r w:rsidR="007208BA" w:rsidRPr="007208BA">
        <w:rPr>
          <w:rFonts w:ascii="Times New Roman" w:hAnsi="Times New Roman" w:cs="Times New Roman"/>
          <w:sz w:val="28"/>
          <w:szCs w:val="28"/>
        </w:rPr>
        <w:t>по доверенности</w:t>
      </w:r>
      <w:r>
        <w:rPr>
          <w:rFonts w:ascii="Times New Roman" w:hAnsi="Times New Roman" w:cs="Times New Roman"/>
          <w:sz w:val="28"/>
          <w:szCs w:val="28"/>
        </w:rPr>
        <w:t xml:space="preserve"> </w:t>
      </w:r>
      <w:r w:rsidR="00396504">
        <w:rPr>
          <w:rFonts w:ascii="Times New Roman" w:hAnsi="Times New Roman" w:cs="Times New Roman"/>
          <w:sz w:val="28"/>
          <w:szCs w:val="28"/>
        </w:rPr>
        <w:t xml:space="preserve"> </w:t>
      </w:r>
      <w:r w:rsidRPr="00F779E3">
        <w:rPr>
          <w:rFonts w:ascii="Times New Roman" w:hAnsi="Times New Roman" w:cs="Times New Roman"/>
          <w:sz w:val="28"/>
          <w:szCs w:val="28"/>
        </w:rPr>
        <w:t>представителя по доверенности №223 от 08.04.2013</w:t>
      </w:r>
      <w:proofErr w:type="gramEnd"/>
      <w:r w:rsidRPr="00F779E3">
        <w:rPr>
          <w:rFonts w:ascii="Times New Roman" w:hAnsi="Times New Roman" w:cs="Times New Roman"/>
          <w:sz w:val="28"/>
          <w:szCs w:val="28"/>
        </w:rPr>
        <w:t>г. Управляющего операционным офисом «5578» ЗАО Банк «Советский» Наталии Викторовны Нестеровой, паспорт 42 02 577539 выданный Московским отделом милиции УВД гор. Липецка выдан 02.08.2002г.</w:t>
      </w:r>
      <w:r>
        <w:rPr>
          <w:rFonts w:ascii="Times New Roman" w:hAnsi="Times New Roman" w:cs="Times New Roman"/>
          <w:sz w:val="28"/>
          <w:szCs w:val="28"/>
        </w:rPr>
        <w:t>, в отсутствии представителя: лица, в действиях которого содержаться</w:t>
      </w:r>
      <w:r w:rsidRPr="00F779E3">
        <w:rPr>
          <w:rFonts w:ascii="Times New Roman" w:hAnsi="Times New Roman" w:cs="Times New Roman"/>
          <w:sz w:val="28"/>
          <w:szCs w:val="28"/>
        </w:rPr>
        <w:t xml:space="preserve"> признаки нарушения законодательства о рекламе</w:t>
      </w:r>
      <w:r>
        <w:rPr>
          <w:rFonts w:ascii="Times New Roman" w:hAnsi="Times New Roman" w:cs="Times New Roman"/>
          <w:sz w:val="28"/>
          <w:szCs w:val="28"/>
        </w:rPr>
        <w:t xml:space="preserve"> </w:t>
      </w:r>
      <w:r w:rsidRPr="00F779E3">
        <w:rPr>
          <w:rFonts w:ascii="Times New Roman" w:hAnsi="Times New Roman" w:cs="Times New Roman"/>
          <w:sz w:val="28"/>
          <w:szCs w:val="28"/>
        </w:rPr>
        <w:t>ООО «Счастливый Липецк»</w:t>
      </w:r>
      <w:r>
        <w:rPr>
          <w:rFonts w:ascii="Times New Roman" w:hAnsi="Times New Roman" w:cs="Times New Roman"/>
          <w:sz w:val="28"/>
          <w:szCs w:val="28"/>
        </w:rPr>
        <w:t>,</w:t>
      </w:r>
    </w:p>
    <w:p w:rsidR="00815B52" w:rsidRPr="007208BA" w:rsidRDefault="00815B52" w:rsidP="007208BA">
      <w:pPr>
        <w:spacing w:after="0"/>
        <w:jc w:val="both"/>
        <w:rPr>
          <w:rFonts w:ascii="Times New Roman" w:hAnsi="Times New Roman" w:cs="Times New Roman"/>
          <w:b/>
          <w:sz w:val="28"/>
          <w:szCs w:val="28"/>
        </w:rPr>
      </w:pPr>
    </w:p>
    <w:p w:rsidR="007208BA" w:rsidRDefault="007208BA" w:rsidP="00815B52">
      <w:pPr>
        <w:jc w:val="center"/>
        <w:rPr>
          <w:rFonts w:ascii="Times New Roman" w:hAnsi="Times New Roman" w:cs="Times New Roman"/>
          <w:b/>
          <w:sz w:val="28"/>
          <w:szCs w:val="28"/>
        </w:rPr>
      </w:pPr>
      <w:r w:rsidRPr="007208BA">
        <w:rPr>
          <w:rFonts w:ascii="Times New Roman" w:hAnsi="Times New Roman" w:cs="Times New Roman"/>
          <w:b/>
          <w:sz w:val="28"/>
          <w:szCs w:val="28"/>
        </w:rPr>
        <w:t>У С Т А Н О В И Л А:</w:t>
      </w:r>
    </w:p>
    <w:p w:rsidR="00724557" w:rsidRPr="00724557" w:rsidRDefault="00724557" w:rsidP="00586BAE">
      <w:pPr>
        <w:spacing w:after="0"/>
        <w:ind w:firstLine="708"/>
        <w:jc w:val="both"/>
        <w:rPr>
          <w:rFonts w:ascii="Times New Roman" w:hAnsi="Times New Roman" w:cs="Times New Roman"/>
          <w:sz w:val="28"/>
          <w:szCs w:val="28"/>
        </w:rPr>
      </w:pPr>
      <w:proofErr w:type="gramStart"/>
      <w:r w:rsidRPr="00724557">
        <w:rPr>
          <w:rFonts w:ascii="Times New Roman" w:hAnsi="Times New Roman" w:cs="Times New Roman"/>
          <w:sz w:val="28"/>
          <w:szCs w:val="28"/>
        </w:rPr>
        <w:lastRenderedPageBreak/>
        <w:t>Специалистами отдела рекламы и недобросовестной конкуренции Управления Федеральной антимонопольной службы по Липецкой области при осуществлении государственного надзора за соблюдением законодательства Российской Федерации о рекламе было установлено, что в городе Липецк 04.06.2013г. и 07.06.2013г.  на светодиодном экране,   расположенном на пл. Победы в районе кинотеатра «Спутник», распространялась  видео-аудио  реклама ЗАО Банк «Советский» следующего содержания:</w:t>
      </w:r>
      <w:proofErr w:type="gramEnd"/>
      <w:r w:rsidRPr="00724557">
        <w:rPr>
          <w:rFonts w:ascii="Times New Roman" w:hAnsi="Times New Roman" w:cs="Times New Roman"/>
          <w:sz w:val="28"/>
          <w:szCs w:val="28"/>
        </w:rPr>
        <w:t xml:space="preserve"> Видео: «Кредит за 12 рублей в день*   БАНК СОВЕТСКИЙ  </w:t>
      </w:r>
      <w:r w:rsidR="004C0BBD">
        <w:rPr>
          <w:rFonts w:ascii="Times New Roman" w:hAnsi="Times New Roman" w:cs="Times New Roman"/>
          <w:sz w:val="28"/>
          <w:szCs w:val="28"/>
        </w:rPr>
        <w:t>…</w:t>
      </w:r>
      <w:r w:rsidRPr="00724557">
        <w:rPr>
          <w:rFonts w:ascii="Times New Roman" w:hAnsi="Times New Roman" w:cs="Times New Roman"/>
          <w:sz w:val="28"/>
          <w:szCs w:val="28"/>
        </w:rPr>
        <w:t xml:space="preserve"> (с изображением актера Жерара Депардье)…»; Звук: «что у них еще хорошо, кредит наличными на руки в день обращения выдают, проценты разумные, сроки понятные  вот </w:t>
      </w:r>
      <w:proofErr w:type="gramStart"/>
      <w:r w:rsidRPr="00724557">
        <w:rPr>
          <w:rFonts w:ascii="Times New Roman" w:hAnsi="Times New Roman" w:cs="Times New Roman"/>
          <w:sz w:val="28"/>
          <w:szCs w:val="28"/>
        </w:rPr>
        <w:t>по этому</w:t>
      </w:r>
      <w:proofErr w:type="gramEnd"/>
      <w:r w:rsidRPr="00724557">
        <w:rPr>
          <w:rFonts w:ascii="Times New Roman" w:hAnsi="Times New Roman" w:cs="Times New Roman"/>
          <w:sz w:val="28"/>
          <w:szCs w:val="28"/>
        </w:rPr>
        <w:t xml:space="preserve"> и Советский  кредит наличными всего за 12 рублей в день банк Советский». </w:t>
      </w:r>
    </w:p>
    <w:p w:rsidR="00724557" w:rsidRPr="00724557" w:rsidRDefault="00724557" w:rsidP="00586BAE">
      <w:pPr>
        <w:spacing w:after="0"/>
        <w:ind w:firstLine="708"/>
        <w:jc w:val="both"/>
        <w:rPr>
          <w:rFonts w:ascii="Times New Roman" w:hAnsi="Times New Roman" w:cs="Times New Roman"/>
          <w:i/>
          <w:iCs/>
          <w:sz w:val="28"/>
          <w:szCs w:val="28"/>
        </w:rPr>
      </w:pPr>
      <w:r w:rsidRPr="00724557">
        <w:rPr>
          <w:rFonts w:ascii="Times New Roman" w:hAnsi="Times New Roman" w:cs="Times New Roman"/>
          <w:sz w:val="28"/>
          <w:szCs w:val="28"/>
        </w:rPr>
        <w:t xml:space="preserve">Помимо указанной информации, в рекламном ролике, </w:t>
      </w:r>
      <w:proofErr w:type="gramStart"/>
      <w:r w:rsidRPr="00724557">
        <w:rPr>
          <w:rFonts w:ascii="Times New Roman" w:hAnsi="Times New Roman" w:cs="Times New Roman"/>
          <w:sz w:val="28"/>
          <w:szCs w:val="28"/>
        </w:rPr>
        <w:t>начиная с 09 по14 секунду  на экране имеется большой объем</w:t>
      </w:r>
      <w:proofErr w:type="gramEnd"/>
      <w:r w:rsidRPr="00724557">
        <w:rPr>
          <w:rFonts w:ascii="Times New Roman" w:hAnsi="Times New Roman" w:cs="Times New Roman"/>
          <w:sz w:val="28"/>
          <w:szCs w:val="28"/>
        </w:rPr>
        <w:t xml:space="preserve"> информации: </w:t>
      </w:r>
      <w:r w:rsidRPr="00724557">
        <w:rPr>
          <w:rFonts w:ascii="Times New Roman" w:hAnsi="Times New Roman" w:cs="Times New Roman"/>
          <w:i/>
          <w:iCs/>
          <w:sz w:val="28"/>
          <w:szCs w:val="28"/>
        </w:rPr>
        <w:t>«Условия кредитования от 01.04.2013г</w:t>
      </w:r>
      <w:proofErr w:type="gramStart"/>
      <w:r w:rsidRPr="00724557">
        <w:rPr>
          <w:rFonts w:ascii="Times New Roman" w:hAnsi="Times New Roman" w:cs="Times New Roman"/>
          <w:i/>
          <w:iCs/>
          <w:sz w:val="28"/>
          <w:szCs w:val="28"/>
        </w:rPr>
        <w:t>.(</w:t>
      </w:r>
      <w:proofErr w:type="gramEnd"/>
      <w:r w:rsidRPr="00724557">
        <w:rPr>
          <w:rFonts w:ascii="Times New Roman" w:hAnsi="Times New Roman" w:cs="Times New Roman"/>
          <w:i/>
          <w:iCs/>
          <w:sz w:val="28"/>
          <w:szCs w:val="28"/>
        </w:rPr>
        <w:t>ТП «12 в день СТ»):сумма – от 10000 до 50000рублей;срок – 12 месяцев, ставка 71,9% годовых. Обязательно страхование заемщика от несчастных случаев и болезней по тарифам выбранной страховой компании, выгодоприобретатель – ЗАО Банк «Советский». Сумма страховой премии за весь срок страхования включается в сумму кредита. Документы – паспорт гражданина</w:t>
      </w:r>
      <w:r>
        <w:rPr>
          <w:rFonts w:ascii="Times New Roman" w:hAnsi="Times New Roman" w:cs="Times New Roman"/>
          <w:i/>
          <w:iCs/>
          <w:sz w:val="28"/>
          <w:szCs w:val="28"/>
        </w:rPr>
        <w:t xml:space="preserve"> </w:t>
      </w:r>
      <w:r w:rsidRPr="00724557">
        <w:rPr>
          <w:rFonts w:ascii="Times New Roman" w:hAnsi="Times New Roman" w:cs="Times New Roman"/>
          <w:i/>
          <w:iCs/>
          <w:sz w:val="28"/>
          <w:szCs w:val="28"/>
        </w:rPr>
        <w:t xml:space="preserve">РФ. Банк вправе потребовать любые другие дополнительные документы. Погашение кредита – ежемесячно, </w:t>
      </w:r>
      <w:proofErr w:type="spellStart"/>
      <w:r w:rsidRPr="00724557">
        <w:rPr>
          <w:rFonts w:ascii="Times New Roman" w:hAnsi="Times New Roman" w:cs="Times New Roman"/>
          <w:i/>
          <w:iCs/>
          <w:sz w:val="28"/>
          <w:szCs w:val="28"/>
        </w:rPr>
        <w:t>аннуитетными</w:t>
      </w:r>
      <w:proofErr w:type="spellEnd"/>
      <w:r w:rsidRPr="00724557">
        <w:rPr>
          <w:rFonts w:ascii="Times New Roman" w:hAnsi="Times New Roman" w:cs="Times New Roman"/>
          <w:i/>
          <w:iCs/>
          <w:sz w:val="28"/>
          <w:szCs w:val="28"/>
        </w:rPr>
        <w:t xml:space="preserve"> платежами. Досрочное погашение – без штрафных санкций. Пени на просроченный платеж – 1% от суммы просроченного платежа в день. Возраст заемщика – от 21 года до 60 лет мужчины и 55 лет женщины,  обязательно наличие регистрации на территории обслуживания Банка. Стаж на последнем месте работы не менее 3 мес. Срок рассмотрения заявки – 1 час. Банк имеет право отказать в выдаче кредита без объяснения причин. Плата за прием наличных сре</w:t>
      </w:r>
      <w:proofErr w:type="gramStart"/>
      <w:r w:rsidRPr="00724557">
        <w:rPr>
          <w:rFonts w:ascii="Times New Roman" w:hAnsi="Times New Roman" w:cs="Times New Roman"/>
          <w:i/>
          <w:iCs/>
          <w:sz w:val="28"/>
          <w:szCs w:val="28"/>
        </w:rPr>
        <w:t>дств в п</w:t>
      </w:r>
      <w:proofErr w:type="gramEnd"/>
      <w:r w:rsidRPr="00724557">
        <w:rPr>
          <w:rFonts w:ascii="Times New Roman" w:hAnsi="Times New Roman" w:cs="Times New Roman"/>
          <w:i/>
          <w:iCs/>
          <w:sz w:val="28"/>
          <w:szCs w:val="28"/>
        </w:rPr>
        <w:t xml:space="preserve">огашение денежных обязательств по кредиту через кассы ЗАО Банк «Советский» - 75 рублей. Фактическое получение кредита наличными в день подачи заявки возможно при обращении заёмщика в отделение Банка до 17.00 рабочего дня при предъявлении паспорта * Указана сумма процентов по кредиту 10000 рублей, взятому на срок 12 месяцев. ЗАО Банк «Советский». Лицензия ЦБ РФ №558. Реклама. 8 800 555 25 25 </w:t>
      </w:r>
      <w:r w:rsidRPr="00724557">
        <w:rPr>
          <w:rFonts w:ascii="Times New Roman" w:hAnsi="Times New Roman" w:cs="Times New Roman"/>
          <w:i/>
          <w:iCs/>
          <w:sz w:val="28"/>
          <w:szCs w:val="28"/>
          <w:lang w:val="en-US"/>
        </w:rPr>
        <w:t>www</w:t>
      </w:r>
      <w:r w:rsidRPr="00724557">
        <w:rPr>
          <w:rFonts w:ascii="Times New Roman" w:hAnsi="Times New Roman" w:cs="Times New Roman"/>
          <w:i/>
          <w:iCs/>
          <w:sz w:val="28"/>
          <w:szCs w:val="28"/>
        </w:rPr>
        <w:t>.</w:t>
      </w:r>
      <w:proofErr w:type="spellStart"/>
      <w:r w:rsidRPr="00724557">
        <w:rPr>
          <w:rFonts w:ascii="Times New Roman" w:hAnsi="Times New Roman" w:cs="Times New Roman"/>
          <w:i/>
          <w:iCs/>
          <w:sz w:val="28"/>
          <w:szCs w:val="28"/>
          <w:lang w:val="en-US"/>
        </w:rPr>
        <w:t>sovbank</w:t>
      </w:r>
      <w:proofErr w:type="spellEnd"/>
      <w:r w:rsidRPr="00724557">
        <w:rPr>
          <w:rFonts w:ascii="Times New Roman" w:hAnsi="Times New Roman" w:cs="Times New Roman"/>
          <w:i/>
          <w:iCs/>
          <w:sz w:val="28"/>
          <w:szCs w:val="28"/>
        </w:rPr>
        <w:t>.</w:t>
      </w:r>
      <w:proofErr w:type="spellStart"/>
      <w:r w:rsidRPr="00724557">
        <w:rPr>
          <w:rFonts w:ascii="Times New Roman" w:hAnsi="Times New Roman" w:cs="Times New Roman"/>
          <w:i/>
          <w:iCs/>
          <w:sz w:val="28"/>
          <w:szCs w:val="28"/>
          <w:lang w:val="en-US"/>
        </w:rPr>
        <w:t>ru</w:t>
      </w:r>
      <w:proofErr w:type="spellEnd"/>
      <w:r w:rsidRPr="00724557">
        <w:rPr>
          <w:rFonts w:ascii="Times New Roman" w:hAnsi="Times New Roman" w:cs="Times New Roman"/>
          <w:i/>
          <w:iCs/>
          <w:sz w:val="28"/>
          <w:szCs w:val="28"/>
        </w:rPr>
        <w:t>»</w:t>
      </w:r>
      <w:r w:rsidRPr="00724557">
        <w:rPr>
          <w:rFonts w:ascii="Times New Roman" w:hAnsi="Times New Roman" w:cs="Times New Roman"/>
          <w:sz w:val="28"/>
          <w:szCs w:val="28"/>
        </w:rPr>
        <w:t>, выполненной таким образом, что она не воспринимается потребителем рекламы, не подвергается прочтению невооруженным глазом, не воспринимаемая без применения специальных технических средств.  Прочтение информации, изображенной таким образом (шрифт, цветовая гамма), не возможно, о чем свидетельствует запись рекламного ролика на цифровом носителе. Затрудняет прочтение информации хронометраж рекламы, всего 14 секунд.</w:t>
      </w:r>
    </w:p>
    <w:p w:rsid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 xml:space="preserve"> </w:t>
      </w:r>
      <w:r w:rsidRPr="00724557">
        <w:rPr>
          <w:rFonts w:ascii="Times New Roman" w:hAnsi="Times New Roman" w:cs="Times New Roman"/>
          <w:sz w:val="28"/>
          <w:szCs w:val="28"/>
        </w:rPr>
        <w:tab/>
        <w:t xml:space="preserve">Необходимо отметить, что технические условия размещения рекламы (хронометраж рекламного ролика составляет 14 секунд, а изображение  </w:t>
      </w:r>
      <w:r w:rsidRPr="00724557">
        <w:rPr>
          <w:rFonts w:ascii="Times New Roman" w:hAnsi="Times New Roman" w:cs="Times New Roman"/>
          <w:sz w:val="28"/>
          <w:szCs w:val="28"/>
        </w:rPr>
        <w:lastRenderedPageBreak/>
        <w:t xml:space="preserve">существенной информации обязательной в силу закона  </w:t>
      </w:r>
      <w:proofErr w:type="gramStart"/>
      <w:r w:rsidRPr="00724557">
        <w:rPr>
          <w:rFonts w:ascii="Times New Roman" w:hAnsi="Times New Roman" w:cs="Times New Roman"/>
          <w:sz w:val="28"/>
          <w:szCs w:val="28"/>
        </w:rPr>
        <w:t>размещалось</w:t>
      </w:r>
      <w:proofErr w:type="gramEnd"/>
      <w:r w:rsidRPr="00724557">
        <w:rPr>
          <w:rFonts w:ascii="Times New Roman" w:hAnsi="Times New Roman" w:cs="Times New Roman"/>
          <w:sz w:val="28"/>
          <w:szCs w:val="28"/>
        </w:rPr>
        <w:t xml:space="preserve"> начиная </w:t>
      </w:r>
      <w:r w:rsidR="00517AC7">
        <w:rPr>
          <w:rFonts w:ascii="Times New Roman" w:hAnsi="Times New Roman" w:cs="Times New Roman"/>
          <w:sz w:val="28"/>
          <w:szCs w:val="28"/>
        </w:rPr>
        <w:t>(</w:t>
      </w:r>
      <w:r w:rsidRPr="00724557">
        <w:rPr>
          <w:rFonts w:ascii="Times New Roman" w:hAnsi="Times New Roman" w:cs="Times New Roman"/>
          <w:sz w:val="28"/>
          <w:szCs w:val="28"/>
        </w:rPr>
        <w:t>с 09 секунды рекламного ролика) лишают возможности потребителей получить полный текст рекламы, делая доступным только основной текст.</w:t>
      </w:r>
    </w:p>
    <w:p w:rsidR="00724557" w:rsidRPr="00724557" w:rsidRDefault="00724557" w:rsidP="00586BAE">
      <w:pPr>
        <w:spacing w:after="0"/>
        <w:ind w:firstLine="708"/>
        <w:jc w:val="both"/>
        <w:rPr>
          <w:rFonts w:ascii="Times New Roman" w:hAnsi="Times New Roman" w:cs="Times New Roman"/>
          <w:sz w:val="28"/>
          <w:szCs w:val="28"/>
        </w:rPr>
      </w:pPr>
      <w:proofErr w:type="gramStart"/>
      <w:r w:rsidRPr="00724557">
        <w:rPr>
          <w:rFonts w:ascii="Times New Roman" w:hAnsi="Times New Roman" w:cs="Times New Roman"/>
          <w:sz w:val="28"/>
          <w:szCs w:val="28"/>
        </w:rPr>
        <w:t>Ввиду того, что сведения, обязательные в силу закона, изображены таким образом, что они не воспринимаются потребителем (шрифт, цветовая гамма),  не поддаются прочтению без специальных средств, изображение этой рекламы, находится на довольно таки большом расстоянии от неопределенного круга лиц, информация, обязательная  в силу закона,  не подкреплена звуковым сопровождением,  имеющийся звук заглушается значительным количеством проезжающего транспорта, т.к. площадь  Победы является одной</w:t>
      </w:r>
      <w:proofErr w:type="gramEnd"/>
      <w:r w:rsidRPr="00724557">
        <w:rPr>
          <w:rFonts w:ascii="Times New Roman" w:hAnsi="Times New Roman" w:cs="Times New Roman"/>
          <w:sz w:val="28"/>
          <w:szCs w:val="28"/>
        </w:rPr>
        <w:t xml:space="preserve"> из главных городских транспортных развязок,   можно сделать вывод о том, что потребитель рекламы лишён возможности ознакомиться с её подробным описанием.</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 xml:space="preserve"> </w:t>
      </w:r>
      <w:r w:rsidRPr="00724557">
        <w:rPr>
          <w:rFonts w:ascii="Times New Roman" w:hAnsi="Times New Roman" w:cs="Times New Roman"/>
          <w:sz w:val="28"/>
          <w:szCs w:val="28"/>
        </w:rPr>
        <w:tab/>
        <w:t xml:space="preserve">10.06.2013 г. в адрес ООО «Счастливый Липецк» - </w:t>
      </w:r>
      <w:proofErr w:type="spellStart"/>
      <w:r w:rsidRPr="00724557">
        <w:rPr>
          <w:rFonts w:ascii="Times New Roman" w:hAnsi="Times New Roman" w:cs="Times New Roman"/>
          <w:sz w:val="28"/>
          <w:szCs w:val="28"/>
        </w:rPr>
        <w:t>рекламораспространителя</w:t>
      </w:r>
      <w:proofErr w:type="spellEnd"/>
      <w:r w:rsidRPr="00724557">
        <w:rPr>
          <w:rFonts w:ascii="Times New Roman" w:hAnsi="Times New Roman" w:cs="Times New Roman"/>
          <w:sz w:val="28"/>
          <w:szCs w:val="28"/>
        </w:rPr>
        <w:t xml:space="preserve"> -  Липецким УФАС России был направлен запрос о предоставлении информации.     В ответ на запрос общество представило копии запрашиваемых документов. </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 xml:space="preserve">Из представленных документов следует, что рекламодателем указанной выше рекламы является ЗАО Банк «Советский», а </w:t>
      </w:r>
      <w:proofErr w:type="spellStart"/>
      <w:r w:rsidRPr="00724557">
        <w:rPr>
          <w:rFonts w:ascii="Times New Roman" w:hAnsi="Times New Roman" w:cs="Times New Roman"/>
          <w:sz w:val="28"/>
          <w:szCs w:val="28"/>
        </w:rPr>
        <w:t>рекламораспространителем</w:t>
      </w:r>
      <w:proofErr w:type="spellEnd"/>
      <w:r w:rsidRPr="00724557">
        <w:rPr>
          <w:rFonts w:ascii="Times New Roman" w:hAnsi="Times New Roman" w:cs="Times New Roman"/>
          <w:sz w:val="28"/>
          <w:szCs w:val="28"/>
        </w:rPr>
        <w:t xml:space="preserve">  ООО «Счастливый Липецк». Согласно представленным обществом документам, видеоролик  предоставлен ЗАО Банк «Советский»,   размещение планируется с 10.04.2013г. по 09.07.2013г. согласно приложению №01 от 05.04.2013г. к договору №28 от 05.04.2013г. количество прокатов в сутки 288 раз. Часть текста рекламы, о которой шла речь выше, в предоставленном обществом рекламном ролике при просмотре также не подвергается прочтению.</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Формальное присутствие в рекламе сведений о наименовании лица, оказывающего финансовые услуги и иные существенные условия предоставления кредита, изображены таким образом, что они не воспринимаются  и  не позволяют потребителю ознакомиться с данными сведениями, не может рассматриваться как их наличие.</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 xml:space="preserve">В виду того, что привлекательная для потребителя информация является читаемой и сопровождается звуком, </w:t>
      </w:r>
      <w:proofErr w:type="gramStart"/>
      <w:r w:rsidRPr="00724557">
        <w:rPr>
          <w:rFonts w:ascii="Times New Roman" w:hAnsi="Times New Roman" w:cs="Times New Roman"/>
          <w:sz w:val="28"/>
          <w:szCs w:val="28"/>
        </w:rPr>
        <w:t>следовательно</w:t>
      </w:r>
      <w:proofErr w:type="gramEnd"/>
      <w:r w:rsidRPr="00724557">
        <w:rPr>
          <w:rFonts w:ascii="Times New Roman" w:hAnsi="Times New Roman" w:cs="Times New Roman"/>
          <w:sz w:val="28"/>
          <w:szCs w:val="28"/>
        </w:rPr>
        <w:t xml:space="preserve">  является доступной: «кредит за 12 рублей в день Банк Советский</w:t>
      </w:r>
      <w:r w:rsidR="004C0BBD">
        <w:rPr>
          <w:rFonts w:ascii="Times New Roman" w:hAnsi="Times New Roman" w:cs="Times New Roman"/>
          <w:sz w:val="28"/>
          <w:szCs w:val="28"/>
        </w:rPr>
        <w:t xml:space="preserve"> </w:t>
      </w:r>
      <w:r w:rsidRPr="00724557">
        <w:rPr>
          <w:rFonts w:ascii="Times New Roman" w:hAnsi="Times New Roman" w:cs="Times New Roman"/>
          <w:sz w:val="28"/>
          <w:szCs w:val="28"/>
        </w:rPr>
        <w:t xml:space="preserve">…», а информация, которая обязательна в силу закона, изображена  таким образом, что исключает факт её восприятия, антимонопольный орган приходит к выводу, что в размещаемой посредством светодиодного экрана рекламном ролике   -  сведения о наименовании лица, оказывающего финансовые услуги и условия предоставления кредита - отсутствуют.  В рекламной информации, доступной для восприятия, нет ни единого слова о том, что  </w:t>
      </w:r>
      <w:r w:rsidRPr="00724557">
        <w:rPr>
          <w:rFonts w:ascii="Times New Roman" w:hAnsi="Times New Roman" w:cs="Times New Roman"/>
          <w:iCs/>
          <w:sz w:val="28"/>
          <w:szCs w:val="28"/>
        </w:rPr>
        <w:t xml:space="preserve">указанная сумма процентов (12 рублей в день)  относиться к сумме  кредита в размере  10000 рублей, </w:t>
      </w:r>
      <w:proofErr w:type="gramStart"/>
      <w:r w:rsidRPr="00724557">
        <w:rPr>
          <w:rFonts w:ascii="Times New Roman" w:hAnsi="Times New Roman" w:cs="Times New Roman"/>
          <w:iCs/>
          <w:sz w:val="28"/>
          <w:szCs w:val="28"/>
        </w:rPr>
        <w:t>взятому</w:t>
      </w:r>
      <w:proofErr w:type="gramEnd"/>
      <w:r w:rsidRPr="00724557">
        <w:rPr>
          <w:rFonts w:ascii="Times New Roman" w:hAnsi="Times New Roman" w:cs="Times New Roman"/>
          <w:iCs/>
          <w:sz w:val="28"/>
          <w:szCs w:val="28"/>
        </w:rPr>
        <w:t xml:space="preserve"> на срок 12 месяцев.</w:t>
      </w:r>
    </w:p>
    <w:p w:rsidR="00724557" w:rsidRPr="00724557" w:rsidRDefault="00724557" w:rsidP="00586BAE">
      <w:pPr>
        <w:spacing w:after="0"/>
        <w:ind w:firstLine="708"/>
        <w:jc w:val="both"/>
        <w:rPr>
          <w:rFonts w:ascii="Times New Roman" w:hAnsi="Times New Roman" w:cs="Times New Roman"/>
          <w:sz w:val="28"/>
          <w:szCs w:val="28"/>
        </w:rPr>
      </w:pPr>
      <w:proofErr w:type="gramStart"/>
      <w:r w:rsidRPr="00724557">
        <w:rPr>
          <w:rFonts w:ascii="Times New Roman" w:hAnsi="Times New Roman" w:cs="Times New Roman"/>
          <w:sz w:val="28"/>
          <w:szCs w:val="28"/>
        </w:rPr>
        <w:lastRenderedPageBreak/>
        <w:t>Делая вывод о невозможности ознакомления со всей  информацией,  содержащейся в рекламном ролике, антимонопольный орган руководствуется совокупностью следующих обстоятельств размещения рекламы:  информация обязательная в силу закона изображена таким образом, что    не поддаётся прочтению без специальных средств, не имеет звукового сопровождения,  изображение этой рекламы, находится на довольно таки большом расстоянии от неопределенного круга лиц, хронометраж рекламного ролика составляет 14 секунд, а информация</w:t>
      </w:r>
      <w:proofErr w:type="gramEnd"/>
      <w:r w:rsidRPr="00724557">
        <w:rPr>
          <w:rFonts w:ascii="Times New Roman" w:hAnsi="Times New Roman" w:cs="Times New Roman"/>
          <w:sz w:val="28"/>
          <w:szCs w:val="28"/>
        </w:rPr>
        <w:t>, обязательная в силу закона, размещена начиная с 09 секунды рекламного ролика.</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 xml:space="preserve">         Статья 1 ФЗ «О рекламе» в числе целей данного Федерального закона устанавливает в том числе, реализацию права потребителей на получение добросовестной и достоверной рекламы, а также пресечение фактов ненадлежащей рекламы.</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 xml:space="preserve">Согласно п.1 ст.3 ФЗ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 поддержание интереса к </w:t>
      </w:r>
      <w:proofErr w:type="gramStart"/>
      <w:r w:rsidRPr="00724557">
        <w:rPr>
          <w:rFonts w:ascii="Times New Roman" w:hAnsi="Times New Roman" w:cs="Times New Roman"/>
          <w:sz w:val="28"/>
          <w:szCs w:val="28"/>
        </w:rPr>
        <w:t>нему</w:t>
      </w:r>
      <w:proofErr w:type="gramEnd"/>
      <w:r w:rsidRPr="00724557">
        <w:rPr>
          <w:rFonts w:ascii="Times New Roman" w:hAnsi="Times New Roman" w:cs="Times New Roman"/>
          <w:sz w:val="28"/>
          <w:szCs w:val="28"/>
        </w:rPr>
        <w:t xml:space="preserve"> и его продвижение на рынке.</w:t>
      </w:r>
    </w:p>
    <w:p w:rsidR="00724557" w:rsidRPr="00724557" w:rsidRDefault="00724557" w:rsidP="00586BAE">
      <w:pPr>
        <w:spacing w:after="0"/>
        <w:ind w:firstLine="708"/>
        <w:jc w:val="both"/>
        <w:rPr>
          <w:rFonts w:ascii="Times New Roman" w:hAnsi="Times New Roman" w:cs="Times New Roman"/>
          <w:sz w:val="28"/>
          <w:szCs w:val="28"/>
        </w:rPr>
      </w:pPr>
      <w:proofErr w:type="gramStart"/>
      <w:r w:rsidRPr="00724557">
        <w:rPr>
          <w:rFonts w:ascii="Times New Roman" w:hAnsi="Times New Roman" w:cs="Times New Roman"/>
          <w:sz w:val="28"/>
          <w:szCs w:val="28"/>
        </w:rPr>
        <w:t>п.2 ст.3 ФЗ «О рекламе» говорит, что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roofErr w:type="gramEnd"/>
    </w:p>
    <w:p w:rsidR="00724557" w:rsidRPr="00724557" w:rsidRDefault="00724557" w:rsidP="00586BAE">
      <w:pPr>
        <w:spacing w:after="0"/>
        <w:ind w:firstLine="708"/>
        <w:jc w:val="both"/>
        <w:rPr>
          <w:rFonts w:ascii="Times New Roman" w:hAnsi="Times New Roman" w:cs="Times New Roman"/>
          <w:sz w:val="28"/>
          <w:szCs w:val="28"/>
        </w:rPr>
      </w:pPr>
      <w:proofErr w:type="gramStart"/>
      <w:r w:rsidRPr="00724557">
        <w:rPr>
          <w:rFonts w:ascii="Times New Roman" w:hAnsi="Times New Roman" w:cs="Times New Roman"/>
          <w:sz w:val="28"/>
          <w:szCs w:val="28"/>
        </w:rPr>
        <w:t>п.3 ст.3 ФЗ «О рекламе» говорит, что товар - продукт деятельности (в том числе работа, услуга), предназначенный для продажи, обмена или иного введения в оборот.</w:t>
      </w:r>
      <w:proofErr w:type="gramEnd"/>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Согласно пункту 4 статьи 3 Закона ненадлежащая реклама - реклама, не соответствующая требованиям законодательства Российской Федерации.</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 xml:space="preserve">В силу ч. 7 ст. 5 ФЗ «О рекламе» не допускается реклама, в которой отсутствует часть существенной информации о рекламируемом товаре, об условиях его приобретения и использования, если при этом искажается смысл информации, и вводятся в заблуждение потребители рекламы. </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Особое внимание также следует обратить на Письмо ФАС России  от 29.11.2010 № АК/41963.</w:t>
      </w:r>
    </w:p>
    <w:p w:rsidR="00724557" w:rsidRPr="00724557" w:rsidRDefault="00724557" w:rsidP="00586BAE">
      <w:pPr>
        <w:spacing w:after="0"/>
        <w:ind w:firstLine="708"/>
        <w:jc w:val="both"/>
        <w:rPr>
          <w:rFonts w:ascii="Times New Roman" w:hAnsi="Times New Roman" w:cs="Times New Roman"/>
          <w:sz w:val="28"/>
          <w:szCs w:val="28"/>
        </w:rPr>
      </w:pPr>
      <w:proofErr w:type="gramStart"/>
      <w:r w:rsidRPr="00724557">
        <w:rPr>
          <w:rFonts w:ascii="Times New Roman" w:hAnsi="Times New Roman" w:cs="Times New Roman"/>
          <w:sz w:val="28"/>
          <w:szCs w:val="28"/>
        </w:rPr>
        <w:t xml:space="preserve">Так, в соответствии с Письмом Федеральной антимонопольной службы России, являющейся уполномоченным органом на дачу разъяснений по вопросам применения рекламного законодательства, от 29.11.2010 № АК/41963 «О применении Федерального закона «О рекламе» в случае выявления фактов доведения в рекламе до сведения потребителей существенной информации мелким </w:t>
      </w:r>
      <w:r w:rsidRPr="00724557">
        <w:rPr>
          <w:rFonts w:ascii="Times New Roman" w:hAnsi="Times New Roman" w:cs="Times New Roman"/>
          <w:sz w:val="28"/>
          <w:szCs w:val="28"/>
        </w:rPr>
        <w:lastRenderedPageBreak/>
        <w:t>нечитаемым шрифтом», при оценке рекламы следует учитывать то, что исходя из понятия рекламы она предназначается для распространения</w:t>
      </w:r>
      <w:proofErr w:type="gramEnd"/>
      <w:r w:rsidRPr="00724557">
        <w:rPr>
          <w:rFonts w:ascii="Times New Roman" w:hAnsi="Times New Roman" w:cs="Times New Roman"/>
          <w:sz w:val="28"/>
          <w:szCs w:val="28"/>
        </w:rPr>
        <w:t xml:space="preserve"> среди неопределенного круга лиц, в </w:t>
      </w:r>
      <w:proofErr w:type="gramStart"/>
      <w:r w:rsidRPr="00724557">
        <w:rPr>
          <w:rFonts w:ascii="Times New Roman" w:hAnsi="Times New Roman" w:cs="Times New Roman"/>
          <w:sz w:val="28"/>
          <w:szCs w:val="28"/>
        </w:rPr>
        <w:t>связи</w:t>
      </w:r>
      <w:proofErr w:type="gramEnd"/>
      <w:r w:rsidRPr="00724557">
        <w:rPr>
          <w:rFonts w:ascii="Times New Roman" w:hAnsi="Times New Roman" w:cs="Times New Roman"/>
          <w:sz w:val="28"/>
          <w:szCs w:val="28"/>
        </w:rPr>
        <w:t xml:space="preserve"> с чем вся информация, включая обязательные к указанию сведения, должна быть доступна для потребителей при ознакомлении с рекламой без специальных усилий и применения специальных средств. При этом то обстоятельство, что нормами ФЗ «О рекламе» не установлен размер шрифта, не свидетельствует о том, что размер шрифта может быть любым, поскольку, как следует из положений статьи 5 ФЗ «О рекламе», реклама должна быть добросовестной и достоверной и не должна вводить в заблуждение потребителей. </w:t>
      </w:r>
      <w:proofErr w:type="gramStart"/>
      <w:r w:rsidRPr="00724557">
        <w:rPr>
          <w:rFonts w:ascii="Times New Roman" w:hAnsi="Times New Roman" w:cs="Times New Roman"/>
          <w:sz w:val="28"/>
          <w:szCs w:val="28"/>
        </w:rPr>
        <w:t>С учетом изложенного, в случае, когда условия, являющиеся существенной информацией для потребителей, отсутствие которой способно обмануть их ожидания, сформированные рекламой, формально присутствовали в рекламе, однако форма представления сведений такова, что данная информация не может быть воспринята потребителями, следует признавать, что данные сведения не были доведены для неопределенного круга лиц надлежащим образом, в связи с чем потребитель фактически не получил предусмотренную</w:t>
      </w:r>
      <w:proofErr w:type="gramEnd"/>
      <w:r w:rsidRPr="00724557">
        <w:rPr>
          <w:rFonts w:ascii="Times New Roman" w:hAnsi="Times New Roman" w:cs="Times New Roman"/>
          <w:sz w:val="28"/>
          <w:szCs w:val="28"/>
        </w:rPr>
        <w:t xml:space="preserve"> законом информацию и вводится в заблуждение относительно предлагаемой услуги.</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А так же согласно Постановлению Пленума Высшего Арбитражного Суда РФ №58 от 08 октября 2012г., рекламодатель вправе выбрать форму, способ и средства рекламирования своего товара. Однако</w:t>
      </w:r>
      <w:proofErr w:type="gramStart"/>
      <w:r w:rsidRPr="00724557">
        <w:rPr>
          <w:rFonts w:ascii="Times New Roman" w:hAnsi="Times New Roman" w:cs="Times New Roman"/>
          <w:sz w:val="28"/>
          <w:szCs w:val="28"/>
        </w:rPr>
        <w:t>,</w:t>
      </w:r>
      <w:proofErr w:type="gramEnd"/>
      <w:r w:rsidRPr="00724557">
        <w:rPr>
          <w:rFonts w:ascii="Times New Roman" w:hAnsi="Times New Roman" w:cs="Times New Roman"/>
          <w:sz w:val="28"/>
          <w:szCs w:val="28"/>
        </w:rPr>
        <w:t xml:space="preserve"> при этом он должен соблюдать обязательные  требования, предъявляемые Законом о рекламе к рекламе, в частности о включении в рекламу обязательных сведений или условий оказания услуг. </w:t>
      </w:r>
      <w:proofErr w:type="gramStart"/>
      <w:r w:rsidRPr="00724557">
        <w:rPr>
          <w:rFonts w:ascii="Times New Roman" w:hAnsi="Times New Roman" w:cs="Times New Roman"/>
          <w:sz w:val="28"/>
          <w:szCs w:val="28"/>
        </w:rPr>
        <w:t>Поэтому, если соответствующая информация изображена таким образом, что она не воспринимается или плохо воспринимается потребителем (шрифт, цветовая гамма и т.п.),  и это обстоятельство приводит к искажению смысла информации и вводит в заблуждение потребителей рекламы, то такая информация считается отсутствующей, а соответствующая реклама  ненадлежащей в силу того, что она не содержит часть существенной информации о рекламируемом товаре, об условиях его</w:t>
      </w:r>
      <w:proofErr w:type="gramEnd"/>
      <w:r w:rsidRPr="00724557">
        <w:rPr>
          <w:rFonts w:ascii="Times New Roman" w:hAnsi="Times New Roman" w:cs="Times New Roman"/>
          <w:sz w:val="28"/>
          <w:szCs w:val="28"/>
        </w:rPr>
        <w:t xml:space="preserve"> приобретения или использования. </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Реклама ЗАО Банк «Советский»  банковской</w:t>
      </w:r>
      <w:r w:rsidRPr="00724557">
        <w:rPr>
          <w:rFonts w:ascii="Times New Roman" w:hAnsi="Times New Roman" w:cs="Times New Roman"/>
          <w:sz w:val="28"/>
          <w:szCs w:val="28"/>
        </w:rPr>
        <w:tab/>
        <w:t xml:space="preserve"> услуги направлена на формирование у потребителей желания ею воспользоваться, при этом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рекламы. Отсутствие каких-либо сведений об условиях получения кредита может привести к искажению смысла рекламы и ввести в заблуждение потребителей, имеющих намерение воспользоваться рекламируемой банковской услугой.</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 xml:space="preserve">Правовое регулирование обязательств по кредиту осуществляется нормами главы 42 Гражданского кодекса Российской Федерации, где установлено несколько видов кредитования: </w:t>
      </w:r>
      <w:proofErr w:type="gramStart"/>
      <w:r w:rsidRPr="00724557">
        <w:rPr>
          <w:rFonts w:ascii="Times New Roman" w:hAnsi="Times New Roman" w:cs="Times New Roman"/>
          <w:sz w:val="28"/>
          <w:szCs w:val="28"/>
        </w:rPr>
        <w:t>банковский</w:t>
      </w:r>
      <w:proofErr w:type="gramEnd"/>
      <w:r w:rsidRPr="00724557">
        <w:rPr>
          <w:rFonts w:ascii="Times New Roman" w:hAnsi="Times New Roman" w:cs="Times New Roman"/>
          <w:sz w:val="28"/>
          <w:szCs w:val="28"/>
        </w:rPr>
        <w:t xml:space="preserve">, товарный и коммерческий. </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lastRenderedPageBreak/>
        <w:t>Согласно пункту 1 статьи 819 Гражданского кодекса Российской Федерации следует, что под кредитом понимаются денежные средства, предоставленные заемщику банком или иной кредитной организацией (кредитором) по кредитному договору в размере и на условиях, предусмотренных договором.</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 xml:space="preserve">В соответствии со ст.30 ФЗ «О банках и банковской деятельности» 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В договоре должны быть указаны процентные ставки по кредитам,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 </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Между тем, в нарушение части 1 статьи 28 ФЗ «О рекламе» реклама не содержит сведений о лице, оказывающего предоставление кредита.</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 xml:space="preserve"> </w:t>
      </w:r>
      <w:r w:rsidRPr="00724557">
        <w:rPr>
          <w:rFonts w:ascii="Times New Roman" w:hAnsi="Times New Roman" w:cs="Times New Roman"/>
          <w:sz w:val="28"/>
          <w:szCs w:val="28"/>
        </w:rPr>
        <w:tab/>
      </w:r>
      <w:proofErr w:type="gramStart"/>
      <w:r w:rsidRPr="00724557">
        <w:rPr>
          <w:rFonts w:ascii="Times New Roman" w:hAnsi="Times New Roman" w:cs="Times New Roman"/>
          <w:sz w:val="28"/>
          <w:szCs w:val="28"/>
        </w:rPr>
        <w:t xml:space="preserve">Согласно ч.1 ст.28 ФЗ «О рекламе»,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 </w:t>
      </w:r>
      <w:proofErr w:type="gramEnd"/>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Потребителю важно знать какое лицо делает заманчивое предложение о финансовой услуге. Поэтому в рекламе банковских, страховых и иных финансовых услуг в обязательном порядке следует указывать наименование или имя лица, оказывающего эти услуги.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потребителей. Наименование юридического лица включает в себя кроме непосредственного названия обязательное указание на его организационно-правовую форму (ООО, АО и иные).</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Согласно ст.7 ФЗ от 02.12.1990г. №395-</w:t>
      </w:r>
      <w:r w:rsidRPr="00724557">
        <w:rPr>
          <w:rFonts w:ascii="Times New Roman" w:hAnsi="Times New Roman" w:cs="Times New Roman"/>
          <w:sz w:val="28"/>
          <w:szCs w:val="28"/>
          <w:lang w:val="en-US"/>
        </w:rPr>
        <w:t>I</w:t>
      </w:r>
      <w:r w:rsidRPr="00724557">
        <w:rPr>
          <w:rFonts w:ascii="Times New Roman" w:hAnsi="Times New Roman" w:cs="Times New Roman"/>
          <w:sz w:val="28"/>
          <w:szCs w:val="28"/>
        </w:rPr>
        <w:t xml:space="preserve"> «О банках и банковской деятельности»: «Кредитная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724557" w:rsidRPr="00724557" w:rsidRDefault="00724557" w:rsidP="00586BAE">
      <w:pPr>
        <w:spacing w:after="0"/>
        <w:jc w:val="both"/>
        <w:rPr>
          <w:rFonts w:ascii="Times New Roman" w:hAnsi="Times New Roman" w:cs="Times New Roman"/>
          <w:sz w:val="28"/>
          <w:szCs w:val="28"/>
        </w:rPr>
      </w:pPr>
      <w:bookmarkStart w:id="1" w:name="sub_7002"/>
      <w:bookmarkEnd w:id="1"/>
      <w:r w:rsidRPr="00724557">
        <w:rPr>
          <w:rFonts w:ascii="Times New Roman" w:hAnsi="Times New Roman" w:cs="Times New Roman"/>
          <w:sz w:val="28"/>
          <w:szCs w:val="28"/>
        </w:rPr>
        <w:lastRenderedPageBreak/>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 xml:space="preserve">         Иные требования к фирменному наименованию кредитной организации устанавливаются Гражданским кодексом Российской Федерации.</w:t>
      </w:r>
    </w:p>
    <w:p w:rsidR="00724557" w:rsidRPr="00724557" w:rsidRDefault="00724557" w:rsidP="00586BAE">
      <w:pPr>
        <w:spacing w:after="0"/>
        <w:jc w:val="both"/>
        <w:rPr>
          <w:rFonts w:ascii="Times New Roman" w:hAnsi="Times New Roman" w:cs="Times New Roman"/>
          <w:sz w:val="28"/>
          <w:szCs w:val="28"/>
        </w:rPr>
      </w:pPr>
      <w:r w:rsidRPr="00724557">
        <w:rPr>
          <w:rFonts w:ascii="Times New Roman" w:hAnsi="Times New Roman" w:cs="Times New Roman"/>
          <w:sz w:val="28"/>
          <w:szCs w:val="28"/>
        </w:rPr>
        <w:t>Согласно статье 54 Гражданского Кодекса РФ наименование юридического лица должно содержать указание на его организационно правовую форму.</w:t>
      </w:r>
      <w:r w:rsidRPr="00724557">
        <w:rPr>
          <w:rFonts w:ascii="Times New Roman" w:hAnsi="Times New Roman" w:cs="Times New Roman"/>
          <w:sz w:val="28"/>
          <w:szCs w:val="28"/>
        </w:rPr>
        <w:tab/>
        <w:t xml:space="preserve">   Наименование - индивидуализирующий признак организации. Без его наличия не может быть образовано и вести деятельность юридическое лицо. Требования настоящего закона предусматривают обязательность указания наименования юридического лица при размещении рекламы банковских, страховых и иных финансовых услуг. </w:t>
      </w:r>
    </w:p>
    <w:p w:rsidR="00724557" w:rsidRPr="00724557" w:rsidRDefault="00724557" w:rsidP="00586BAE">
      <w:pPr>
        <w:spacing w:after="0"/>
        <w:ind w:firstLine="708"/>
        <w:jc w:val="both"/>
        <w:rPr>
          <w:rFonts w:ascii="Times New Roman" w:hAnsi="Times New Roman" w:cs="Times New Roman"/>
          <w:sz w:val="28"/>
          <w:szCs w:val="28"/>
        </w:rPr>
      </w:pPr>
      <w:proofErr w:type="gramStart"/>
      <w:r w:rsidRPr="00724557">
        <w:rPr>
          <w:rFonts w:ascii="Times New Roman" w:hAnsi="Times New Roman" w:cs="Times New Roman"/>
          <w:sz w:val="28"/>
          <w:szCs w:val="28"/>
        </w:rPr>
        <w:t xml:space="preserve">В связи с этим, руководствуясь ч.1 ст.28 ФЗ «О рекламе», в рекламе необходимо указание наименования лица, оказывающего эти услуги (для юридического лица – наименование, для индивидуального предпринимателя – фамилия, имя, отчество), которое в рекламе ЗАО Банк «Советский» отсутствует. </w:t>
      </w:r>
      <w:proofErr w:type="gramEnd"/>
    </w:p>
    <w:p w:rsidR="00724557" w:rsidRPr="00724557" w:rsidRDefault="00724557" w:rsidP="00586BAE">
      <w:pPr>
        <w:spacing w:after="0"/>
        <w:ind w:firstLine="708"/>
        <w:jc w:val="both"/>
        <w:rPr>
          <w:rFonts w:ascii="Times New Roman" w:hAnsi="Times New Roman" w:cs="Times New Roman"/>
          <w:sz w:val="28"/>
          <w:szCs w:val="28"/>
        </w:rPr>
      </w:pPr>
      <w:proofErr w:type="gramStart"/>
      <w:r w:rsidRPr="00724557">
        <w:rPr>
          <w:rFonts w:ascii="Times New Roman" w:hAnsi="Times New Roman" w:cs="Times New Roman"/>
          <w:sz w:val="28"/>
          <w:szCs w:val="28"/>
        </w:rPr>
        <w:t>В соответствии с п. 2 ч. 2 ст. 28 Федерального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roofErr w:type="gramEnd"/>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ч.3 ст.28 Федерального закона «О рекламе» говорит: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 xml:space="preserve">Исходя из норм Закона о банках и банковской деятельности, условие о размере процентной ставки является существенным для кредитного договора, которое указано в рекламе, и в </w:t>
      </w:r>
      <w:proofErr w:type="gramStart"/>
      <w:r w:rsidRPr="00724557">
        <w:rPr>
          <w:rFonts w:ascii="Times New Roman" w:hAnsi="Times New Roman" w:cs="Times New Roman"/>
          <w:sz w:val="28"/>
          <w:szCs w:val="28"/>
        </w:rPr>
        <w:t>связи</w:t>
      </w:r>
      <w:proofErr w:type="gramEnd"/>
      <w:r w:rsidRPr="00724557">
        <w:rPr>
          <w:rFonts w:ascii="Times New Roman" w:hAnsi="Times New Roman" w:cs="Times New Roman"/>
          <w:sz w:val="28"/>
          <w:szCs w:val="28"/>
        </w:rPr>
        <w:t xml:space="preserve"> с чем должны быть указаны иные существенные условия.</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Исходя из ГК РФ, существенными условиями кредитного договора являются: сумма кредита, срок и порядок его предоставления заемщику, срок и порядок возврата полученного кредита, размер и порядок уплаты кредитору процентов, которые в рекламе не указаны.</w:t>
      </w:r>
    </w:p>
    <w:p w:rsidR="00724557" w:rsidRPr="00724557" w:rsidRDefault="00724557" w:rsidP="00586BAE">
      <w:pPr>
        <w:spacing w:after="0"/>
        <w:ind w:firstLine="708"/>
        <w:jc w:val="both"/>
        <w:rPr>
          <w:rFonts w:ascii="Times New Roman" w:hAnsi="Times New Roman" w:cs="Times New Roman"/>
          <w:sz w:val="28"/>
          <w:szCs w:val="28"/>
        </w:rPr>
      </w:pPr>
      <w:proofErr w:type="gramStart"/>
      <w:r w:rsidRPr="00724557">
        <w:rPr>
          <w:rFonts w:ascii="Times New Roman" w:hAnsi="Times New Roman" w:cs="Times New Roman"/>
          <w:sz w:val="28"/>
          <w:szCs w:val="28"/>
        </w:rPr>
        <w:t xml:space="preserve">Согласно ч.6 ст.38 ФЗ «О рекламе» ответственность за нарушение требований, установленных в частности  статьей 28  и  ч. 7 ст.5 ФЗ «О рекламе», несет рекламодатель, которым, в силу п.5 ст.3 ФЗ «О рекламе»,  является изготовитель </w:t>
      </w:r>
      <w:r w:rsidRPr="00724557">
        <w:rPr>
          <w:rFonts w:ascii="Times New Roman" w:hAnsi="Times New Roman" w:cs="Times New Roman"/>
          <w:sz w:val="28"/>
          <w:szCs w:val="28"/>
        </w:rPr>
        <w:lastRenderedPageBreak/>
        <w:t>или продавец товара либо иное определившее объект рекламирования и (или) содержание рекламы лицо, то есть ЗАО Банк «Советский».</w:t>
      </w:r>
      <w:proofErr w:type="gramEnd"/>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 xml:space="preserve">Согласно ч. 7 ст. 38 ФЗ «О рекламе»  ответственность за нарушение требований, установленных, в частности, частью 1 статьи 28 Закона несет </w:t>
      </w:r>
      <w:proofErr w:type="spellStart"/>
      <w:r w:rsidRPr="00724557">
        <w:rPr>
          <w:rFonts w:ascii="Times New Roman" w:hAnsi="Times New Roman" w:cs="Times New Roman"/>
          <w:sz w:val="28"/>
          <w:szCs w:val="28"/>
        </w:rPr>
        <w:t>рекламораспространитель</w:t>
      </w:r>
      <w:proofErr w:type="spellEnd"/>
      <w:r w:rsidRPr="00724557">
        <w:rPr>
          <w:rFonts w:ascii="Times New Roman" w:hAnsi="Times New Roman" w:cs="Times New Roman"/>
          <w:sz w:val="28"/>
          <w:szCs w:val="28"/>
        </w:rPr>
        <w:t>, которым в силу пункта 7 статьи 3 Закона является лицо, осуществляющее распространение рекламы любым способом, в любой форме и с использованием любых средств, то есть ООО «Счастливый Липецк».</w:t>
      </w:r>
    </w:p>
    <w:p w:rsidR="00724557" w:rsidRPr="00724557" w:rsidRDefault="00724557" w:rsidP="00586BAE">
      <w:pPr>
        <w:spacing w:after="0"/>
        <w:ind w:firstLine="708"/>
        <w:jc w:val="both"/>
        <w:rPr>
          <w:rFonts w:ascii="Times New Roman" w:hAnsi="Times New Roman" w:cs="Times New Roman"/>
          <w:sz w:val="28"/>
          <w:szCs w:val="28"/>
        </w:rPr>
      </w:pPr>
      <w:r w:rsidRPr="00724557">
        <w:rPr>
          <w:rFonts w:ascii="Times New Roman" w:hAnsi="Times New Roman" w:cs="Times New Roman"/>
          <w:sz w:val="28"/>
          <w:szCs w:val="28"/>
        </w:rPr>
        <w:t xml:space="preserve">В соответствии с указанными выше фактами, реклама ЗАО Банк «Советский»  как лица, определившего объект рекламирования и (или) содержание рекламы: Видео: «Кредит за 12 рублей в день*   БАНК СОВЕТСКИЙ  </w:t>
      </w:r>
      <w:r w:rsidR="004C0BBD">
        <w:rPr>
          <w:rFonts w:ascii="Times New Roman" w:hAnsi="Times New Roman" w:cs="Times New Roman"/>
          <w:sz w:val="28"/>
          <w:szCs w:val="28"/>
        </w:rPr>
        <w:t>…</w:t>
      </w:r>
      <w:r w:rsidRPr="00724557">
        <w:rPr>
          <w:rFonts w:ascii="Times New Roman" w:hAnsi="Times New Roman" w:cs="Times New Roman"/>
          <w:sz w:val="28"/>
          <w:szCs w:val="28"/>
        </w:rPr>
        <w:t xml:space="preserve"> (с изображением актера Жерара Депардье)…»; </w:t>
      </w:r>
      <w:proofErr w:type="gramStart"/>
      <w:r w:rsidRPr="00724557">
        <w:rPr>
          <w:rFonts w:ascii="Times New Roman" w:hAnsi="Times New Roman" w:cs="Times New Roman"/>
          <w:sz w:val="28"/>
          <w:szCs w:val="28"/>
        </w:rPr>
        <w:t>Звук: «что у них еще хорошо, кредит наличными на руки в день обращения выдают, проценты разумные, сроки понятные  вот по этому и Советский  кредит наличными всего за 12 рублей в день банк Советский», распространяемая на светодиодном экране,    расположенном на пл. Победы в районе кинотеатра «Спутник» г. Липецк, 04.06.2013г. и 07.06.2013г., не содержит обязательного наименования лица, оказывающего банковские услуги</w:t>
      </w:r>
      <w:proofErr w:type="gramEnd"/>
      <w:r w:rsidRPr="00724557">
        <w:rPr>
          <w:rFonts w:ascii="Times New Roman" w:hAnsi="Times New Roman" w:cs="Times New Roman"/>
          <w:sz w:val="28"/>
          <w:szCs w:val="28"/>
        </w:rPr>
        <w:t>,  умалчивает об иных условиях предоставления кредита    и не содержит все остальные условия, определяющие фактическую стоимость кредита для заемщика и влияющие на нее.</w:t>
      </w:r>
    </w:p>
    <w:p w:rsidR="00724557" w:rsidRDefault="00586BAE" w:rsidP="00586B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541572">
        <w:rPr>
          <w:rFonts w:ascii="Times New Roman" w:hAnsi="Times New Roman" w:cs="Times New Roman"/>
          <w:sz w:val="28"/>
          <w:szCs w:val="28"/>
        </w:rPr>
        <w:t>реклама ЗАО Банк «Советский»</w:t>
      </w:r>
      <w:r w:rsidR="00724557" w:rsidRPr="00724557">
        <w:rPr>
          <w:rFonts w:ascii="Times New Roman" w:hAnsi="Times New Roman" w:cs="Times New Roman"/>
          <w:sz w:val="28"/>
          <w:szCs w:val="28"/>
        </w:rPr>
        <w:t xml:space="preserve"> содержит признаки нарушения ч.7 ст.5, ч.1, п.2 ч.2, ч.3 ст.28 ФЗ «О рекламе», </w:t>
      </w:r>
      <w:proofErr w:type="gramStart"/>
      <w:r w:rsidR="00724557" w:rsidRPr="00724557">
        <w:rPr>
          <w:rFonts w:ascii="Times New Roman" w:hAnsi="Times New Roman" w:cs="Times New Roman"/>
          <w:sz w:val="28"/>
          <w:szCs w:val="28"/>
        </w:rPr>
        <w:t>реклама</w:t>
      </w:r>
      <w:proofErr w:type="gramEnd"/>
      <w:r w:rsidR="00724557" w:rsidRPr="00724557">
        <w:rPr>
          <w:rFonts w:ascii="Times New Roman" w:hAnsi="Times New Roman" w:cs="Times New Roman"/>
          <w:sz w:val="28"/>
          <w:szCs w:val="28"/>
        </w:rPr>
        <w:t xml:space="preserve">  распространяемая  ООО «Счастливый Липецк»  содержит признаки нарушения ч.1 ст.28   ФЗ «О рекламе». </w:t>
      </w:r>
    </w:p>
    <w:p w:rsidR="00724557" w:rsidRPr="00724557" w:rsidRDefault="00586BAE" w:rsidP="00586BAE">
      <w:pPr>
        <w:numPr>
          <w:ilvl w:val="6"/>
          <w:numId w:val="1"/>
        </w:numPr>
        <w:spacing w:after="0"/>
        <w:ind w:left="0"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00724557" w:rsidRPr="00724557">
        <w:rPr>
          <w:rFonts w:ascii="Times New Roman" w:hAnsi="Times New Roman" w:cs="Times New Roman"/>
          <w:sz w:val="28"/>
          <w:szCs w:val="28"/>
        </w:rPr>
        <w:t xml:space="preserve">На рассмотрении дела № 42  по признакам нарушения законодательства о рекламе  11 июля  2013 года, представитель по доверенности ЗАО Банк «Советский» Нестерова Наталия Викторовна,  отметила, что  </w:t>
      </w:r>
      <w:proofErr w:type="gramStart"/>
      <w:r w:rsidR="00724557" w:rsidRPr="00724557">
        <w:rPr>
          <w:rFonts w:ascii="Times New Roman" w:hAnsi="Times New Roman" w:cs="Times New Roman"/>
          <w:sz w:val="28"/>
          <w:szCs w:val="28"/>
        </w:rPr>
        <w:t>видео-ролик</w:t>
      </w:r>
      <w:proofErr w:type="gramEnd"/>
      <w:r w:rsidR="00724557" w:rsidRPr="00724557">
        <w:rPr>
          <w:rFonts w:ascii="Times New Roman" w:hAnsi="Times New Roman" w:cs="Times New Roman"/>
          <w:sz w:val="28"/>
          <w:szCs w:val="28"/>
        </w:rPr>
        <w:t xml:space="preserve">, указанной рекламы, изготовлен Банком, в рекламе сделан акцент на приоритетные условия кредитования. Так же  Н.В. Нестерова отметила, что в рекламе наименование банка указано, только не в полном объеме. </w:t>
      </w:r>
    </w:p>
    <w:p w:rsidR="00724557" w:rsidRPr="00724557" w:rsidRDefault="00586BAE" w:rsidP="00586BAE">
      <w:pPr>
        <w:numPr>
          <w:ilvl w:val="6"/>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24557" w:rsidRPr="00724557">
        <w:rPr>
          <w:rFonts w:ascii="Times New Roman" w:hAnsi="Times New Roman" w:cs="Times New Roman"/>
          <w:sz w:val="28"/>
          <w:szCs w:val="28"/>
        </w:rPr>
        <w:t>Данный довод не может быть принят комиссией Липецкого УФАС, т.к. согласно статье 54 ГК РФ наименование юридического лица должно содержать указание на его организационно правовую форму, а так же в соответствии с Постановлением Пленума Высшего Арбитражного Суда РФ №58 от 08 октября 2012г., если реклама обязательных сведений или условий оказания услуг изображена таким образом, что она не воспринимается или</w:t>
      </w:r>
      <w:proofErr w:type="gramEnd"/>
      <w:r w:rsidR="00724557" w:rsidRPr="00724557">
        <w:rPr>
          <w:rFonts w:ascii="Times New Roman" w:hAnsi="Times New Roman" w:cs="Times New Roman"/>
          <w:sz w:val="28"/>
          <w:szCs w:val="28"/>
        </w:rPr>
        <w:t xml:space="preserve"> плохо воспринимается потребителем (шрифт, цветовая гамма), и это обстоятельство приводит к искажению смысла информации и вводит в заблуждение потребителей рекламы, то такая информация считается отсутствующей, а соответствующая реклама ненадлежащей в силу того, что она не содержит часть существенной информации о рекламируемом товаре, об условиях его приобретения или использования.</w:t>
      </w:r>
    </w:p>
    <w:p w:rsidR="00724557" w:rsidRPr="00724557" w:rsidRDefault="00586BAE" w:rsidP="00586BAE">
      <w:pPr>
        <w:numPr>
          <w:ilvl w:val="6"/>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4557" w:rsidRPr="00724557">
        <w:rPr>
          <w:rFonts w:ascii="Times New Roman" w:hAnsi="Times New Roman" w:cs="Times New Roman"/>
          <w:sz w:val="28"/>
          <w:szCs w:val="28"/>
        </w:rPr>
        <w:t>Следовательно, если с одного и того же расстояния для потребителя рекламы доступен объект рекламирования, приоритетные условия кредитования, значит должна быть доступна и остальная информация, обязательная в силу закона.</w:t>
      </w:r>
    </w:p>
    <w:p w:rsidR="00724557" w:rsidRPr="00724557" w:rsidRDefault="00724557" w:rsidP="00586BAE">
      <w:pPr>
        <w:numPr>
          <w:ilvl w:val="6"/>
          <w:numId w:val="1"/>
        </w:numPr>
        <w:spacing w:after="0"/>
        <w:ind w:left="0" w:firstLine="567"/>
        <w:jc w:val="both"/>
        <w:rPr>
          <w:rFonts w:ascii="Times New Roman" w:hAnsi="Times New Roman" w:cs="Times New Roman"/>
          <w:sz w:val="28"/>
          <w:szCs w:val="28"/>
        </w:rPr>
      </w:pPr>
      <w:r w:rsidRPr="00724557">
        <w:rPr>
          <w:rFonts w:ascii="Times New Roman" w:hAnsi="Times New Roman" w:cs="Times New Roman"/>
          <w:sz w:val="28"/>
          <w:szCs w:val="28"/>
        </w:rPr>
        <w:t xml:space="preserve">По словам Н.В. Нестеровой реклама, указанная выше, не распространяется, однако доказательства представлены не были. </w:t>
      </w:r>
    </w:p>
    <w:p w:rsidR="001E2887" w:rsidRPr="00517AC7" w:rsidRDefault="00724557" w:rsidP="00586BAE">
      <w:pPr>
        <w:numPr>
          <w:ilvl w:val="6"/>
          <w:numId w:val="1"/>
        </w:numPr>
        <w:spacing w:after="0"/>
        <w:ind w:left="0" w:firstLine="0"/>
        <w:jc w:val="both"/>
        <w:rPr>
          <w:rFonts w:ascii="Times New Roman" w:hAnsi="Times New Roman" w:cs="Times New Roman"/>
          <w:bCs/>
          <w:i/>
          <w:iCs/>
          <w:sz w:val="28"/>
          <w:szCs w:val="28"/>
        </w:rPr>
      </w:pPr>
      <w:r w:rsidRPr="00724557">
        <w:rPr>
          <w:rFonts w:ascii="Times New Roman" w:hAnsi="Times New Roman" w:cs="Times New Roman"/>
          <w:bCs/>
          <w:sz w:val="28"/>
          <w:szCs w:val="28"/>
        </w:rPr>
        <w:t xml:space="preserve">         </w:t>
      </w:r>
      <w:r w:rsidR="001E2887">
        <w:rPr>
          <w:rFonts w:ascii="Times New Roman" w:hAnsi="Times New Roman" w:cs="Times New Roman"/>
          <w:bCs/>
          <w:sz w:val="28"/>
          <w:szCs w:val="28"/>
        </w:rPr>
        <w:t>Комиссия</w:t>
      </w:r>
      <w:r w:rsidR="00946DE9" w:rsidRPr="00946DE9">
        <w:rPr>
          <w:rFonts w:ascii="Times New Roman" w:hAnsi="Times New Roman" w:cs="Times New Roman"/>
          <w:bCs/>
          <w:sz w:val="28"/>
          <w:szCs w:val="28"/>
        </w:rPr>
        <w:t xml:space="preserve"> Липецкого УФАС России  </w:t>
      </w:r>
      <w:r w:rsidR="001E2887">
        <w:rPr>
          <w:rFonts w:ascii="Times New Roman" w:hAnsi="Times New Roman" w:cs="Times New Roman"/>
          <w:bCs/>
          <w:sz w:val="28"/>
          <w:szCs w:val="28"/>
        </w:rPr>
        <w:t>считает, что формальное присутствие в рекламе текста, необходимого для размещения при сообщении в ней о наименовании лица, оказывающего банковскую услугу, иные условия</w:t>
      </w:r>
      <w:r w:rsidR="001E2887" w:rsidRPr="001E2887">
        <w:rPr>
          <w:rFonts w:ascii="Times New Roman" w:hAnsi="Times New Roman" w:cs="Times New Roman"/>
          <w:bCs/>
          <w:sz w:val="28"/>
          <w:szCs w:val="28"/>
        </w:rPr>
        <w:t xml:space="preserve"> предоставления кредита</w:t>
      </w:r>
      <w:r w:rsidR="001E2887">
        <w:rPr>
          <w:rFonts w:ascii="Times New Roman" w:hAnsi="Times New Roman" w:cs="Times New Roman"/>
          <w:bCs/>
          <w:sz w:val="28"/>
          <w:szCs w:val="28"/>
        </w:rPr>
        <w:t xml:space="preserve">  и    </w:t>
      </w:r>
      <w:r w:rsidR="001E2887" w:rsidRPr="001E2887">
        <w:rPr>
          <w:rFonts w:ascii="Times New Roman" w:hAnsi="Times New Roman" w:cs="Times New Roman"/>
          <w:bCs/>
          <w:sz w:val="28"/>
          <w:szCs w:val="28"/>
        </w:rPr>
        <w:t>условия, определяющие фактическую стоимость кредита</w:t>
      </w:r>
      <w:r w:rsidR="001E2887">
        <w:rPr>
          <w:rFonts w:ascii="Times New Roman" w:hAnsi="Times New Roman" w:cs="Times New Roman"/>
          <w:bCs/>
          <w:sz w:val="28"/>
          <w:szCs w:val="28"/>
        </w:rPr>
        <w:t xml:space="preserve"> для заемщика и влияющие на нее –</w:t>
      </w:r>
      <w:r w:rsidR="006F5366">
        <w:rPr>
          <w:rFonts w:ascii="Times New Roman" w:hAnsi="Times New Roman" w:cs="Times New Roman"/>
          <w:bCs/>
          <w:sz w:val="28"/>
          <w:szCs w:val="28"/>
        </w:rPr>
        <w:t xml:space="preserve"> и</w:t>
      </w:r>
      <w:r w:rsidR="00B553E7">
        <w:rPr>
          <w:rFonts w:ascii="Times New Roman" w:hAnsi="Times New Roman" w:cs="Times New Roman"/>
          <w:bCs/>
          <w:sz w:val="28"/>
          <w:szCs w:val="28"/>
        </w:rPr>
        <w:t>зображены таким образом, что он</w:t>
      </w:r>
      <w:r w:rsidR="006F5366">
        <w:rPr>
          <w:rFonts w:ascii="Times New Roman" w:hAnsi="Times New Roman" w:cs="Times New Roman"/>
          <w:bCs/>
          <w:sz w:val="28"/>
          <w:szCs w:val="28"/>
        </w:rPr>
        <w:t xml:space="preserve"> не воспринимается потребителем</w:t>
      </w:r>
      <w:r w:rsidR="00B553E7">
        <w:rPr>
          <w:rFonts w:ascii="Times New Roman" w:hAnsi="Times New Roman" w:cs="Times New Roman"/>
          <w:bCs/>
          <w:sz w:val="28"/>
          <w:szCs w:val="28"/>
        </w:rPr>
        <w:t xml:space="preserve"> рекламы</w:t>
      </w:r>
      <w:r>
        <w:rPr>
          <w:rFonts w:ascii="Times New Roman" w:hAnsi="Times New Roman" w:cs="Times New Roman"/>
          <w:bCs/>
          <w:sz w:val="28"/>
          <w:szCs w:val="28"/>
        </w:rPr>
        <w:t>,  з</w:t>
      </w:r>
      <w:r w:rsidRPr="00724557">
        <w:rPr>
          <w:rFonts w:ascii="Times New Roman" w:hAnsi="Times New Roman" w:cs="Times New Roman"/>
          <w:bCs/>
          <w:sz w:val="28"/>
          <w:szCs w:val="28"/>
        </w:rPr>
        <w:t>атрудняет прочтение информации хроно</w:t>
      </w:r>
      <w:r w:rsidR="00517AC7">
        <w:rPr>
          <w:rFonts w:ascii="Times New Roman" w:hAnsi="Times New Roman" w:cs="Times New Roman"/>
          <w:bCs/>
          <w:sz w:val="28"/>
          <w:szCs w:val="28"/>
        </w:rPr>
        <w:t>метраж рекламы, всего 14 секунд</w:t>
      </w:r>
      <w:r w:rsidR="00162BF8" w:rsidRPr="00517AC7">
        <w:rPr>
          <w:rFonts w:ascii="Times New Roman" w:hAnsi="Times New Roman" w:cs="Times New Roman"/>
          <w:bCs/>
          <w:sz w:val="28"/>
          <w:szCs w:val="28"/>
        </w:rPr>
        <w:t>,</w:t>
      </w:r>
      <w:r w:rsidR="001E2887" w:rsidRPr="00517AC7">
        <w:rPr>
          <w:rFonts w:ascii="Times New Roman" w:hAnsi="Times New Roman" w:cs="Times New Roman"/>
          <w:bCs/>
          <w:sz w:val="28"/>
          <w:szCs w:val="28"/>
        </w:rPr>
        <w:t xml:space="preserve">   </w:t>
      </w:r>
      <w:proofErr w:type="gramStart"/>
      <w:r w:rsidR="001E2887" w:rsidRPr="00517AC7">
        <w:rPr>
          <w:rFonts w:ascii="Times New Roman" w:hAnsi="Times New Roman" w:cs="Times New Roman"/>
          <w:bCs/>
          <w:sz w:val="28"/>
          <w:szCs w:val="28"/>
        </w:rPr>
        <w:t>следовательно</w:t>
      </w:r>
      <w:proofErr w:type="gramEnd"/>
      <w:r w:rsidR="00517AC7">
        <w:rPr>
          <w:rFonts w:ascii="Times New Roman" w:hAnsi="Times New Roman" w:cs="Times New Roman"/>
          <w:bCs/>
          <w:sz w:val="28"/>
          <w:szCs w:val="28"/>
        </w:rPr>
        <w:t xml:space="preserve">  информация</w:t>
      </w:r>
      <w:r w:rsidR="003361E4">
        <w:rPr>
          <w:rFonts w:ascii="Times New Roman" w:hAnsi="Times New Roman" w:cs="Times New Roman"/>
          <w:bCs/>
          <w:sz w:val="28"/>
          <w:szCs w:val="28"/>
        </w:rPr>
        <w:t>,</w:t>
      </w:r>
      <w:r w:rsidR="00517AC7">
        <w:rPr>
          <w:rFonts w:ascii="Times New Roman" w:hAnsi="Times New Roman" w:cs="Times New Roman"/>
          <w:bCs/>
          <w:sz w:val="28"/>
          <w:szCs w:val="28"/>
        </w:rPr>
        <w:t xml:space="preserve"> обязательная в силу закона</w:t>
      </w:r>
      <w:r w:rsidR="001E2887" w:rsidRPr="00517AC7">
        <w:rPr>
          <w:rFonts w:ascii="Times New Roman" w:hAnsi="Times New Roman" w:cs="Times New Roman"/>
          <w:bCs/>
          <w:sz w:val="28"/>
          <w:szCs w:val="28"/>
        </w:rPr>
        <w:t>,</w:t>
      </w:r>
      <w:r w:rsidR="00517AC7">
        <w:rPr>
          <w:rFonts w:ascii="Times New Roman" w:hAnsi="Times New Roman" w:cs="Times New Roman"/>
          <w:bCs/>
          <w:sz w:val="28"/>
          <w:szCs w:val="28"/>
        </w:rPr>
        <w:t xml:space="preserve"> не может рассматриваться как </w:t>
      </w:r>
      <w:r w:rsidR="001E2887" w:rsidRPr="00517AC7">
        <w:rPr>
          <w:rFonts w:ascii="Times New Roman" w:hAnsi="Times New Roman" w:cs="Times New Roman"/>
          <w:bCs/>
          <w:sz w:val="28"/>
          <w:szCs w:val="28"/>
        </w:rPr>
        <w:t xml:space="preserve"> фактическое наличие.</w:t>
      </w:r>
    </w:p>
    <w:p w:rsidR="001E2887" w:rsidRDefault="001E2887" w:rsidP="00586BAE">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Таким образом, исходя из положений</w:t>
      </w:r>
      <w:r w:rsidR="00B651A4">
        <w:rPr>
          <w:rFonts w:ascii="Times New Roman" w:hAnsi="Times New Roman" w:cs="Times New Roman"/>
          <w:bCs/>
          <w:sz w:val="28"/>
          <w:szCs w:val="28"/>
        </w:rPr>
        <w:t xml:space="preserve"> п.1 ст.3 ФЗ «О рекламе», рекламой является только информация, распр</w:t>
      </w:r>
      <w:r w:rsidR="00F60052">
        <w:rPr>
          <w:rFonts w:ascii="Times New Roman" w:hAnsi="Times New Roman" w:cs="Times New Roman"/>
          <w:bCs/>
          <w:sz w:val="28"/>
          <w:szCs w:val="28"/>
        </w:rPr>
        <w:t>остраненная каким-</w:t>
      </w:r>
      <w:r w:rsidR="00B553E7">
        <w:rPr>
          <w:rFonts w:ascii="Times New Roman" w:hAnsi="Times New Roman" w:cs="Times New Roman"/>
          <w:bCs/>
          <w:sz w:val="28"/>
          <w:szCs w:val="28"/>
        </w:rPr>
        <w:t>либо способом.   Информация</w:t>
      </w:r>
      <w:r w:rsidR="00F60052">
        <w:rPr>
          <w:rFonts w:ascii="Times New Roman" w:hAnsi="Times New Roman" w:cs="Times New Roman"/>
          <w:bCs/>
          <w:sz w:val="28"/>
          <w:szCs w:val="28"/>
        </w:rPr>
        <w:t>,</w:t>
      </w:r>
      <w:r w:rsidR="00B553E7">
        <w:rPr>
          <w:rFonts w:ascii="Times New Roman" w:hAnsi="Times New Roman" w:cs="Times New Roman"/>
          <w:bCs/>
          <w:sz w:val="28"/>
          <w:szCs w:val="28"/>
        </w:rPr>
        <w:t xml:space="preserve"> изображенная таким образом</w:t>
      </w:r>
      <w:r w:rsidR="00B651A4">
        <w:rPr>
          <w:rFonts w:ascii="Times New Roman" w:hAnsi="Times New Roman" w:cs="Times New Roman"/>
          <w:bCs/>
          <w:sz w:val="28"/>
          <w:szCs w:val="28"/>
        </w:rPr>
        <w:t>,</w:t>
      </w:r>
      <w:r w:rsidR="00B553E7">
        <w:rPr>
          <w:rFonts w:ascii="Times New Roman" w:hAnsi="Times New Roman" w:cs="Times New Roman"/>
          <w:bCs/>
          <w:sz w:val="28"/>
          <w:szCs w:val="28"/>
        </w:rPr>
        <w:t xml:space="preserve"> что не воспринимается потребителем,</w:t>
      </w:r>
      <w:r w:rsidR="00B651A4">
        <w:rPr>
          <w:rFonts w:ascii="Times New Roman" w:hAnsi="Times New Roman" w:cs="Times New Roman"/>
          <w:bCs/>
          <w:sz w:val="28"/>
          <w:szCs w:val="28"/>
        </w:rPr>
        <w:t xml:space="preserve"> не обеспечивающая достижения главной цели рекламы – привлечение внимания к объекту рекламирования, формирование или поддержание интереса к нему и его продвижение на рынке, не может рассматриваться как распространенная и размещенная в установленном порядке. Отсутствие в ФЗ «О рекламе» и подзаконных нормативных актах требований к размеру шрифта само по себе не означает правомерность и возможность размещения (распространения) нечитаемой рекламы (информации), смысл и  содержание которой будут недоступны для восприятия потребителями.</w:t>
      </w:r>
    </w:p>
    <w:p w:rsidR="00517AC7" w:rsidRPr="00517AC7" w:rsidRDefault="00B651A4" w:rsidP="00586BAE">
      <w:pPr>
        <w:spacing w:after="0"/>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Комиссией учтены такие обстоятельства, влияющие на невозможность </w:t>
      </w:r>
      <w:r w:rsidR="004640A5">
        <w:rPr>
          <w:rFonts w:ascii="Times New Roman" w:hAnsi="Times New Roman" w:cs="Times New Roman"/>
          <w:bCs/>
          <w:sz w:val="28"/>
          <w:szCs w:val="28"/>
        </w:rPr>
        <w:t>восприятия информации  как</w:t>
      </w:r>
      <w:r>
        <w:rPr>
          <w:rFonts w:ascii="Times New Roman" w:hAnsi="Times New Roman" w:cs="Times New Roman"/>
          <w:bCs/>
          <w:sz w:val="28"/>
          <w:szCs w:val="28"/>
        </w:rPr>
        <w:t xml:space="preserve"> технические условия разме</w:t>
      </w:r>
      <w:r w:rsidR="00B553E7">
        <w:rPr>
          <w:rFonts w:ascii="Times New Roman" w:hAnsi="Times New Roman" w:cs="Times New Roman"/>
          <w:bCs/>
          <w:sz w:val="28"/>
          <w:szCs w:val="28"/>
        </w:rPr>
        <w:t>щения рекламы</w:t>
      </w:r>
      <w:r w:rsidR="004640A5">
        <w:rPr>
          <w:rFonts w:ascii="Times New Roman" w:hAnsi="Times New Roman" w:cs="Times New Roman"/>
          <w:bCs/>
          <w:sz w:val="28"/>
          <w:szCs w:val="28"/>
        </w:rPr>
        <w:t xml:space="preserve">: </w:t>
      </w:r>
      <w:r>
        <w:rPr>
          <w:rFonts w:ascii="Times New Roman" w:hAnsi="Times New Roman" w:cs="Times New Roman"/>
          <w:bCs/>
          <w:sz w:val="28"/>
          <w:szCs w:val="28"/>
        </w:rPr>
        <w:t>место расположения – рядом с проезжей частью дороги</w:t>
      </w:r>
      <w:r w:rsidR="004640A5">
        <w:rPr>
          <w:rFonts w:ascii="Times New Roman" w:hAnsi="Times New Roman" w:cs="Times New Roman"/>
          <w:bCs/>
          <w:sz w:val="28"/>
          <w:szCs w:val="28"/>
        </w:rPr>
        <w:t xml:space="preserve">, </w:t>
      </w:r>
      <w:r>
        <w:rPr>
          <w:rFonts w:ascii="Times New Roman" w:hAnsi="Times New Roman" w:cs="Times New Roman"/>
          <w:bCs/>
          <w:sz w:val="28"/>
          <w:szCs w:val="28"/>
        </w:rPr>
        <w:t xml:space="preserve"> на довольно таки дальнем расстоянии от неопределенного круга</w:t>
      </w:r>
      <w:r w:rsidR="004640A5">
        <w:rPr>
          <w:rFonts w:ascii="Times New Roman" w:hAnsi="Times New Roman" w:cs="Times New Roman"/>
          <w:bCs/>
          <w:sz w:val="28"/>
          <w:szCs w:val="28"/>
        </w:rPr>
        <w:t xml:space="preserve"> лиц, отсутствие возможности у потребителя рекламы ознакомиться с полным содержанием рекламы, </w:t>
      </w:r>
      <w:r w:rsidR="00821467">
        <w:rPr>
          <w:rFonts w:ascii="Times New Roman" w:hAnsi="Times New Roman" w:cs="Times New Roman"/>
          <w:bCs/>
          <w:sz w:val="28"/>
          <w:szCs w:val="28"/>
        </w:rPr>
        <w:t xml:space="preserve"> а так же </w:t>
      </w:r>
      <w:r w:rsidR="00517AC7">
        <w:rPr>
          <w:rFonts w:ascii="Times New Roman" w:hAnsi="Times New Roman" w:cs="Times New Roman"/>
          <w:bCs/>
          <w:sz w:val="28"/>
          <w:szCs w:val="28"/>
        </w:rPr>
        <w:t xml:space="preserve">тот факт, что информация привлекательная </w:t>
      </w:r>
      <w:r w:rsidR="00821467">
        <w:rPr>
          <w:rFonts w:ascii="Times New Roman" w:hAnsi="Times New Roman" w:cs="Times New Roman"/>
          <w:bCs/>
          <w:sz w:val="28"/>
          <w:szCs w:val="28"/>
        </w:rPr>
        <w:t xml:space="preserve"> для потребителя</w:t>
      </w:r>
      <w:r w:rsidR="00517AC7">
        <w:rPr>
          <w:rFonts w:ascii="Times New Roman" w:hAnsi="Times New Roman" w:cs="Times New Roman"/>
          <w:bCs/>
          <w:sz w:val="28"/>
          <w:szCs w:val="28"/>
        </w:rPr>
        <w:t xml:space="preserve"> хорошо видна и сопровождается звуком, </w:t>
      </w:r>
      <w:r w:rsidR="00821467">
        <w:rPr>
          <w:rFonts w:ascii="Times New Roman" w:hAnsi="Times New Roman" w:cs="Times New Roman"/>
          <w:bCs/>
          <w:sz w:val="28"/>
          <w:szCs w:val="28"/>
        </w:rPr>
        <w:t xml:space="preserve">и одновременно </w:t>
      </w:r>
      <w:r w:rsidR="00517AC7" w:rsidRPr="00517AC7">
        <w:rPr>
          <w:rFonts w:ascii="Times New Roman" w:hAnsi="Times New Roman" w:cs="Times New Roman"/>
          <w:bCs/>
          <w:sz w:val="28"/>
          <w:szCs w:val="28"/>
        </w:rPr>
        <w:t xml:space="preserve">изображение </w:t>
      </w:r>
      <w:r w:rsidR="00BA5184">
        <w:rPr>
          <w:rFonts w:ascii="Times New Roman" w:hAnsi="Times New Roman" w:cs="Times New Roman"/>
          <w:bCs/>
          <w:sz w:val="28"/>
          <w:szCs w:val="28"/>
        </w:rPr>
        <w:t>большого объема</w:t>
      </w:r>
      <w:proofErr w:type="gramEnd"/>
      <w:r w:rsidR="00BA5184">
        <w:rPr>
          <w:rFonts w:ascii="Times New Roman" w:hAnsi="Times New Roman" w:cs="Times New Roman"/>
          <w:bCs/>
          <w:sz w:val="28"/>
          <w:szCs w:val="28"/>
        </w:rPr>
        <w:t xml:space="preserve"> </w:t>
      </w:r>
      <w:r w:rsidR="00517AC7" w:rsidRPr="00517AC7">
        <w:rPr>
          <w:rFonts w:ascii="Times New Roman" w:hAnsi="Times New Roman" w:cs="Times New Roman"/>
          <w:bCs/>
          <w:sz w:val="28"/>
          <w:szCs w:val="28"/>
        </w:rPr>
        <w:t>существенной информации</w:t>
      </w:r>
      <w:r w:rsidR="003361E4">
        <w:rPr>
          <w:rFonts w:ascii="Times New Roman" w:hAnsi="Times New Roman" w:cs="Times New Roman"/>
          <w:bCs/>
          <w:sz w:val="28"/>
          <w:szCs w:val="28"/>
        </w:rPr>
        <w:t>,</w:t>
      </w:r>
      <w:r w:rsidR="00517AC7" w:rsidRPr="00517AC7">
        <w:rPr>
          <w:rFonts w:ascii="Times New Roman" w:hAnsi="Times New Roman" w:cs="Times New Roman"/>
          <w:bCs/>
          <w:sz w:val="28"/>
          <w:szCs w:val="28"/>
        </w:rPr>
        <w:t xml:space="preserve"> обязательной в силу закона</w:t>
      </w:r>
      <w:r w:rsidR="003361E4">
        <w:rPr>
          <w:rFonts w:ascii="Times New Roman" w:hAnsi="Times New Roman" w:cs="Times New Roman"/>
          <w:bCs/>
          <w:sz w:val="28"/>
          <w:szCs w:val="28"/>
        </w:rPr>
        <w:t>,</w:t>
      </w:r>
      <w:r w:rsidR="00517AC7" w:rsidRPr="00517AC7">
        <w:rPr>
          <w:rFonts w:ascii="Times New Roman" w:hAnsi="Times New Roman" w:cs="Times New Roman"/>
          <w:bCs/>
          <w:sz w:val="28"/>
          <w:szCs w:val="28"/>
        </w:rPr>
        <w:t xml:space="preserve">  </w:t>
      </w:r>
      <w:r w:rsidR="00BA5184">
        <w:rPr>
          <w:rFonts w:ascii="Times New Roman" w:hAnsi="Times New Roman" w:cs="Times New Roman"/>
          <w:bCs/>
          <w:sz w:val="28"/>
          <w:szCs w:val="28"/>
        </w:rPr>
        <w:t xml:space="preserve">появляется на экране </w:t>
      </w:r>
      <w:r w:rsidR="00517AC7" w:rsidRPr="00517AC7">
        <w:rPr>
          <w:rFonts w:ascii="Times New Roman" w:hAnsi="Times New Roman" w:cs="Times New Roman"/>
          <w:bCs/>
          <w:sz w:val="28"/>
          <w:szCs w:val="28"/>
        </w:rPr>
        <w:t xml:space="preserve">с 09 </w:t>
      </w:r>
      <w:r w:rsidR="00BA5184">
        <w:rPr>
          <w:rFonts w:ascii="Times New Roman" w:hAnsi="Times New Roman" w:cs="Times New Roman"/>
          <w:bCs/>
          <w:sz w:val="28"/>
          <w:szCs w:val="28"/>
        </w:rPr>
        <w:t xml:space="preserve">по 14 секунды рекламного ролика, </w:t>
      </w:r>
      <w:r w:rsidR="00BA5184" w:rsidRPr="00BA5184">
        <w:rPr>
          <w:rFonts w:ascii="Times New Roman" w:hAnsi="Times New Roman" w:cs="Times New Roman"/>
          <w:bCs/>
          <w:sz w:val="28"/>
          <w:szCs w:val="28"/>
        </w:rPr>
        <w:t>не подкреплена звуковым сопровождением</w:t>
      </w:r>
      <w:r w:rsidR="00BA5184">
        <w:rPr>
          <w:rFonts w:ascii="Times New Roman" w:hAnsi="Times New Roman" w:cs="Times New Roman"/>
          <w:bCs/>
          <w:sz w:val="28"/>
          <w:szCs w:val="28"/>
        </w:rPr>
        <w:t xml:space="preserve">, </w:t>
      </w:r>
      <w:proofErr w:type="gramStart"/>
      <w:r w:rsidR="00BA5184">
        <w:rPr>
          <w:rFonts w:ascii="Times New Roman" w:hAnsi="Times New Roman" w:cs="Times New Roman"/>
          <w:bCs/>
          <w:sz w:val="28"/>
          <w:szCs w:val="28"/>
        </w:rPr>
        <w:t>следовательно</w:t>
      </w:r>
      <w:proofErr w:type="gramEnd"/>
      <w:r w:rsidR="00BA5184">
        <w:rPr>
          <w:rFonts w:ascii="Times New Roman" w:hAnsi="Times New Roman" w:cs="Times New Roman"/>
          <w:bCs/>
          <w:sz w:val="28"/>
          <w:szCs w:val="28"/>
        </w:rPr>
        <w:t xml:space="preserve"> </w:t>
      </w:r>
      <w:r w:rsidR="00517AC7" w:rsidRPr="00517AC7">
        <w:rPr>
          <w:rFonts w:ascii="Times New Roman" w:hAnsi="Times New Roman" w:cs="Times New Roman"/>
          <w:bCs/>
          <w:sz w:val="28"/>
          <w:szCs w:val="28"/>
        </w:rPr>
        <w:t xml:space="preserve"> доступным </w:t>
      </w:r>
      <w:r w:rsidR="00BA5184">
        <w:rPr>
          <w:rFonts w:ascii="Times New Roman" w:hAnsi="Times New Roman" w:cs="Times New Roman"/>
          <w:bCs/>
          <w:sz w:val="28"/>
          <w:szCs w:val="28"/>
        </w:rPr>
        <w:t xml:space="preserve">для потребителя является </w:t>
      </w:r>
      <w:r w:rsidR="00517AC7" w:rsidRPr="00517AC7">
        <w:rPr>
          <w:rFonts w:ascii="Times New Roman" w:hAnsi="Times New Roman" w:cs="Times New Roman"/>
          <w:bCs/>
          <w:sz w:val="28"/>
          <w:szCs w:val="28"/>
        </w:rPr>
        <w:t>только основной текст.</w:t>
      </w:r>
    </w:p>
    <w:p w:rsidR="004640A5" w:rsidRPr="004640A5" w:rsidRDefault="00821467" w:rsidP="00586BAE">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Оценив имеющиеся в материалах дела доказательства в их совокупности, Комисси</w:t>
      </w:r>
      <w:r w:rsidR="00CF70E4">
        <w:rPr>
          <w:rFonts w:ascii="Times New Roman" w:hAnsi="Times New Roman" w:cs="Times New Roman"/>
          <w:bCs/>
          <w:sz w:val="28"/>
          <w:szCs w:val="28"/>
        </w:rPr>
        <w:t>я приходит к выводу о том, что р</w:t>
      </w:r>
      <w:r>
        <w:rPr>
          <w:rFonts w:ascii="Times New Roman" w:hAnsi="Times New Roman" w:cs="Times New Roman"/>
          <w:bCs/>
          <w:sz w:val="28"/>
          <w:szCs w:val="28"/>
        </w:rPr>
        <w:t xml:space="preserve">еклама </w:t>
      </w:r>
      <w:r w:rsidR="00E6238C" w:rsidRPr="00E6238C">
        <w:rPr>
          <w:rFonts w:ascii="Times New Roman" w:hAnsi="Times New Roman" w:cs="Times New Roman"/>
          <w:bCs/>
          <w:sz w:val="28"/>
          <w:szCs w:val="28"/>
        </w:rPr>
        <w:t>ЗАО Банк «Советский»</w:t>
      </w:r>
      <w:r w:rsidR="00E6238C">
        <w:rPr>
          <w:rFonts w:ascii="Times New Roman" w:hAnsi="Times New Roman" w:cs="Times New Roman"/>
          <w:bCs/>
          <w:sz w:val="28"/>
          <w:szCs w:val="28"/>
        </w:rPr>
        <w:t xml:space="preserve"> распространенная ООО «Счастливый Липецк»</w:t>
      </w:r>
      <w:r w:rsidR="003361E4">
        <w:rPr>
          <w:rFonts w:ascii="Times New Roman" w:hAnsi="Times New Roman" w:cs="Times New Roman"/>
          <w:bCs/>
          <w:sz w:val="28"/>
          <w:szCs w:val="28"/>
        </w:rPr>
        <w:t>,</w:t>
      </w:r>
      <w:r w:rsidR="00E6238C">
        <w:rPr>
          <w:rFonts w:ascii="Times New Roman" w:hAnsi="Times New Roman" w:cs="Times New Roman"/>
          <w:bCs/>
          <w:sz w:val="28"/>
          <w:szCs w:val="28"/>
        </w:rPr>
        <w:t xml:space="preserve"> </w:t>
      </w:r>
      <w:r>
        <w:rPr>
          <w:rFonts w:ascii="Times New Roman" w:hAnsi="Times New Roman" w:cs="Times New Roman"/>
          <w:bCs/>
          <w:sz w:val="28"/>
          <w:szCs w:val="28"/>
        </w:rPr>
        <w:t xml:space="preserve">не содержит информации о наименовании лица, оказывающего </w:t>
      </w:r>
      <w:r w:rsidRPr="00821467">
        <w:rPr>
          <w:rFonts w:ascii="Times New Roman" w:hAnsi="Times New Roman" w:cs="Times New Roman"/>
          <w:bCs/>
          <w:sz w:val="28"/>
          <w:szCs w:val="28"/>
        </w:rPr>
        <w:t>банковские услуги,  умалчивает об иных у</w:t>
      </w:r>
      <w:r>
        <w:rPr>
          <w:rFonts w:ascii="Times New Roman" w:hAnsi="Times New Roman" w:cs="Times New Roman"/>
          <w:bCs/>
          <w:sz w:val="28"/>
          <w:szCs w:val="28"/>
        </w:rPr>
        <w:t xml:space="preserve">словиях предоставления кредита  </w:t>
      </w:r>
      <w:r w:rsidRPr="00821467">
        <w:rPr>
          <w:rFonts w:ascii="Times New Roman" w:hAnsi="Times New Roman" w:cs="Times New Roman"/>
          <w:bCs/>
          <w:sz w:val="28"/>
          <w:szCs w:val="28"/>
        </w:rPr>
        <w:t>и не содержит в</w:t>
      </w:r>
      <w:r w:rsidR="004640A5">
        <w:rPr>
          <w:rFonts w:ascii="Times New Roman" w:hAnsi="Times New Roman" w:cs="Times New Roman"/>
          <w:bCs/>
          <w:sz w:val="28"/>
          <w:szCs w:val="28"/>
        </w:rPr>
        <w:t xml:space="preserve">се остальные условия, </w:t>
      </w:r>
      <w:proofErr w:type="gramStart"/>
      <w:r w:rsidR="004640A5">
        <w:rPr>
          <w:rFonts w:ascii="Times New Roman" w:hAnsi="Times New Roman" w:cs="Times New Roman"/>
          <w:bCs/>
          <w:sz w:val="28"/>
          <w:szCs w:val="28"/>
        </w:rPr>
        <w:lastRenderedPageBreak/>
        <w:t>следовательно</w:t>
      </w:r>
      <w:proofErr w:type="gramEnd"/>
      <w:r w:rsidR="004640A5">
        <w:rPr>
          <w:rFonts w:ascii="Times New Roman" w:hAnsi="Times New Roman" w:cs="Times New Roman"/>
          <w:bCs/>
          <w:sz w:val="28"/>
          <w:szCs w:val="28"/>
        </w:rPr>
        <w:t xml:space="preserve"> </w:t>
      </w:r>
      <w:r w:rsidR="004640A5" w:rsidRPr="004640A5">
        <w:rPr>
          <w:rFonts w:ascii="Times New Roman" w:hAnsi="Times New Roman" w:cs="Times New Roman"/>
          <w:bCs/>
          <w:sz w:val="28"/>
          <w:szCs w:val="28"/>
        </w:rPr>
        <w:t xml:space="preserve"> искажается смысл информации, и вводятся в заблуждение потребители рекламы. </w:t>
      </w:r>
    </w:p>
    <w:p w:rsidR="00946DE9" w:rsidRPr="00946DE9" w:rsidRDefault="00946DE9" w:rsidP="00586BAE">
      <w:pPr>
        <w:spacing w:after="0"/>
        <w:ind w:firstLine="708"/>
        <w:jc w:val="both"/>
        <w:rPr>
          <w:rFonts w:ascii="Times New Roman" w:hAnsi="Times New Roman" w:cs="Times New Roman"/>
          <w:bCs/>
          <w:sz w:val="28"/>
          <w:szCs w:val="28"/>
        </w:rPr>
      </w:pPr>
      <w:r w:rsidRPr="00946DE9">
        <w:rPr>
          <w:rFonts w:ascii="Times New Roman" w:hAnsi="Times New Roman" w:cs="Times New Roman"/>
          <w:sz w:val="28"/>
          <w:szCs w:val="28"/>
        </w:rPr>
        <w:t>Руководствуясь пунктом 1 части 2 статьи 33, частью 1 статьи 36 Федерального закона «О рекламе» и в соответствии с пунктами 37- 42 Правил рассмотрения антимонопольным органом дел, возбужденных по признакам нарушения законодательства Российской Федерации о рекламе, Комиссия Управления Федеральной антимонопольной службы по Липецкой области</w:t>
      </w:r>
    </w:p>
    <w:p w:rsidR="00946DE9" w:rsidRPr="00946DE9" w:rsidRDefault="00946DE9" w:rsidP="00586BAE">
      <w:pPr>
        <w:spacing w:after="0"/>
        <w:ind w:firstLine="708"/>
        <w:jc w:val="both"/>
        <w:rPr>
          <w:rFonts w:ascii="Times New Roman" w:hAnsi="Times New Roman" w:cs="Times New Roman"/>
          <w:b/>
          <w:sz w:val="28"/>
          <w:szCs w:val="28"/>
        </w:rPr>
      </w:pPr>
    </w:p>
    <w:p w:rsidR="00946DE9" w:rsidRDefault="00851F41" w:rsidP="00586BAE">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946DE9" w:rsidRPr="00946DE9">
        <w:rPr>
          <w:rFonts w:ascii="Times New Roman" w:hAnsi="Times New Roman" w:cs="Times New Roman"/>
          <w:b/>
          <w:sz w:val="28"/>
          <w:szCs w:val="28"/>
        </w:rPr>
        <w:t>Р</w:t>
      </w:r>
      <w:proofErr w:type="gramEnd"/>
      <w:r w:rsidR="00946DE9" w:rsidRPr="00946DE9">
        <w:rPr>
          <w:rFonts w:ascii="Times New Roman" w:hAnsi="Times New Roman" w:cs="Times New Roman"/>
          <w:b/>
          <w:sz w:val="28"/>
          <w:szCs w:val="28"/>
        </w:rPr>
        <w:t xml:space="preserve"> Е Ш И Л А:</w:t>
      </w:r>
    </w:p>
    <w:p w:rsidR="00986032" w:rsidRDefault="00986032" w:rsidP="00986032">
      <w:pPr>
        <w:spacing w:after="0"/>
        <w:jc w:val="center"/>
        <w:rPr>
          <w:rFonts w:ascii="Times New Roman" w:hAnsi="Times New Roman" w:cs="Times New Roman"/>
          <w:b/>
          <w:sz w:val="28"/>
          <w:szCs w:val="28"/>
        </w:rPr>
      </w:pPr>
    </w:p>
    <w:p w:rsidR="00E6238C" w:rsidRDefault="00E6238C" w:rsidP="00E6238C">
      <w:pPr>
        <w:spacing w:after="0"/>
        <w:jc w:val="both"/>
        <w:rPr>
          <w:rFonts w:ascii="Times New Roman" w:hAnsi="Times New Roman" w:cs="Times New Roman"/>
          <w:sz w:val="28"/>
          <w:szCs w:val="28"/>
        </w:rPr>
      </w:pPr>
      <w:r w:rsidRPr="00E6238C">
        <w:rPr>
          <w:rFonts w:ascii="Times New Roman" w:hAnsi="Times New Roman" w:cs="Times New Roman"/>
          <w:sz w:val="28"/>
          <w:szCs w:val="28"/>
        </w:rPr>
        <w:t>1. Признать ненадлежащей рекламу</w:t>
      </w:r>
      <w:r w:rsidRPr="00E6238C">
        <w:rPr>
          <w:rFonts w:ascii="Times New Roman" w:hAnsi="Times New Roman" w:cs="Times New Roman"/>
          <w:bCs/>
          <w:sz w:val="28"/>
          <w:szCs w:val="28"/>
        </w:rPr>
        <w:t xml:space="preserve">  ЗАО Банк «Советский»  </w:t>
      </w:r>
      <w:r w:rsidRPr="00E6238C">
        <w:rPr>
          <w:rFonts w:ascii="Times New Roman" w:hAnsi="Times New Roman" w:cs="Times New Roman"/>
          <w:sz w:val="28"/>
          <w:szCs w:val="28"/>
        </w:rPr>
        <w:t xml:space="preserve">следующего содержания: ««Видео: «Кредит за 12 рублей в день*   БАНК СОВЕТСКИЙ  </w:t>
      </w:r>
      <w:r w:rsidR="004C0BBD">
        <w:rPr>
          <w:rFonts w:ascii="Times New Roman" w:hAnsi="Times New Roman" w:cs="Times New Roman"/>
          <w:sz w:val="28"/>
          <w:szCs w:val="28"/>
        </w:rPr>
        <w:t>…</w:t>
      </w:r>
      <w:r w:rsidRPr="00E6238C">
        <w:rPr>
          <w:rFonts w:ascii="Times New Roman" w:hAnsi="Times New Roman" w:cs="Times New Roman"/>
          <w:sz w:val="28"/>
          <w:szCs w:val="28"/>
        </w:rPr>
        <w:t xml:space="preserve"> (с изображением актера Жерара Депардье)…»; </w:t>
      </w:r>
      <w:proofErr w:type="gramStart"/>
      <w:r w:rsidRPr="00E6238C">
        <w:rPr>
          <w:rFonts w:ascii="Times New Roman" w:hAnsi="Times New Roman" w:cs="Times New Roman"/>
          <w:sz w:val="28"/>
          <w:szCs w:val="28"/>
        </w:rPr>
        <w:t xml:space="preserve">Звук: «что у них еще хорошо, кредит наличными на руки в день обращения выдают, проценты разумные, сроки понятные  вот по этому и Советский  кредит наличными всего за 12 рублей в день банк Советский», </w:t>
      </w:r>
      <w:r w:rsidR="003361E4" w:rsidRPr="003361E4">
        <w:rPr>
          <w:rFonts w:ascii="Times New Roman" w:hAnsi="Times New Roman" w:cs="Times New Roman"/>
          <w:sz w:val="28"/>
          <w:szCs w:val="28"/>
        </w:rPr>
        <w:t>поскольку она содержит нарушение требований ч.7 ст.5, ч.1, п.2 ч.2, ч.3 ст.28 ФЗ «О ре</w:t>
      </w:r>
      <w:r w:rsidR="003361E4">
        <w:rPr>
          <w:rFonts w:ascii="Times New Roman" w:hAnsi="Times New Roman" w:cs="Times New Roman"/>
          <w:sz w:val="28"/>
          <w:szCs w:val="28"/>
        </w:rPr>
        <w:t xml:space="preserve">кламе», </w:t>
      </w:r>
      <w:r w:rsidR="003361E4" w:rsidRPr="003361E4">
        <w:rPr>
          <w:rFonts w:ascii="Times New Roman" w:hAnsi="Times New Roman" w:cs="Times New Roman"/>
          <w:sz w:val="28"/>
          <w:szCs w:val="28"/>
        </w:rPr>
        <w:t xml:space="preserve">  </w:t>
      </w:r>
      <w:r w:rsidR="003361E4">
        <w:rPr>
          <w:rFonts w:ascii="Times New Roman" w:hAnsi="Times New Roman" w:cs="Times New Roman"/>
          <w:sz w:val="28"/>
          <w:szCs w:val="28"/>
        </w:rPr>
        <w:t xml:space="preserve"> </w:t>
      </w:r>
      <w:r w:rsidRPr="00E6238C">
        <w:rPr>
          <w:rFonts w:ascii="Times New Roman" w:hAnsi="Times New Roman" w:cs="Times New Roman"/>
          <w:sz w:val="28"/>
          <w:szCs w:val="28"/>
        </w:rPr>
        <w:t>распространенную ООО «Счастливый Липецк» в</w:t>
      </w:r>
      <w:proofErr w:type="gramEnd"/>
      <w:r w:rsidRPr="00E6238C">
        <w:rPr>
          <w:rFonts w:ascii="Times New Roman" w:hAnsi="Times New Roman" w:cs="Times New Roman"/>
          <w:sz w:val="28"/>
          <w:szCs w:val="28"/>
        </w:rPr>
        <w:t xml:space="preserve"> </w:t>
      </w:r>
      <w:proofErr w:type="gramStart"/>
      <w:r w:rsidRPr="00E6238C">
        <w:rPr>
          <w:rFonts w:ascii="Times New Roman" w:hAnsi="Times New Roman" w:cs="Times New Roman"/>
          <w:sz w:val="28"/>
          <w:szCs w:val="28"/>
        </w:rPr>
        <w:t>городе</w:t>
      </w:r>
      <w:proofErr w:type="gramEnd"/>
      <w:r w:rsidRPr="00E6238C">
        <w:rPr>
          <w:rFonts w:ascii="Times New Roman" w:hAnsi="Times New Roman" w:cs="Times New Roman"/>
          <w:sz w:val="28"/>
          <w:szCs w:val="28"/>
        </w:rPr>
        <w:t xml:space="preserve"> Липецк на светодиодном экране 04.06.2013г. и 07.06.2013г.,    расположенном на пл. Победы в районе  кинотеатра «Спутник», поскольку она содержит нарушение требований ч.1</w:t>
      </w:r>
      <w:r w:rsidR="003361E4">
        <w:rPr>
          <w:rFonts w:ascii="Times New Roman" w:hAnsi="Times New Roman" w:cs="Times New Roman"/>
          <w:sz w:val="28"/>
          <w:szCs w:val="28"/>
        </w:rPr>
        <w:t xml:space="preserve"> </w:t>
      </w:r>
      <w:r w:rsidRPr="00E6238C">
        <w:rPr>
          <w:rFonts w:ascii="Times New Roman" w:hAnsi="Times New Roman" w:cs="Times New Roman"/>
          <w:sz w:val="28"/>
          <w:szCs w:val="28"/>
        </w:rPr>
        <w:t xml:space="preserve">ст.28 ФЗ «О рекламе».  </w:t>
      </w:r>
    </w:p>
    <w:p w:rsidR="00E6238C" w:rsidRPr="00E6238C" w:rsidRDefault="00E6238C" w:rsidP="00E6238C">
      <w:pPr>
        <w:spacing w:after="0"/>
        <w:jc w:val="both"/>
        <w:rPr>
          <w:rFonts w:ascii="Times New Roman" w:hAnsi="Times New Roman" w:cs="Times New Roman"/>
          <w:sz w:val="28"/>
          <w:szCs w:val="28"/>
        </w:rPr>
      </w:pPr>
    </w:p>
    <w:p w:rsidR="00E6238C" w:rsidRDefault="00E6238C" w:rsidP="00E6238C">
      <w:pPr>
        <w:spacing w:after="0"/>
        <w:jc w:val="both"/>
        <w:rPr>
          <w:rFonts w:ascii="Times New Roman" w:hAnsi="Times New Roman" w:cs="Times New Roman"/>
          <w:sz w:val="28"/>
          <w:szCs w:val="28"/>
        </w:rPr>
      </w:pPr>
      <w:r w:rsidRPr="00E6238C">
        <w:rPr>
          <w:rFonts w:ascii="Times New Roman" w:hAnsi="Times New Roman" w:cs="Times New Roman"/>
          <w:sz w:val="28"/>
          <w:szCs w:val="28"/>
        </w:rPr>
        <w:t xml:space="preserve">2. Выдать ЗАО Банк «Советский»  </w:t>
      </w:r>
      <w:proofErr w:type="gramStart"/>
      <w:r w:rsidRPr="00E6238C">
        <w:rPr>
          <w:rFonts w:ascii="Times New Roman" w:hAnsi="Times New Roman" w:cs="Times New Roman"/>
          <w:sz w:val="28"/>
          <w:szCs w:val="28"/>
        </w:rPr>
        <w:t>и ООО</w:t>
      </w:r>
      <w:proofErr w:type="gramEnd"/>
      <w:r w:rsidRPr="00E6238C">
        <w:rPr>
          <w:rFonts w:ascii="Times New Roman" w:hAnsi="Times New Roman" w:cs="Times New Roman"/>
          <w:sz w:val="28"/>
          <w:szCs w:val="28"/>
        </w:rPr>
        <w:t xml:space="preserve"> «Счастливый Липецк» предписание о прекращении нарушения законодательства РФ о рекламе. </w:t>
      </w:r>
    </w:p>
    <w:p w:rsidR="00E6238C" w:rsidRPr="00E6238C" w:rsidRDefault="00E6238C" w:rsidP="00E6238C">
      <w:pPr>
        <w:spacing w:after="0"/>
        <w:jc w:val="both"/>
        <w:rPr>
          <w:rFonts w:ascii="Times New Roman" w:hAnsi="Times New Roman" w:cs="Times New Roman"/>
          <w:sz w:val="28"/>
          <w:szCs w:val="28"/>
        </w:rPr>
      </w:pPr>
    </w:p>
    <w:p w:rsidR="00E6238C" w:rsidRPr="00E6238C" w:rsidRDefault="00E6238C" w:rsidP="00E6238C">
      <w:pPr>
        <w:spacing w:after="0"/>
        <w:jc w:val="both"/>
        <w:rPr>
          <w:rFonts w:ascii="Times New Roman" w:hAnsi="Times New Roman" w:cs="Times New Roman"/>
          <w:sz w:val="28"/>
          <w:szCs w:val="28"/>
        </w:rPr>
      </w:pPr>
      <w:r w:rsidRPr="00E6238C">
        <w:rPr>
          <w:rFonts w:ascii="Times New Roman" w:hAnsi="Times New Roman" w:cs="Times New Roman"/>
          <w:sz w:val="28"/>
          <w:szCs w:val="28"/>
        </w:rPr>
        <w:t>3. Передать материалы дела уполномоченному должностному лицу Липецкого УФАС России для возбуждения дела об административном правонарушении, предусмотренного ч.1 ст.14.3 КоАП РФ.</w:t>
      </w:r>
    </w:p>
    <w:p w:rsidR="00851F41" w:rsidRDefault="00851F41" w:rsidP="00CF70E4">
      <w:pPr>
        <w:spacing w:after="0"/>
        <w:jc w:val="both"/>
        <w:rPr>
          <w:rFonts w:ascii="Times New Roman" w:hAnsi="Times New Roman" w:cs="Times New Roman"/>
          <w:sz w:val="28"/>
          <w:szCs w:val="28"/>
        </w:rPr>
      </w:pPr>
    </w:p>
    <w:p w:rsidR="00851F41" w:rsidRDefault="00851F41" w:rsidP="00CF70E4">
      <w:pPr>
        <w:spacing w:after="0"/>
        <w:ind w:firstLine="708"/>
        <w:jc w:val="both"/>
        <w:rPr>
          <w:rFonts w:ascii="Times New Roman" w:hAnsi="Times New Roman" w:cs="Times New Roman"/>
          <w:sz w:val="28"/>
          <w:szCs w:val="28"/>
        </w:rPr>
      </w:pPr>
      <w:r>
        <w:rPr>
          <w:rFonts w:ascii="Times New Roman" w:hAnsi="Times New Roman" w:cs="Times New Roman"/>
          <w:sz w:val="28"/>
          <w:szCs w:val="28"/>
        </w:rPr>
        <w:t>Решение может быть обжаловано в арбитражном суд</w:t>
      </w:r>
      <w:r w:rsidR="004410D8">
        <w:rPr>
          <w:rFonts w:ascii="Times New Roman" w:hAnsi="Times New Roman" w:cs="Times New Roman"/>
          <w:sz w:val="28"/>
          <w:szCs w:val="28"/>
        </w:rPr>
        <w:t>е</w:t>
      </w:r>
      <w:r>
        <w:rPr>
          <w:rFonts w:ascii="Times New Roman" w:hAnsi="Times New Roman" w:cs="Times New Roman"/>
          <w:sz w:val="28"/>
          <w:szCs w:val="28"/>
        </w:rPr>
        <w:t xml:space="preserve"> в порядке, предусмотренном статьей 198 Арбитражного процессуального кодекса РФ.</w:t>
      </w:r>
    </w:p>
    <w:p w:rsidR="00851F41" w:rsidRDefault="00851F41" w:rsidP="00CF70E4">
      <w:pPr>
        <w:spacing w:after="0"/>
        <w:ind w:firstLine="708"/>
        <w:jc w:val="both"/>
        <w:rPr>
          <w:rFonts w:ascii="Times New Roman" w:hAnsi="Times New Roman" w:cs="Times New Roman"/>
          <w:sz w:val="28"/>
          <w:szCs w:val="28"/>
        </w:rPr>
      </w:pPr>
    </w:p>
    <w:p w:rsidR="00851F41" w:rsidRDefault="00851F41" w:rsidP="00851F41">
      <w:pPr>
        <w:spacing w:after="0"/>
        <w:ind w:firstLine="708"/>
        <w:rPr>
          <w:rFonts w:ascii="Times New Roman" w:hAnsi="Times New Roman" w:cs="Times New Roman"/>
          <w:sz w:val="28"/>
          <w:szCs w:val="28"/>
        </w:rPr>
      </w:pPr>
    </w:p>
    <w:p w:rsidR="00851F41" w:rsidRDefault="00851F41"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__________             А.А. </w:t>
      </w:r>
      <w:proofErr w:type="spellStart"/>
      <w:r>
        <w:rPr>
          <w:rFonts w:ascii="Times New Roman" w:hAnsi="Times New Roman" w:cs="Times New Roman"/>
          <w:sz w:val="28"/>
          <w:szCs w:val="28"/>
        </w:rPr>
        <w:t>Сешенов</w:t>
      </w:r>
      <w:proofErr w:type="spellEnd"/>
    </w:p>
    <w:p w:rsidR="00851F41" w:rsidRDefault="00851F41" w:rsidP="00851F41">
      <w:pPr>
        <w:spacing w:after="0"/>
        <w:ind w:firstLine="708"/>
        <w:rPr>
          <w:rFonts w:ascii="Times New Roman" w:hAnsi="Times New Roman" w:cs="Times New Roman"/>
          <w:sz w:val="28"/>
          <w:szCs w:val="28"/>
        </w:rPr>
      </w:pPr>
    </w:p>
    <w:p w:rsidR="00851F41" w:rsidRDefault="00851F41"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Члены комиссии                                 __________             Р.Б. </w:t>
      </w:r>
      <w:proofErr w:type="spellStart"/>
      <w:r w:rsidR="00FD54C9">
        <w:rPr>
          <w:rFonts w:ascii="Times New Roman" w:hAnsi="Times New Roman" w:cs="Times New Roman"/>
          <w:sz w:val="28"/>
          <w:szCs w:val="28"/>
        </w:rPr>
        <w:t>Маргиев</w:t>
      </w:r>
      <w:proofErr w:type="spellEnd"/>
    </w:p>
    <w:p w:rsidR="00FD54C9" w:rsidRDefault="00FD54C9"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p>
    <w:p w:rsidR="007208BA" w:rsidRPr="004C0BBD" w:rsidRDefault="00FD54C9" w:rsidP="004C0BBD">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__________         </w:t>
      </w:r>
      <w:r w:rsidR="00E6238C">
        <w:rPr>
          <w:rFonts w:ascii="Times New Roman" w:hAnsi="Times New Roman" w:cs="Times New Roman"/>
          <w:sz w:val="28"/>
          <w:szCs w:val="28"/>
        </w:rPr>
        <w:t xml:space="preserve">    </w:t>
      </w:r>
      <w:r>
        <w:rPr>
          <w:rFonts w:ascii="Times New Roman" w:hAnsi="Times New Roman" w:cs="Times New Roman"/>
          <w:sz w:val="28"/>
          <w:szCs w:val="28"/>
        </w:rPr>
        <w:t>В.Г. Зиновьева</w:t>
      </w:r>
    </w:p>
    <w:p w:rsidR="00757E4B" w:rsidRDefault="00757E4B"/>
    <w:sectPr w:rsidR="00757E4B" w:rsidSect="007208B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B1"/>
    <w:rsid w:val="00162BF8"/>
    <w:rsid w:val="001D48DF"/>
    <w:rsid w:val="001E2887"/>
    <w:rsid w:val="002914F0"/>
    <w:rsid w:val="003361E4"/>
    <w:rsid w:val="00396504"/>
    <w:rsid w:val="003D031B"/>
    <w:rsid w:val="004410D8"/>
    <w:rsid w:val="004640A5"/>
    <w:rsid w:val="004B4624"/>
    <w:rsid w:val="004C0BBD"/>
    <w:rsid w:val="005061CE"/>
    <w:rsid w:val="00517AC7"/>
    <w:rsid w:val="00541572"/>
    <w:rsid w:val="00586BAE"/>
    <w:rsid w:val="005D0EB1"/>
    <w:rsid w:val="006F5366"/>
    <w:rsid w:val="007208BA"/>
    <w:rsid w:val="00724557"/>
    <w:rsid w:val="00757E4B"/>
    <w:rsid w:val="00815B52"/>
    <w:rsid w:val="00821467"/>
    <w:rsid w:val="00851F41"/>
    <w:rsid w:val="008D3E52"/>
    <w:rsid w:val="00946DE9"/>
    <w:rsid w:val="00986032"/>
    <w:rsid w:val="009E3133"/>
    <w:rsid w:val="00B52609"/>
    <w:rsid w:val="00B553E7"/>
    <w:rsid w:val="00B651A4"/>
    <w:rsid w:val="00BA5184"/>
    <w:rsid w:val="00C614C1"/>
    <w:rsid w:val="00CF70E4"/>
    <w:rsid w:val="00D57443"/>
    <w:rsid w:val="00D65E1D"/>
    <w:rsid w:val="00E6238C"/>
    <w:rsid w:val="00F60052"/>
    <w:rsid w:val="00F779E3"/>
    <w:rsid w:val="00FD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B52"/>
    <w:rPr>
      <w:color w:val="0000FF" w:themeColor="hyperlink"/>
      <w:u w:val="single"/>
    </w:rPr>
  </w:style>
  <w:style w:type="paragraph" w:styleId="a4">
    <w:name w:val="Balloon Text"/>
    <w:basedOn w:val="a"/>
    <w:link w:val="a5"/>
    <w:uiPriority w:val="99"/>
    <w:semiHidden/>
    <w:unhideWhenUsed/>
    <w:rsid w:val="00C614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4C1"/>
    <w:rPr>
      <w:rFonts w:ascii="Tahoma" w:hAnsi="Tahoma" w:cs="Tahoma"/>
      <w:sz w:val="16"/>
      <w:szCs w:val="16"/>
    </w:rPr>
  </w:style>
  <w:style w:type="paragraph" w:styleId="a6">
    <w:name w:val="Body Text"/>
    <w:basedOn w:val="a"/>
    <w:link w:val="a7"/>
    <w:uiPriority w:val="99"/>
    <w:semiHidden/>
    <w:unhideWhenUsed/>
    <w:rsid w:val="00F779E3"/>
    <w:pPr>
      <w:spacing w:after="120"/>
    </w:pPr>
  </w:style>
  <w:style w:type="character" w:customStyle="1" w:styleId="a7">
    <w:name w:val="Основной текст Знак"/>
    <w:basedOn w:val="a0"/>
    <w:link w:val="a6"/>
    <w:uiPriority w:val="99"/>
    <w:semiHidden/>
    <w:rsid w:val="00F77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B52"/>
    <w:rPr>
      <w:color w:val="0000FF" w:themeColor="hyperlink"/>
      <w:u w:val="single"/>
    </w:rPr>
  </w:style>
  <w:style w:type="paragraph" w:styleId="a4">
    <w:name w:val="Balloon Text"/>
    <w:basedOn w:val="a"/>
    <w:link w:val="a5"/>
    <w:uiPriority w:val="99"/>
    <w:semiHidden/>
    <w:unhideWhenUsed/>
    <w:rsid w:val="00C614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4C1"/>
    <w:rPr>
      <w:rFonts w:ascii="Tahoma" w:hAnsi="Tahoma" w:cs="Tahoma"/>
      <w:sz w:val="16"/>
      <w:szCs w:val="16"/>
    </w:rPr>
  </w:style>
  <w:style w:type="paragraph" w:styleId="a6">
    <w:name w:val="Body Text"/>
    <w:basedOn w:val="a"/>
    <w:link w:val="a7"/>
    <w:uiPriority w:val="99"/>
    <w:semiHidden/>
    <w:unhideWhenUsed/>
    <w:rsid w:val="00F779E3"/>
    <w:pPr>
      <w:spacing w:after="120"/>
    </w:pPr>
  </w:style>
  <w:style w:type="character" w:customStyle="1" w:styleId="a7">
    <w:name w:val="Основной текст Знак"/>
    <w:basedOn w:val="a0"/>
    <w:link w:val="a6"/>
    <w:uiPriority w:val="99"/>
    <w:semiHidden/>
    <w:rsid w:val="00F7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C6F3-34DB-4718-8A7A-61970244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Зиновьева Варвара Геннадьевна</dc:creator>
  <cp:keywords/>
  <dc:description/>
  <cp:lastModifiedBy>Злобина Ольга Ивановна</cp:lastModifiedBy>
  <cp:revision>13</cp:revision>
  <cp:lastPrinted>2013-07-16T08:25:00Z</cp:lastPrinted>
  <dcterms:created xsi:type="dcterms:W3CDTF">2013-06-11T08:41:00Z</dcterms:created>
  <dcterms:modified xsi:type="dcterms:W3CDTF">2013-07-16T08:25:00Z</dcterms:modified>
</cp:coreProperties>
</file>