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4" w:rsidRPr="00022FF0" w:rsidRDefault="008C0034">
      <w:pPr>
        <w:spacing w:line="100" w:lineRule="atLeast"/>
        <w:ind w:right="-54" w:firstLine="846"/>
        <w:jc w:val="center"/>
        <w:rPr>
          <w:b/>
          <w:sz w:val="26"/>
          <w:szCs w:val="26"/>
        </w:rPr>
      </w:pPr>
      <w:r w:rsidRPr="00022FF0">
        <w:rPr>
          <w:b/>
          <w:sz w:val="26"/>
          <w:szCs w:val="26"/>
        </w:rPr>
        <w:t>Решение №РНП-</w:t>
      </w:r>
      <w:r w:rsidR="00FA2711" w:rsidRPr="00022FF0">
        <w:rPr>
          <w:b/>
          <w:sz w:val="26"/>
          <w:szCs w:val="26"/>
        </w:rPr>
        <w:t>48</w:t>
      </w:r>
      <w:r w:rsidRPr="00022FF0">
        <w:rPr>
          <w:b/>
          <w:sz w:val="26"/>
          <w:szCs w:val="26"/>
        </w:rPr>
        <w:t>-</w:t>
      </w:r>
      <w:r w:rsidR="00207182" w:rsidRPr="00022FF0">
        <w:rPr>
          <w:b/>
          <w:sz w:val="26"/>
          <w:szCs w:val="26"/>
        </w:rPr>
        <w:t>103</w:t>
      </w:r>
      <w:r w:rsidR="00207182" w:rsidRPr="00022FF0">
        <w:rPr>
          <w:b/>
          <w:sz w:val="26"/>
          <w:szCs w:val="26"/>
          <w:lang w:val="en-US"/>
        </w:rPr>
        <w:t>c</w:t>
      </w:r>
      <w:r w:rsidRPr="00022FF0">
        <w:rPr>
          <w:b/>
          <w:sz w:val="26"/>
          <w:szCs w:val="26"/>
        </w:rPr>
        <w:t>/1</w:t>
      </w:r>
      <w:r w:rsidR="009041ED" w:rsidRPr="00022FF0">
        <w:rPr>
          <w:b/>
          <w:sz w:val="26"/>
          <w:szCs w:val="26"/>
        </w:rPr>
        <w:t>4</w:t>
      </w:r>
    </w:p>
    <w:p w:rsidR="008C0034" w:rsidRPr="00022FF0" w:rsidRDefault="008C0034">
      <w:pPr>
        <w:spacing w:line="100" w:lineRule="atLeast"/>
        <w:ind w:firstLine="840"/>
        <w:jc w:val="center"/>
        <w:rPr>
          <w:b/>
          <w:sz w:val="26"/>
          <w:szCs w:val="26"/>
        </w:rPr>
      </w:pPr>
      <w:r w:rsidRPr="00022FF0">
        <w:rPr>
          <w:b/>
          <w:sz w:val="26"/>
          <w:szCs w:val="26"/>
        </w:rPr>
        <w:t>по результатам контрольного мероприятия</w:t>
      </w:r>
    </w:p>
    <w:p w:rsidR="009041ED" w:rsidRPr="00022FF0" w:rsidRDefault="009041ED">
      <w:pPr>
        <w:spacing w:line="100" w:lineRule="atLeast"/>
        <w:ind w:firstLine="840"/>
        <w:jc w:val="center"/>
        <w:rPr>
          <w:b/>
          <w:sz w:val="26"/>
          <w:szCs w:val="26"/>
        </w:rPr>
      </w:pPr>
    </w:p>
    <w:p w:rsidR="00FA2711" w:rsidRPr="00022FF0" w:rsidRDefault="00FA2711" w:rsidP="00673C7F">
      <w:pPr>
        <w:spacing w:line="100" w:lineRule="atLeast"/>
        <w:ind w:firstLine="840"/>
        <w:jc w:val="both"/>
        <w:rPr>
          <w:sz w:val="26"/>
          <w:szCs w:val="26"/>
        </w:rPr>
      </w:pPr>
    </w:p>
    <w:p w:rsidR="009041ED" w:rsidRPr="00022FF0" w:rsidRDefault="008C0034" w:rsidP="009041ED">
      <w:pPr>
        <w:spacing w:line="100" w:lineRule="atLeast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г. Липецк                                                                      </w:t>
      </w:r>
      <w:r w:rsidR="009041ED" w:rsidRPr="00022FF0">
        <w:rPr>
          <w:sz w:val="26"/>
          <w:szCs w:val="26"/>
        </w:rPr>
        <w:t xml:space="preserve">          </w:t>
      </w:r>
      <w:r w:rsidRPr="00022FF0">
        <w:rPr>
          <w:sz w:val="26"/>
          <w:szCs w:val="26"/>
        </w:rPr>
        <w:t xml:space="preserve">       "</w:t>
      </w:r>
      <w:r w:rsidR="00863C2B" w:rsidRPr="00022FF0">
        <w:rPr>
          <w:sz w:val="26"/>
          <w:szCs w:val="26"/>
        </w:rPr>
        <w:t>2</w:t>
      </w:r>
      <w:r w:rsidR="00207182" w:rsidRPr="00022FF0">
        <w:rPr>
          <w:sz w:val="26"/>
          <w:szCs w:val="26"/>
        </w:rPr>
        <w:t>1</w:t>
      </w:r>
      <w:r w:rsidRPr="00022FF0">
        <w:rPr>
          <w:sz w:val="26"/>
          <w:szCs w:val="26"/>
        </w:rPr>
        <w:t xml:space="preserve">" </w:t>
      </w:r>
      <w:r w:rsidR="00207182" w:rsidRPr="00022FF0">
        <w:rPr>
          <w:sz w:val="26"/>
          <w:szCs w:val="26"/>
        </w:rPr>
        <w:t>августа</w:t>
      </w:r>
      <w:r w:rsidRPr="00022FF0">
        <w:rPr>
          <w:sz w:val="26"/>
          <w:szCs w:val="26"/>
        </w:rPr>
        <w:t xml:space="preserve"> 201</w:t>
      </w:r>
      <w:r w:rsidR="009041ED" w:rsidRPr="00022FF0">
        <w:rPr>
          <w:sz w:val="26"/>
          <w:szCs w:val="26"/>
        </w:rPr>
        <w:t xml:space="preserve">4 </w:t>
      </w:r>
      <w:r w:rsidR="00673C7F" w:rsidRPr="00022FF0">
        <w:rPr>
          <w:sz w:val="26"/>
          <w:szCs w:val="26"/>
        </w:rPr>
        <w:t>г.</w:t>
      </w:r>
      <w:r w:rsidRPr="00022FF0">
        <w:rPr>
          <w:sz w:val="26"/>
          <w:szCs w:val="26"/>
        </w:rPr>
        <w:t xml:space="preserve">   </w:t>
      </w:r>
    </w:p>
    <w:p w:rsidR="00FA2711" w:rsidRPr="00022FF0" w:rsidRDefault="008C0034" w:rsidP="00F34553">
      <w:pPr>
        <w:spacing w:line="100" w:lineRule="atLeast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               </w:t>
      </w:r>
    </w:p>
    <w:p w:rsidR="00863C2B" w:rsidRPr="00022FF0" w:rsidRDefault="00863C2B" w:rsidP="00F34553">
      <w:pPr>
        <w:spacing w:line="100" w:lineRule="atLeast"/>
        <w:jc w:val="both"/>
        <w:rPr>
          <w:sz w:val="26"/>
          <w:szCs w:val="26"/>
        </w:rPr>
      </w:pPr>
    </w:p>
    <w:p w:rsidR="008C0034" w:rsidRPr="00022FF0" w:rsidRDefault="008C0034">
      <w:pPr>
        <w:spacing w:line="100" w:lineRule="atLeast"/>
        <w:ind w:firstLine="84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На основании Приказ</w:t>
      </w:r>
      <w:r w:rsidR="00B539FF" w:rsidRPr="00022FF0">
        <w:rPr>
          <w:sz w:val="26"/>
          <w:szCs w:val="26"/>
        </w:rPr>
        <w:t>а</w:t>
      </w:r>
      <w:r w:rsidRPr="00022FF0">
        <w:rPr>
          <w:sz w:val="26"/>
          <w:szCs w:val="26"/>
        </w:rPr>
        <w:t xml:space="preserve"> Липецкого УФАС России от </w:t>
      </w:r>
      <w:r w:rsidR="00FA2711" w:rsidRPr="00022FF0">
        <w:rPr>
          <w:sz w:val="26"/>
          <w:szCs w:val="26"/>
        </w:rPr>
        <w:t>0</w:t>
      </w:r>
      <w:r w:rsidR="005C7737" w:rsidRPr="00022FF0">
        <w:rPr>
          <w:sz w:val="26"/>
          <w:szCs w:val="26"/>
        </w:rPr>
        <w:t>3</w:t>
      </w:r>
      <w:r w:rsidRPr="00022FF0">
        <w:rPr>
          <w:sz w:val="26"/>
          <w:szCs w:val="26"/>
        </w:rPr>
        <w:t>.</w:t>
      </w:r>
      <w:r w:rsidR="00B539FF" w:rsidRPr="00022FF0">
        <w:rPr>
          <w:sz w:val="26"/>
          <w:szCs w:val="26"/>
        </w:rPr>
        <w:t>0</w:t>
      </w:r>
      <w:r w:rsidR="005C7737" w:rsidRPr="00022FF0">
        <w:rPr>
          <w:sz w:val="26"/>
          <w:szCs w:val="26"/>
        </w:rPr>
        <w:t>3</w:t>
      </w:r>
      <w:r w:rsidRPr="00022FF0">
        <w:rPr>
          <w:sz w:val="26"/>
          <w:szCs w:val="26"/>
        </w:rPr>
        <w:t>.201</w:t>
      </w:r>
      <w:r w:rsidR="005C7737" w:rsidRPr="00022FF0">
        <w:rPr>
          <w:sz w:val="26"/>
          <w:szCs w:val="26"/>
        </w:rPr>
        <w:t>4</w:t>
      </w:r>
      <w:r w:rsidRPr="00022FF0">
        <w:rPr>
          <w:sz w:val="26"/>
          <w:szCs w:val="26"/>
        </w:rPr>
        <w:t>г.</w:t>
      </w:r>
      <w:r w:rsidRPr="00022FF0">
        <w:rPr>
          <w:color w:val="000000"/>
          <w:sz w:val="26"/>
          <w:szCs w:val="26"/>
        </w:rPr>
        <w:t xml:space="preserve"> №</w:t>
      </w:r>
      <w:r w:rsidR="005C7737" w:rsidRPr="00022FF0">
        <w:rPr>
          <w:color w:val="000000"/>
          <w:sz w:val="26"/>
          <w:szCs w:val="26"/>
        </w:rPr>
        <w:t>94</w:t>
      </w:r>
      <w:r w:rsidRPr="00022FF0">
        <w:rPr>
          <w:color w:val="000000"/>
          <w:sz w:val="26"/>
          <w:szCs w:val="26"/>
        </w:rPr>
        <w:t>,</w:t>
      </w:r>
      <w:r w:rsidRPr="00022FF0">
        <w:rPr>
          <w:sz w:val="26"/>
          <w:szCs w:val="26"/>
        </w:rPr>
        <w:t xml:space="preserve">  </w:t>
      </w:r>
      <w:r w:rsidR="006F0AFB" w:rsidRPr="00022FF0">
        <w:rPr>
          <w:sz w:val="26"/>
          <w:szCs w:val="26"/>
        </w:rPr>
        <w:t>Комиссия</w:t>
      </w:r>
      <w:r w:rsidRPr="00022FF0">
        <w:rPr>
          <w:sz w:val="26"/>
          <w:szCs w:val="26"/>
        </w:rPr>
        <w:t xml:space="preserve"> Липецкого УФАС России в составе: </w:t>
      </w:r>
    </w:p>
    <w:p w:rsidR="008C0034" w:rsidRPr="00022FF0" w:rsidRDefault="008C0034">
      <w:pPr>
        <w:pStyle w:val="12"/>
        <w:spacing w:line="100" w:lineRule="atLeast"/>
        <w:ind w:firstLine="840"/>
        <w:jc w:val="both"/>
        <w:rPr>
          <w:rFonts w:ascii="Times New Roman" w:hAnsi="Times New Roman"/>
          <w:sz w:val="26"/>
          <w:szCs w:val="26"/>
        </w:rPr>
      </w:pPr>
      <w:r w:rsidRPr="00022FF0">
        <w:rPr>
          <w:rFonts w:ascii="Times New Roman" w:hAnsi="Times New Roman"/>
          <w:sz w:val="26"/>
          <w:szCs w:val="26"/>
        </w:rPr>
        <w:t xml:space="preserve">Председатель: </w:t>
      </w:r>
      <w:r w:rsidR="00FA2711" w:rsidRPr="00022FF0">
        <w:rPr>
          <w:rFonts w:ascii="Times New Roman" w:hAnsi="Times New Roman"/>
          <w:sz w:val="26"/>
          <w:szCs w:val="26"/>
        </w:rPr>
        <w:t>Л.А. Черкашина</w:t>
      </w:r>
      <w:r w:rsidR="00006E70" w:rsidRPr="00022FF0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</w:p>
    <w:p w:rsidR="008C0034" w:rsidRPr="00022FF0" w:rsidRDefault="008C0034">
      <w:pPr>
        <w:pStyle w:val="12"/>
        <w:spacing w:line="100" w:lineRule="atLeast"/>
        <w:ind w:firstLine="840"/>
        <w:jc w:val="both"/>
        <w:rPr>
          <w:rFonts w:ascii="Times New Roman" w:hAnsi="Times New Roman"/>
          <w:sz w:val="26"/>
          <w:szCs w:val="26"/>
        </w:rPr>
      </w:pPr>
      <w:r w:rsidRPr="00022FF0">
        <w:rPr>
          <w:rFonts w:ascii="Times New Roman" w:hAnsi="Times New Roman"/>
          <w:sz w:val="26"/>
          <w:szCs w:val="26"/>
        </w:rPr>
        <w:t xml:space="preserve">Члены </w:t>
      </w:r>
      <w:r w:rsidR="006F0AFB" w:rsidRPr="00022FF0">
        <w:rPr>
          <w:rFonts w:ascii="Times New Roman" w:hAnsi="Times New Roman"/>
          <w:sz w:val="26"/>
          <w:szCs w:val="26"/>
        </w:rPr>
        <w:t>Комиссии</w:t>
      </w:r>
      <w:r w:rsidRPr="00022FF0">
        <w:rPr>
          <w:rFonts w:ascii="Times New Roman" w:hAnsi="Times New Roman"/>
          <w:sz w:val="26"/>
          <w:szCs w:val="26"/>
        </w:rPr>
        <w:t xml:space="preserve">: </w:t>
      </w:r>
      <w:r w:rsidR="00B94FD2" w:rsidRPr="00022FF0">
        <w:rPr>
          <w:rFonts w:ascii="Times New Roman" w:hAnsi="Times New Roman"/>
          <w:sz w:val="26"/>
          <w:szCs w:val="26"/>
        </w:rPr>
        <w:t>Т.С. Рябкова</w:t>
      </w:r>
      <w:r w:rsidRPr="00022FF0">
        <w:rPr>
          <w:rFonts w:ascii="Times New Roman" w:hAnsi="Times New Roman"/>
          <w:sz w:val="26"/>
          <w:szCs w:val="26"/>
        </w:rPr>
        <w:t>,</w:t>
      </w:r>
      <w:r w:rsidR="005C7737" w:rsidRPr="00022FF0">
        <w:rPr>
          <w:rFonts w:ascii="Times New Roman" w:hAnsi="Times New Roman"/>
          <w:sz w:val="26"/>
          <w:szCs w:val="26"/>
        </w:rPr>
        <w:t xml:space="preserve"> А.В. Хохольских,</w:t>
      </w:r>
    </w:p>
    <w:p w:rsidR="008C0034" w:rsidRPr="00022FF0" w:rsidRDefault="005C7737" w:rsidP="00DE5145">
      <w:pPr>
        <w:pStyle w:val="12"/>
        <w:spacing w:line="100" w:lineRule="atLeast"/>
        <w:ind w:firstLine="840"/>
        <w:jc w:val="both"/>
        <w:rPr>
          <w:sz w:val="26"/>
          <w:szCs w:val="26"/>
        </w:rPr>
      </w:pPr>
      <w:r w:rsidRPr="00022FF0">
        <w:rPr>
          <w:rFonts w:ascii="Times New Roman" w:hAnsi="Times New Roman"/>
          <w:sz w:val="26"/>
          <w:szCs w:val="26"/>
        </w:rPr>
        <w:t>руководствуясь ст.</w:t>
      </w:r>
      <w:r w:rsidR="00AD1633" w:rsidRPr="00022FF0">
        <w:rPr>
          <w:rFonts w:ascii="Times New Roman" w:hAnsi="Times New Roman"/>
          <w:sz w:val="26"/>
          <w:szCs w:val="26"/>
        </w:rPr>
        <w:t xml:space="preserve"> </w:t>
      </w:r>
      <w:r w:rsidRPr="00022FF0">
        <w:rPr>
          <w:rFonts w:ascii="Times New Roman" w:hAnsi="Times New Roman"/>
          <w:sz w:val="26"/>
          <w:szCs w:val="26"/>
        </w:rPr>
        <w:t>99, ст.</w:t>
      </w:r>
      <w:r w:rsidR="00AD1633" w:rsidRPr="00022FF0">
        <w:rPr>
          <w:rFonts w:ascii="Times New Roman" w:hAnsi="Times New Roman"/>
          <w:sz w:val="26"/>
          <w:szCs w:val="26"/>
        </w:rPr>
        <w:t xml:space="preserve"> </w:t>
      </w:r>
      <w:r w:rsidRPr="00022FF0">
        <w:rPr>
          <w:rFonts w:ascii="Times New Roman" w:hAnsi="Times New Roman"/>
          <w:sz w:val="26"/>
          <w:szCs w:val="26"/>
        </w:rPr>
        <w:t xml:space="preserve">104 Федерального закона от 05.04.2013 </w:t>
      </w:r>
      <w:r w:rsidR="00B94FD2" w:rsidRPr="00022FF0">
        <w:rPr>
          <w:rFonts w:ascii="Times New Roman" w:hAnsi="Times New Roman"/>
          <w:sz w:val="26"/>
          <w:szCs w:val="26"/>
        </w:rPr>
        <w:t>№</w:t>
      </w:r>
      <w:r w:rsidRPr="00022FF0">
        <w:rPr>
          <w:rFonts w:ascii="Times New Roman" w:hAnsi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="008812AC" w:rsidRPr="00022FF0">
        <w:rPr>
          <w:rFonts w:ascii="Times New Roman" w:hAnsi="Times New Roman"/>
          <w:sz w:val="26"/>
          <w:szCs w:val="26"/>
        </w:rPr>
        <w:t xml:space="preserve"> проведено контрольное мероприятие </w:t>
      </w:r>
      <w:r w:rsidR="00B94FD2" w:rsidRPr="00022FF0">
        <w:rPr>
          <w:rFonts w:ascii="Times New Roman" w:hAnsi="Times New Roman"/>
          <w:sz w:val="26"/>
          <w:szCs w:val="26"/>
        </w:rPr>
        <w:t>по факту уклонения участника закупки ООО «Капитал-Строй» от заключения контракта 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 (извещение № 0146300035214000250)</w:t>
      </w:r>
      <w:r w:rsidR="008812AC" w:rsidRPr="00022FF0">
        <w:rPr>
          <w:rFonts w:ascii="Times New Roman" w:hAnsi="Times New Roman"/>
          <w:sz w:val="26"/>
          <w:szCs w:val="26"/>
        </w:rPr>
        <w:t xml:space="preserve">, </w:t>
      </w:r>
      <w:r w:rsidR="008C0034" w:rsidRPr="00022FF0">
        <w:rPr>
          <w:rFonts w:ascii="Times New Roman" w:hAnsi="Times New Roman"/>
          <w:sz w:val="26"/>
          <w:szCs w:val="26"/>
        </w:rPr>
        <w:t>в присутствии представител</w:t>
      </w:r>
      <w:r w:rsidR="00D01EEF" w:rsidRPr="00022FF0">
        <w:rPr>
          <w:rFonts w:ascii="Times New Roman" w:hAnsi="Times New Roman"/>
          <w:sz w:val="26"/>
          <w:szCs w:val="26"/>
        </w:rPr>
        <w:t>ей</w:t>
      </w:r>
      <w:r w:rsidR="008C0034" w:rsidRPr="00022FF0">
        <w:rPr>
          <w:rFonts w:ascii="Times New Roman" w:hAnsi="Times New Roman"/>
          <w:sz w:val="26"/>
          <w:szCs w:val="26"/>
        </w:rPr>
        <w:t>:</w:t>
      </w:r>
      <w:r w:rsidR="008C0034" w:rsidRPr="00022FF0">
        <w:rPr>
          <w:sz w:val="26"/>
          <w:szCs w:val="26"/>
        </w:rPr>
        <w:t xml:space="preserve"> </w:t>
      </w:r>
    </w:p>
    <w:p w:rsidR="00471CAF" w:rsidRPr="00022FF0" w:rsidRDefault="008812AC" w:rsidP="00471CAF">
      <w:pPr>
        <w:numPr>
          <w:ilvl w:val="0"/>
          <w:numId w:val="1"/>
        </w:numPr>
        <w:ind w:firstLine="84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- </w:t>
      </w:r>
      <w:r w:rsidR="00992718" w:rsidRPr="00022FF0">
        <w:rPr>
          <w:sz w:val="26"/>
          <w:szCs w:val="26"/>
        </w:rPr>
        <w:t xml:space="preserve">участника </w:t>
      </w:r>
      <w:r w:rsidR="00B94FD2" w:rsidRPr="00022FF0">
        <w:rPr>
          <w:sz w:val="26"/>
          <w:szCs w:val="26"/>
        </w:rPr>
        <w:t>закупки</w:t>
      </w:r>
      <w:r w:rsidR="00D01EEF" w:rsidRPr="00022FF0">
        <w:rPr>
          <w:sz w:val="26"/>
          <w:szCs w:val="26"/>
        </w:rPr>
        <w:t>:</w:t>
      </w:r>
      <w:r w:rsidR="00992718" w:rsidRPr="00022FF0">
        <w:rPr>
          <w:sz w:val="26"/>
          <w:szCs w:val="26"/>
        </w:rPr>
        <w:t xml:space="preserve"> ООО </w:t>
      </w:r>
      <w:r w:rsidR="00D01EEF" w:rsidRPr="00022FF0">
        <w:rPr>
          <w:sz w:val="26"/>
          <w:szCs w:val="26"/>
        </w:rPr>
        <w:t>«</w:t>
      </w:r>
      <w:r w:rsidR="00B94FD2" w:rsidRPr="00022FF0">
        <w:rPr>
          <w:sz w:val="26"/>
          <w:szCs w:val="26"/>
        </w:rPr>
        <w:t>Капитал-Строй</w:t>
      </w:r>
      <w:r w:rsidR="00E74645" w:rsidRPr="00022FF0">
        <w:rPr>
          <w:sz w:val="26"/>
          <w:szCs w:val="26"/>
        </w:rPr>
        <w:t xml:space="preserve">» </w:t>
      </w:r>
      <w:r w:rsidR="00D01EEF" w:rsidRPr="00022FF0">
        <w:rPr>
          <w:sz w:val="26"/>
          <w:szCs w:val="26"/>
        </w:rPr>
        <w:t xml:space="preserve">- </w:t>
      </w:r>
      <w:r w:rsidR="00022FF0" w:rsidRPr="00022FF0">
        <w:rPr>
          <w:sz w:val="26"/>
          <w:szCs w:val="26"/>
        </w:rPr>
        <w:t>&lt;…&gt;</w:t>
      </w:r>
      <w:r w:rsidR="00B94FD2" w:rsidRPr="00022FF0">
        <w:rPr>
          <w:sz w:val="26"/>
          <w:szCs w:val="26"/>
        </w:rPr>
        <w:t>;</w:t>
      </w:r>
    </w:p>
    <w:p w:rsidR="00B94FD2" w:rsidRPr="00022FF0" w:rsidRDefault="00B94FD2" w:rsidP="00471CAF">
      <w:pPr>
        <w:numPr>
          <w:ilvl w:val="0"/>
          <w:numId w:val="1"/>
        </w:numPr>
        <w:ind w:firstLine="84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- заказчика – Департамента образования администрации города Липецка: </w:t>
      </w:r>
      <w:r w:rsidR="00022FF0" w:rsidRPr="00022FF0">
        <w:rPr>
          <w:sz w:val="26"/>
          <w:szCs w:val="26"/>
        </w:rPr>
        <w:t>&lt;…&gt;</w:t>
      </w:r>
      <w:r w:rsidRPr="00022FF0">
        <w:rPr>
          <w:sz w:val="26"/>
          <w:szCs w:val="26"/>
        </w:rPr>
        <w:t xml:space="preserve">; </w:t>
      </w:r>
      <w:r w:rsidR="00022FF0" w:rsidRPr="00022FF0">
        <w:rPr>
          <w:sz w:val="26"/>
          <w:szCs w:val="26"/>
        </w:rPr>
        <w:t>&lt;…&gt;</w:t>
      </w:r>
      <w:r w:rsidRPr="00022FF0">
        <w:rPr>
          <w:sz w:val="26"/>
          <w:szCs w:val="26"/>
        </w:rPr>
        <w:t xml:space="preserve">; </w:t>
      </w:r>
      <w:r w:rsidR="00022FF0" w:rsidRPr="00022FF0">
        <w:rPr>
          <w:sz w:val="26"/>
          <w:szCs w:val="26"/>
        </w:rPr>
        <w:t>&lt;…&gt;</w:t>
      </w:r>
      <w:r w:rsidRPr="00022FF0">
        <w:rPr>
          <w:sz w:val="26"/>
          <w:szCs w:val="26"/>
        </w:rPr>
        <w:t>.</w:t>
      </w:r>
    </w:p>
    <w:p w:rsidR="008C0034" w:rsidRPr="00022FF0" w:rsidRDefault="008C0034" w:rsidP="006F0AFB">
      <w:pPr>
        <w:spacing w:line="100" w:lineRule="atLeast"/>
        <w:ind w:firstLine="426"/>
        <w:jc w:val="both"/>
        <w:rPr>
          <w:sz w:val="26"/>
          <w:szCs w:val="26"/>
        </w:rPr>
      </w:pPr>
      <w:r w:rsidRPr="00022FF0">
        <w:rPr>
          <w:b/>
          <w:sz w:val="26"/>
          <w:szCs w:val="26"/>
        </w:rPr>
        <w:t xml:space="preserve">     Место проведения контрольного мероприятия:</w:t>
      </w:r>
      <w:r w:rsidRPr="00022FF0">
        <w:rPr>
          <w:sz w:val="26"/>
          <w:szCs w:val="26"/>
        </w:rPr>
        <w:t xml:space="preserve"> г.</w:t>
      </w:r>
      <w:r w:rsidR="005C7737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>Липецк, пл.</w:t>
      </w:r>
      <w:r w:rsidR="005C7737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>Плеханова, д.</w:t>
      </w:r>
      <w:r w:rsidR="00B94FD2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>1.</w:t>
      </w:r>
    </w:p>
    <w:p w:rsidR="00B33481" w:rsidRPr="00022FF0" w:rsidRDefault="00B33481">
      <w:pPr>
        <w:spacing w:line="100" w:lineRule="atLeast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Проверка начата: </w:t>
      </w:r>
      <w:r w:rsidR="00B94FD2" w:rsidRPr="00022FF0">
        <w:rPr>
          <w:sz w:val="26"/>
          <w:szCs w:val="26"/>
        </w:rPr>
        <w:t>12</w:t>
      </w:r>
      <w:r w:rsidRPr="00022FF0">
        <w:rPr>
          <w:sz w:val="26"/>
          <w:szCs w:val="26"/>
        </w:rPr>
        <w:t>.0</w:t>
      </w:r>
      <w:r w:rsidR="00B94FD2" w:rsidRPr="00022FF0">
        <w:rPr>
          <w:sz w:val="26"/>
          <w:szCs w:val="26"/>
        </w:rPr>
        <w:t>8</w:t>
      </w:r>
      <w:r w:rsidRPr="00022FF0">
        <w:rPr>
          <w:sz w:val="26"/>
          <w:szCs w:val="26"/>
        </w:rPr>
        <w:t>.201</w:t>
      </w:r>
      <w:r w:rsidR="00AD1633" w:rsidRPr="00022FF0">
        <w:rPr>
          <w:sz w:val="26"/>
          <w:szCs w:val="26"/>
        </w:rPr>
        <w:t>4</w:t>
      </w:r>
      <w:r w:rsidRPr="00022FF0">
        <w:rPr>
          <w:sz w:val="26"/>
          <w:szCs w:val="26"/>
        </w:rPr>
        <w:t xml:space="preserve">г. Окончена: </w:t>
      </w:r>
      <w:r w:rsidR="00863C2B" w:rsidRPr="00022FF0">
        <w:rPr>
          <w:sz w:val="26"/>
          <w:szCs w:val="26"/>
        </w:rPr>
        <w:t>2</w:t>
      </w:r>
      <w:r w:rsidR="00B94FD2" w:rsidRPr="00022FF0">
        <w:rPr>
          <w:sz w:val="26"/>
          <w:szCs w:val="26"/>
        </w:rPr>
        <w:t>1</w:t>
      </w:r>
      <w:r w:rsidRPr="00022FF0">
        <w:rPr>
          <w:sz w:val="26"/>
          <w:szCs w:val="26"/>
        </w:rPr>
        <w:t>.0</w:t>
      </w:r>
      <w:r w:rsidR="00B94FD2" w:rsidRPr="00022FF0">
        <w:rPr>
          <w:sz w:val="26"/>
          <w:szCs w:val="26"/>
        </w:rPr>
        <w:t>8</w:t>
      </w:r>
      <w:r w:rsidRPr="00022FF0">
        <w:rPr>
          <w:sz w:val="26"/>
          <w:szCs w:val="26"/>
        </w:rPr>
        <w:t>.201</w:t>
      </w:r>
      <w:r w:rsidR="00AD1633" w:rsidRPr="00022FF0">
        <w:rPr>
          <w:sz w:val="26"/>
          <w:szCs w:val="26"/>
        </w:rPr>
        <w:t>4</w:t>
      </w:r>
      <w:r w:rsidRPr="00022FF0">
        <w:rPr>
          <w:sz w:val="26"/>
          <w:szCs w:val="26"/>
        </w:rPr>
        <w:t>г.</w:t>
      </w:r>
    </w:p>
    <w:p w:rsidR="008C0034" w:rsidRPr="00022FF0" w:rsidRDefault="008C0034" w:rsidP="00E75459">
      <w:pPr>
        <w:spacing w:line="100" w:lineRule="atLeast"/>
        <w:ind w:firstLine="709"/>
        <w:jc w:val="both"/>
        <w:rPr>
          <w:b/>
          <w:sz w:val="26"/>
          <w:szCs w:val="26"/>
        </w:rPr>
      </w:pPr>
      <w:r w:rsidRPr="00022FF0">
        <w:rPr>
          <w:b/>
          <w:sz w:val="26"/>
          <w:szCs w:val="26"/>
        </w:rPr>
        <w:t xml:space="preserve">Контрольным мероприятием установлено: </w:t>
      </w:r>
    </w:p>
    <w:p w:rsidR="00B94FD2" w:rsidRPr="00022FF0" w:rsidRDefault="008C0034" w:rsidP="00B94FD2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ab/>
      </w:r>
      <w:r w:rsidR="00B94FD2" w:rsidRPr="00022FF0">
        <w:rPr>
          <w:sz w:val="26"/>
          <w:szCs w:val="26"/>
        </w:rPr>
        <w:t xml:space="preserve">В Липецкое УФАС России, в порядке, установленном статьёй 104 Закона о контактной системе, </w:t>
      </w:r>
      <w:r w:rsidR="003A276F" w:rsidRPr="00022FF0">
        <w:rPr>
          <w:sz w:val="26"/>
          <w:szCs w:val="26"/>
        </w:rPr>
        <w:t>11</w:t>
      </w:r>
      <w:r w:rsidR="00B94FD2" w:rsidRPr="00022FF0">
        <w:rPr>
          <w:sz w:val="26"/>
          <w:szCs w:val="26"/>
        </w:rPr>
        <w:t xml:space="preserve"> </w:t>
      </w:r>
      <w:r w:rsidR="003A276F" w:rsidRPr="00022FF0">
        <w:rPr>
          <w:sz w:val="26"/>
          <w:szCs w:val="26"/>
        </w:rPr>
        <w:t>августа</w:t>
      </w:r>
      <w:r w:rsidR="00B94FD2" w:rsidRPr="00022FF0">
        <w:rPr>
          <w:sz w:val="26"/>
          <w:szCs w:val="26"/>
        </w:rPr>
        <w:t xml:space="preserve"> 2014года от заказчика </w:t>
      </w:r>
      <w:r w:rsidR="001351C0" w:rsidRPr="00022FF0">
        <w:rPr>
          <w:sz w:val="26"/>
          <w:szCs w:val="26"/>
        </w:rPr>
        <w:t>–</w:t>
      </w:r>
      <w:r w:rsidR="00B94FD2" w:rsidRPr="00022FF0">
        <w:rPr>
          <w:sz w:val="26"/>
          <w:szCs w:val="26"/>
        </w:rPr>
        <w:t xml:space="preserve"> </w:t>
      </w:r>
      <w:r w:rsidR="001351C0" w:rsidRPr="00022FF0">
        <w:rPr>
          <w:sz w:val="26"/>
          <w:szCs w:val="26"/>
        </w:rPr>
        <w:t>Департамент образования администрации города Липецка</w:t>
      </w:r>
      <w:r w:rsidR="00B94FD2" w:rsidRPr="00022FF0">
        <w:rPr>
          <w:sz w:val="26"/>
          <w:szCs w:val="26"/>
        </w:rPr>
        <w:t xml:space="preserve"> поступила информация, согласно которой, победитель электронного аукциона - ООО «</w:t>
      </w:r>
      <w:r w:rsidR="003A276F" w:rsidRPr="00022FF0">
        <w:rPr>
          <w:sz w:val="26"/>
          <w:szCs w:val="26"/>
        </w:rPr>
        <w:t>Капитал-Строй</w:t>
      </w:r>
      <w:r w:rsidR="00B94FD2" w:rsidRPr="00022FF0">
        <w:rPr>
          <w:sz w:val="26"/>
          <w:szCs w:val="26"/>
        </w:rPr>
        <w:t>» в срок, предусмотренный статьей 70 Закона о контрактной системе, не представил заказчик</w:t>
      </w:r>
      <w:r w:rsidR="003A276F" w:rsidRPr="00022FF0">
        <w:rPr>
          <w:sz w:val="26"/>
          <w:szCs w:val="26"/>
        </w:rPr>
        <w:t>у</w:t>
      </w:r>
      <w:r w:rsidR="00B94FD2" w:rsidRPr="00022FF0">
        <w:rPr>
          <w:sz w:val="26"/>
          <w:szCs w:val="26"/>
        </w:rPr>
        <w:t xml:space="preserve"> подписанны</w:t>
      </w:r>
      <w:r w:rsidR="003A276F" w:rsidRPr="00022FF0">
        <w:rPr>
          <w:sz w:val="26"/>
          <w:szCs w:val="26"/>
        </w:rPr>
        <w:t>й</w:t>
      </w:r>
      <w:r w:rsidR="00B94FD2" w:rsidRPr="00022FF0">
        <w:rPr>
          <w:sz w:val="26"/>
          <w:szCs w:val="26"/>
        </w:rPr>
        <w:t xml:space="preserve"> контракт и, тем самым, уклонился от заключения контракт</w:t>
      </w:r>
      <w:r w:rsidR="003A276F" w:rsidRPr="00022FF0">
        <w:rPr>
          <w:sz w:val="26"/>
          <w:szCs w:val="26"/>
        </w:rPr>
        <w:t>а</w:t>
      </w:r>
      <w:r w:rsidR="00B94FD2" w:rsidRPr="00022FF0">
        <w:rPr>
          <w:sz w:val="26"/>
          <w:szCs w:val="26"/>
        </w:rPr>
        <w:t xml:space="preserve"> </w:t>
      </w:r>
      <w:r w:rsidR="003A276F" w:rsidRPr="00022FF0">
        <w:rPr>
          <w:sz w:val="26"/>
          <w:szCs w:val="26"/>
        </w:rPr>
        <w:t>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</w:t>
      </w:r>
      <w:r w:rsidR="00B94FD2" w:rsidRPr="00022FF0">
        <w:rPr>
          <w:sz w:val="26"/>
          <w:szCs w:val="26"/>
        </w:rPr>
        <w:t xml:space="preserve"> по итогам проведения электронного аукциона (реестровый номер </w:t>
      </w:r>
      <w:r w:rsidR="003A276F" w:rsidRPr="00022FF0">
        <w:rPr>
          <w:sz w:val="26"/>
          <w:szCs w:val="26"/>
        </w:rPr>
        <w:t>0146300035214000250</w:t>
      </w:r>
      <w:r w:rsidR="00B94FD2" w:rsidRPr="00022FF0">
        <w:rPr>
          <w:sz w:val="26"/>
          <w:szCs w:val="26"/>
        </w:rPr>
        <w:t>). В связи с чем, сведения об указанном участнике электронного аукциона должны быть внесены в реестр недобросовестных поставщиков на основании законодательства о контрактной системе.</w:t>
      </w:r>
    </w:p>
    <w:p w:rsidR="00B94FD2" w:rsidRPr="00022FF0" w:rsidRDefault="00B94FD2" w:rsidP="00B94FD2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        Данный факт был полностью поддержан представителями заказчик</w:t>
      </w:r>
      <w:r w:rsidR="003A276F" w:rsidRPr="00022FF0">
        <w:rPr>
          <w:sz w:val="26"/>
          <w:szCs w:val="26"/>
        </w:rPr>
        <w:t>а</w:t>
      </w:r>
      <w:r w:rsidRPr="00022FF0">
        <w:rPr>
          <w:sz w:val="26"/>
          <w:szCs w:val="26"/>
        </w:rPr>
        <w:t>, присутствующими при проведении внеплановой проверки, проводимой Комиссией Липецкого УФАС России.</w:t>
      </w:r>
    </w:p>
    <w:p w:rsidR="0066774F" w:rsidRPr="00022FF0" w:rsidRDefault="0066774F" w:rsidP="00B94FD2">
      <w:pPr>
        <w:spacing w:line="100" w:lineRule="atLeast"/>
        <w:ind w:left="-15" w:firstLine="30"/>
        <w:jc w:val="both"/>
        <w:rPr>
          <w:sz w:val="26"/>
          <w:szCs w:val="26"/>
        </w:rPr>
      </w:pPr>
    </w:p>
    <w:p w:rsidR="000C29FD" w:rsidRPr="00022FF0" w:rsidRDefault="000C29FD" w:rsidP="004532EA">
      <w:pPr>
        <w:spacing w:line="100" w:lineRule="atLeast"/>
        <w:ind w:firstLine="709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Представител</w:t>
      </w:r>
      <w:r w:rsidR="00435ED4" w:rsidRPr="00022FF0">
        <w:rPr>
          <w:sz w:val="26"/>
          <w:szCs w:val="26"/>
        </w:rPr>
        <w:t>ь</w:t>
      </w:r>
      <w:r w:rsidRPr="00022FF0">
        <w:rPr>
          <w:sz w:val="26"/>
          <w:szCs w:val="26"/>
        </w:rPr>
        <w:t xml:space="preserve"> участника </w:t>
      </w:r>
      <w:r w:rsidR="003A276F" w:rsidRPr="00022FF0">
        <w:rPr>
          <w:sz w:val="26"/>
          <w:szCs w:val="26"/>
        </w:rPr>
        <w:t>закупки</w:t>
      </w:r>
      <w:r w:rsidRPr="00022FF0">
        <w:rPr>
          <w:sz w:val="26"/>
          <w:szCs w:val="26"/>
        </w:rPr>
        <w:t xml:space="preserve"> не соглас</w:t>
      </w:r>
      <w:r w:rsidR="00435ED4" w:rsidRPr="00022FF0">
        <w:rPr>
          <w:sz w:val="26"/>
          <w:szCs w:val="26"/>
        </w:rPr>
        <w:t>ен</w:t>
      </w:r>
      <w:r w:rsidRPr="00022FF0">
        <w:rPr>
          <w:sz w:val="26"/>
          <w:szCs w:val="26"/>
        </w:rPr>
        <w:t xml:space="preserve"> с позицией заказчика и пояснил, что умысла на уклонение от заключения </w:t>
      </w:r>
      <w:r w:rsidR="00B57491" w:rsidRPr="00022FF0">
        <w:rPr>
          <w:sz w:val="26"/>
          <w:szCs w:val="26"/>
        </w:rPr>
        <w:t>договора</w:t>
      </w:r>
      <w:r w:rsidRPr="00022FF0">
        <w:rPr>
          <w:sz w:val="26"/>
          <w:szCs w:val="26"/>
        </w:rPr>
        <w:t xml:space="preserve"> у ООО </w:t>
      </w:r>
      <w:r w:rsidR="004334F5" w:rsidRPr="00022FF0">
        <w:rPr>
          <w:sz w:val="26"/>
          <w:szCs w:val="26"/>
        </w:rPr>
        <w:t>«</w:t>
      </w:r>
      <w:r w:rsidR="003A276F" w:rsidRPr="00022FF0">
        <w:rPr>
          <w:sz w:val="26"/>
          <w:szCs w:val="26"/>
        </w:rPr>
        <w:t>Капитал-Строй</w:t>
      </w:r>
      <w:r w:rsidR="004334F5" w:rsidRPr="00022FF0">
        <w:rPr>
          <w:sz w:val="26"/>
          <w:szCs w:val="26"/>
        </w:rPr>
        <w:t>»</w:t>
      </w:r>
      <w:r w:rsidRPr="00022FF0">
        <w:rPr>
          <w:sz w:val="26"/>
          <w:szCs w:val="26"/>
        </w:rPr>
        <w:t xml:space="preserve"> не имелось, </w:t>
      </w:r>
      <w:r w:rsidR="00485A01" w:rsidRPr="00022FF0">
        <w:rPr>
          <w:sz w:val="26"/>
          <w:szCs w:val="26"/>
        </w:rPr>
        <w:t>О</w:t>
      </w:r>
      <w:r w:rsidRPr="00022FF0">
        <w:rPr>
          <w:sz w:val="26"/>
          <w:szCs w:val="26"/>
        </w:rPr>
        <w:t xml:space="preserve">бществом </w:t>
      </w:r>
      <w:r w:rsidR="003A276F" w:rsidRPr="00022FF0">
        <w:rPr>
          <w:sz w:val="26"/>
          <w:szCs w:val="26"/>
        </w:rPr>
        <w:t xml:space="preserve">не </w:t>
      </w:r>
      <w:r w:rsidRPr="00022FF0">
        <w:rPr>
          <w:sz w:val="26"/>
          <w:szCs w:val="26"/>
        </w:rPr>
        <w:t>был подписан проект договора</w:t>
      </w:r>
      <w:r w:rsidR="00435ED4" w:rsidRPr="00022FF0">
        <w:rPr>
          <w:sz w:val="26"/>
          <w:szCs w:val="26"/>
        </w:rPr>
        <w:t xml:space="preserve"> </w:t>
      </w:r>
      <w:r w:rsidR="003A276F" w:rsidRPr="00022FF0">
        <w:rPr>
          <w:sz w:val="26"/>
          <w:szCs w:val="26"/>
        </w:rPr>
        <w:t>ввиду возникших проблем с оформлением банковской гарантии</w:t>
      </w:r>
      <w:r w:rsidR="00BC3F70" w:rsidRPr="00022FF0">
        <w:rPr>
          <w:sz w:val="26"/>
          <w:szCs w:val="26"/>
        </w:rPr>
        <w:t>.</w:t>
      </w:r>
      <w:r w:rsidR="003A276F" w:rsidRPr="00022FF0">
        <w:rPr>
          <w:sz w:val="26"/>
          <w:szCs w:val="26"/>
        </w:rPr>
        <w:t xml:space="preserve"> В настоящее время ООО «Капитал-Строй» согласно заключить контракт, а также предоставить надлежащее обеспечение исполнения контракта.</w:t>
      </w:r>
    </w:p>
    <w:p w:rsidR="003A276F" w:rsidRPr="00022FF0" w:rsidRDefault="003A276F" w:rsidP="004532EA">
      <w:pPr>
        <w:spacing w:line="100" w:lineRule="atLeast"/>
        <w:ind w:firstLine="709"/>
        <w:jc w:val="both"/>
        <w:rPr>
          <w:sz w:val="26"/>
          <w:szCs w:val="26"/>
        </w:rPr>
      </w:pPr>
    </w:p>
    <w:p w:rsidR="0058322D" w:rsidRPr="00022FF0" w:rsidRDefault="0058322D" w:rsidP="00434192">
      <w:pPr>
        <w:spacing w:line="100" w:lineRule="atLeast"/>
        <w:ind w:left="-15" w:firstLine="724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Рассмотрев документы, представленные сторонами, а также другие документы (копии), запрошенные у заказчика, выслушав пояснения </w:t>
      </w:r>
      <w:r w:rsidR="004532EA" w:rsidRPr="00022FF0">
        <w:rPr>
          <w:sz w:val="26"/>
          <w:szCs w:val="26"/>
        </w:rPr>
        <w:t>представител</w:t>
      </w:r>
      <w:r w:rsidR="003A276F" w:rsidRPr="00022FF0">
        <w:rPr>
          <w:sz w:val="26"/>
          <w:szCs w:val="26"/>
        </w:rPr>
        <w:t>ей заказчика и</w:t>
      </w:r>
      <w:r w:rsidR="004532EA" w:rsidRPr="00022FF0">
        <w:rPr>
          <w:sz w:val="26"/>
          <w:szCs w:val="26"/>
        </w:rPr>
        <w:t xml:space="preserve"> </w:t>
      </w:r>
      <w:r w:rsidR="004532EA" w:rsidRPr="00022FF0">
        <w:rPr>
          <w:sz w:val="26"/>
          <w:szCs w:val="26"/>
        </w:rPr>
        <w:lastRenderedPageBreak/>
        <w:t>ООО «</w:t>
      </w:r>
      <w:r w:rsidR="003A276F" w:rsidRPr="00022FF0">
        <w:rPr>
          <w:sz w:val="26"/>
          <w:szCs w:val="26"/>
        </w:rPr>
        <w:t>Капитал-Строй</w:t>
      </w:r>
      <w:r w:rsidR="004532EA" w:rsidRPr="00022FF0">
        <w:rPr>
          <w:sz w:val="26"/>
          <w:szCs w:val="26"/>
        </w:rPr>
        <w:t>»</w:t>
      </w:r>
      <w:r w:rsidRPr="00022FF0">
        <w:rPr>
          <w:sz w:val="26"/>
          <w:szCs w:val="26"/>
        </w:rPr>
        <w:t xml:space="preserve">, </w:t>
      </w:r>
      <w:r w:rsidRPr="00022FF0">
        <w:rPr>
          <w:rStyle w:val="a3"/>
          <w:color w:val="000000"/>
          <w:sz w:val="26"/>
          <w:szCs w:val="26"/>
          <w:u w:val="none"/>
        </w:rPr>
        <w:t xml:space="preserve">проведя внеплановую проверку </w:t>
      </w:r>
      <w:r w:rsidR="003A276F" w:rsidRPr="00022FF0">
        <w:rPr>
          <w:rStyle w:val="a3"/>
          <w:color w:val="000000"/>
          <w:sz w:val="26"/>
          <w:szCs w:val="26"/>
          <w:u w:val="none"/>
        </w:rPr>
        <w:t>осуществления закупки</w:t>
      </w:r>
      <w:r w:rsidRPr="00022FF0">
        <w:rPr>
          <w:rStyle w:val="a3"/>
          <w:color w:val="000000"/>
          <w:sz w:val="26"/>
          <w:szCs w:val="26"/>
          <w:u w:val="none"/>
        </w:rPr>
        <w:t xml:space="preserve">, </w:t>
      </w:r>
      <w:r w:rsidRPr="00022FF0">
        <w:rPr>
          <w:b/>
          <w:bCs/>
          <w:sz w:val="26"/>
          <w:szCs w:val="26"/>
        </w:rPr>
        <w:t>Комиссия Липецкого УФАС России установила следующее:</w:t>
      </w:r>
      <w:r w:rsidRPr="00022FF0">
        <w:rPr>
          <w:sz w:val="26"/>
          <w:szCs w:val="26"/>
        </w:rPr>
        <w:t xml:space="preserve">  </w:t>
      </w:r>
    </w:p>
    <w:p w:rsidR="00097C10" w:rsidRPr="00022FF0" w:rsidRDefault="0066774F" w:rsidP="00097C10">
      <w:pPr>
        <w:spacing w:line="100" w:lineRule="atLeast"/>
        <w:ind w:left="-15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-</w:t>
      </w:r>
      <w:r w:rsidR="00485A01" w:rsidRPr="00022FF0">
        <w:rPr>
          <w:sz w:val="26"/>
          <w:szCs w:val="26"/>
        </w:rPr>
        <w:t xml:space="preserve"> </w:t>
      </w:r>
      <w:r w:rsidR="004532EA" w:rsidRPr="00022FF0">
        <w:rPr>
          <w:sz w:val="26"/>
          <w:szCs w:val="26"/>
        </w:rPr>
        <w:t>Приказом</w:t>
      </w:r>
      <w:r w:rsidRPr="00022FF0">
        <w:rPr>
          <w:sz w:val="26"/>
          <w:szCs w:val="26"/>
        </w:rPr>
        <w:t xml:space="preserve"> </w:t>
      </w:r>
      <w:r w:rsidR="00934290" w:rsidRPr="00022FF0">
        <w:rPr>
          <w:sz w:val="26"/>
          <w:szCs w:val="26"/>
        </w:rPr>
        <w:t>п</w:t>
      </w:r>
      <w:r w:rsidR="003A276F" w:rsidRPr="00022FF0">
        <w:rPr>
          <w:sz w:val="26"/>
          <w:szCs w:val="26"/>
        </w:rPr>
        <w:t>редседателя Департамента</w:t>
      </w:r>
      <w:r w:rsidRPr="00022FF0">
        <w:rPr>
          <w:rStyle w:val="iceouttxt4"/>
          <w:sz w:val="26"/>
          <w:szCs w:val="26"/>
        </w:rPr>
        <w:t xml:space="preserve"> </w:t>
      </w:r>
      <w:r w:rsidR="003A276F" w:rsidRPr="00022FF0">
        <w:rPr>
          <w:rStyle w:val="iceouttxt4"/>
          <w:sz w:val="26"/>
          <w:szCs w:val="26"/>
        </w:rPr>
        <w:t xml:space="preserve">образования администрации города Липецка </w:t>
      </w:r>
      <w:r w:rsidRPr="00022FF0">
        <w:rPr>
          <w:sz w:val="26"/>
          <w:szCs w:val="26"/>
        </w:rPr>
        <w:t>№</w:t>
      </w:r>
      <w:r w:rsidR="003A276F" w:rsidRPr="00022FF0">
        <w:rPr>
          <w:sz w:val="26"/>
          <w:szCs w:val="26"/>
        </w:rPr>
        <w:t xml:space="preserve"> 814</w:t>
      </w:r>
      <w:r w:rsidR="00412872" w:rsidRPr="00022FF0">
        <w:rPr>
          <w:sz w:val="26"/>
          <w:szCs w:val="26"/>
        </w:rPr>
        <w:t xml:space="preserve"> от </w:t>
      </w:r>
      <w:r w:rsidR="003A276F" w:rsidRPr="00022FF0">
        <w:rPr>
          <w:sz w:val="26"/>
          <w:szCs w:val="26"/>
        </w:rPr>
        <w:t>11</w:t>
      </w:r>
      <w:r w:rsidR="00412872" w:rsidRPr="00022FF0">
        <w:rPr>
          <w:sz w:val="26"/>
          <w:szCs w:val="26"/>
        </w:rPr>
        <w:t>.</w:t>
      </w:r>
      <w:r w:rsidR="00485A01" w:rsidRPr="00022FF0">
        <w:rPr>
          <w:sz w:val="26"/>
          <w:szCs w:val="26"/>
        </w:rPr>
        <w:t>0</w:t>
      </w:r>
      <w:r w:rsidR="003A276F" w:rsidRPr="00022FF0">
        <w:rPr>
          <w:sz w:val="26"/>
          <w:szCs w:val="26"/>
        </w:rPr>
        <w:t>7</w:t>
      </w:r>
      <w:r w:rsidR="00412872" w:rsidRPr="00022FF0">
        <w:rPr>
          <w:sz w:val="26"/>
          <w:szCs w:val="26"/>
        </w:rPr>
        <w:t>.201</w:t>
      </w:r>
      <w:r w:rsidR="00485A01" w:rsidRPr="00022FF0">
        <w:rPr>
          <w:sz w:val="26"/>
          <w:szCs w:val="26"/>
        </w:rPr>
        <w:t>4</w:t>
      </w:r>
      <w:r w:rsidR="00412872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>принято решение о</w:t>
      </w:r>
      <w:r w:rsidR="00485A01" w:rsidRPr="00022FF0">
        <w:rPr>
          <w:sz w:val="26"/>
          <w:szCs w:val="26"/>
        </w:rPr>
        <w:t>б</w:t>
      </w:r>
      <w:r w:rsidRPr="00022FF0">
        <w:rPr>
          <w:sz w:val="26"/>
          <w:szCs w:val="26"/>
        </w:rPr>
        <w:t xml:space="preserve"> </w:t>
      </w:r>
      <w:r w:rsidR="00485A01" w:rsidRPr="00022FF0">
        <w:rPr>
          <w:sz w:val="26"/>
          <w:szCs w:val="26"/>
        </w:rPr>
        <w:t>осуществлении закупки</w:t>
      </w:r>
      <w:r w:rsidRPr="00022FF0">
        <w:rPr>
          <w:sz w:val="26"/>
          <w:szCs w:val="26"/>
        </w:rPr>
        <w:t xml:space="preserve"> </w:t>
      </w:r>
      <w:r w:rsidR="00934290" w:rsidRPr="00022FF0">
        <w:rPr>
          <w:sz w:val="26"/>
          <w:szCs w:val="26"/>
        </w:rPr>
        <w:t>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 по итогам проведения электронного аукциона</w:t>
      </w:r>
      <w:r w:rsidR="00412872" w:rsidRPr="00022FF0">
        <w:rPr>
          <w:sz w:val="26"/>
          <w:szCs w:val="26"/>
        </w:rPr>
        <w:t xml:space="preserve">, </w:t>
      </w:r>
      <w:r w:rsidR="00485A01" w:rsidRPr="00022FF0">
        <w:rPr>
          <w:sz w:val="26"/>
          <w:szCs w:val="26"/>
        </w:rPr>
        <w:t>путем</w:t>
      </w:r>
      <w:r w:rsidR="00412872" w:rsidRPr="00022FF0">
        <w:rPr>
          <w:sz w:val="26"/>
          <w:szCs w:val="26"/>
        </w:rPr>
        <w:t xml:space="preserve"> проведения </w:t>
      </w:r>
      <w:r w:rsidR="00485A01" w:rsidRPr="00022FF0">
        <w:rPr>
          <w:sz w:val="26"/>
          <w:szCs w:val="26"/>
        </w:rPr>
        <w:t>аукциона в электронной фо</w:t>
      </w:r>
      <w:r w:rsidR="00F13123" w:rsidRPr="00022FF0">
        <w:rPr>
          <w:sz w:val="26"/>
          <w:szCs w:val="26"/>
        </w:rPr>
        <w:t>рм</w:t>
      </w:r>
      <w:r w:rsidR="00485A01" w:rsidRPr="00022FF0">
        <w:rPr>
          <w:sz w:val="26"/>
          <w:szCs w:val="26"/>
        </w:rPr>
        <w:t>е</w:t>
      </w:r>
      <w:r w:rsidR="00097C10" w:rsidRPr="00022FF0">
        <w:rPr>
          <w:sz w:val="26"/>
          <w:szCs w:val="26"/>
        </w:rPr>
        <w:t>.</w:t>
      </w:r>
    </w:p>
    <w:p w:rsidR="0066774F" w:rsidRPr="00022FF0" w:rsidRDefault="0066774F" w:rsidP="00097C10">
      <w:pPr>
        <w:spacing w:line="100" w:lineRule="atLeast"/>
        <w:ind w:left="-15"/>
        <w:jc w:val="both"/>
        <w:rPr>
          <w:rStyle w:val="a3"/>
          <w:color w:val="auto"/>
          <w:sz w:val="26"/>
          <w:szCs w:val="26"/>
          <w:u w:val="none"/>
        </w:rPr>
      </w:pPr>
      <w:r w:rsidRPr="00022FF0">
        <w:rPr>
          <w:sz w:val="26"/>
          <w:szCs w:val="26"/>
        </w:rPr>
        <w:t>-</w:t>
      </w:r>
      <w:r w:rsidR="00F13123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 xml:space="preserve">Извещение о проведении </w:t>
      </w:r>
      <w:r w:rsidR="00F13123" w:rsidRPr="00022FF0">
        <w:rPr>
          <w:sz w:val="26"/>
          <w:szCs w:val="26"/>
        </w:rPr>
        <w:t>аукциона в электронной форме</w:t>
      </w:r>
      <w:r w:rsidRPr="00022FF0">
        <w:rPr>
          <w:sz w:val="26"/>
          <w:szCs w:val="26"/>
        </w:rPr>
        <w:t xml:space="preserve"> и аукционная документация </w:t>
      </w:r>
      <w:r w:rsidRPr="00022FF0">
        <w:rPr>
          <w:rFonts w:eastAsia="Times New Roman CYR" w:cs="Times New Roman CYR"/>
          <w:sz w:val="26"/>
          <w:szCs w:val="26"/>
        </w:rPr>
        <w:t xml:space="preserve">размещены </w:t>
      </w:r>
      <w:r w:rsidR="00934290" w:rsidRPr="00022FF0">
        <w:rPr>
          <w:rFonts w:eastAsia="Times New Roman CYR" w:cs="Times New Roman CYR"/>
          <w:sz w:val="26"/>
          <w:szCs w:val="26"/>
        </w:rPr>
        <w:t>11</w:t>
      </w:r>
      <w:r w:rsidRPr="00022FF0">
        <w:rPr>
          <w:rFonts w:eastAsia="Times New Roman CYR" w:cs="Times New Roman CYR"/>
          <w:sz w:val="26"/>
          <w:szCs w:val="26"/>
        </w:rPr>
        <w:t>.0</w:t>
      </w:r>
      <w:r w:rsidR="00934290" w:rsidRPr="00022FF0">
        <w:rPr>
          <w:rFonts w:eastAsia="Times New Roman CYR" w:cs="Times New Roman CYR"/>
          <w:sz w:val="26"/>
          <w:szCs w:val="26"/>
        </w:rPr>
        <w:t>7</w:t>
      </w:r>
      <w:r w:rsidRPr="00022FF0">
        <w:rPr>
          <w:rFonts w:eastAsia="Times New Roman CYR" w:cs="Times New Roman CYR"/>
          <w:sz w:val="26"/>
          <w:szCs w:val="26"/>
        </w:rPr>
        <w:t>.201</w:t>
      </w:r>
      <w:r w:rsidR="00397A4B" w:rsidRPr="00022FF0">
        <w:rPr>
          <w:rFonts w:eastAsia="Times New Roman CYR" w:cs="Times New Roman CYR"/>
          <w:sz w:val="26"/>
          <w:szCs w:val="26"/>
        </w:rPr>
        <w:t>4</w:t>
      </w:r>
      <w:r w:rsidR="00557020" w:rsidRPr="00022FF0">
        <w:rPr>
          <w:rFonts w:eastAsia="Times New Roman CYR" w:cs="Times New Roman CYR"/>
          <w:sz w:val="26"/>
          <w:szCs w:val="26"/>
        </w:rPr>
        <w:t xml:space="preserve"> </w:t>
      </w:r>
      <w:r w:rsidRPr="00022FF0">
        <w:rPr>
          <w:rFonts w:eastAsia="Times New Roman CYR" w:cs="Times New Roman CYR"/>
          <w:sz w:val="26"/>
          <w:szCs w:val="26"/>
        </w:rPr>
        <w:t>года на официальном сайте госзакупок РФ:</w:t>
      </w:r>
      <w:r w:rsidRPr="00022FF0">
        <w:rPr>
          <w:sz w:val="26"/>
          <w:szCs w:val="26"/>
        </w:rPr>
        <w:t xml:space="preserve"> </w:t>
      </w:r>
      <w:hyperlink r:id="rId9" w:history="1">
        <w:r w:rsidRPr="00022FF0">
          <w:rPr>
            <w:rStyle w:val="a3"/>
            <w:sz w:val="26"/>
            <w:szCs w:val="26"/>
            <w:lang w:val="en-US"/>
          </w:rPr>
          <w:t>http</w:t>
        </w:r>
        <w:r w:rsidRPr="00022FF0">
          <w:rPr>
            <w:rStyle w:val="a3"/>
            <w:sz w:val="26"/>
            <w:szCs w:val="26"/>
          </w:rPr>
          <w:t>://</w:t>
        </w:r>
        <w:r w:rsidRPr="00022FF0">
          <w:rPr>
            <w:rStyle w:val="a3"/>
            <w:sz w:val="26"/>
            <w:szCs w:val="26"/>
            <w:lang w:val="en-US"/>
          </w:rPr>
          <w:t>zakupki</w:t>
        </w:r>
        <w:r w:rsidRPr="00022FF0">
          <w:rPr>
            <w:rStyle w:val="a3"/>
            <w:sz w:val="26"/>
            <w:szCs w:val="26"/>
          </w:rPr>
          <w:t>.</w:t>
        </w:r>
        <w:r w:rsidRPr="00022FF0">
          <w:rPr>
            <w:rStyle w:val="a3"/>
            <w:sz w:val="26"/>
            <w:szCs w:val="26"/>
            <w:lang w:val="en-US"/>
          </w:rPr>
          <w:t>gov</w:t>
        </w:r>
        <w:r w:rsidRPr="00022FF0">
          <w:rPr>
            <w:rStyle w:val="a3"/>
            <w:sz w:val="26"/>
            <w:szCs w:val="26"/>
          </w:rPr>
          <w:t>.</w:t>
        </w:r>
        <w:r w:rsidRPr="00022FF0">
          <w:rPr>
            <w:rStyle w:val="a3"/>
            <w:sz w:val="26"/>
            <w:szCs w:val="26"/>
            <w:lang w:val="en-US"/>
          </w:rPr>
          <w:t>ru</w:t>
        </w:r>
      </w:hyperlink>
      <w:r w:rsidRPr="00022FF0">
        <w:rPr>
          <w:rStyle w:val="a3"/>
          <w:sz w:val="26"/>
          <w:szCs w:val="26"/>
        </w:rPr>
        <w:t>.</w:t>
      </w:r>
    </w:p>
    <w:p w:rsidR="0066774F" w:rsidRPr="00022FF0" w:rsidRDefault="0066774F" w:rsidP="0066774F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-</w:t>
      </w:r>
      <w:r w:rsidR="007E13A3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 xml:space="preserve">В соответствии с Протоколом </w:t>
      </w:r>
      <w:r w:rsidR="008B0D9A" w:rsidRPr="00022FF0">
        <w:rPr>
          <w:sz w:val="26"/>
          <w:szCs w:val="26"/>
        </w:rPr>
        <w:t>подведения итогов электронного аукциона</w:t>
      </w:r>
      <w:r w:rsidRPr="00022FF0">
        <w:rPr>
          <w:sz w:val="26"/>
          <w:szCs w:val="26"/>
        </w:rPr>
        <w:t xml:space="preserve"> №</w:t>
      </w:r>
      <w:r w:rsidR="007E13A3" w:rsidRPr="00022FF0">
        <w:rPr>
          <w:sz w:val="26"/>
          <w:szCs w:val="26"/>
        </w:rPr>
        <w:t xml:space="preserve"> </w:t>
      </w:r>
      <w:r w:rsidR="008B0D9A" w:rsidRPr="00022FF0">
        <w:rPr>
          <w:sz w:val="26"/>
          <w:szCs w:val="26"/>
        </w:rPr>
        <w:t>0146300035214000250</w:t>
      </w:r>
      <w:r w:rsidR="00AF1D63" w:rsidRPr="00022FF0">
        <w:rPr>
          <w:sz w:val="26"/>
          <w:szCs w:val="26"/>
        </w:rPr>
        <w:t>-3</w:t>
      </w:r>
      <w:r w:rsidRPr="00022FF0">
        <w:rPr>
          <w:sz w:val="26"/>
          <w:szCs w:val="26"/>
        </w:rPr>
        <w:t xml:space="preserve"> от </w:t>
      </w:r>
      <w:r w:rsidR="008B0D9A" w:rsidRPr="00022FF0">
        <w:rPr>
          <w:sz w:val="26"/>
          <w:szCs w:val="26"/>
        </w:rPr>
        <w:t>28</w:t>
      </w:r>
      <w:r w:rsidRPr="00022FF0">
        <w:rPr>
          <w:sz w:val="26"/>
          <w:szCs w:val="26"/>
        </w:rPr>
        <w:t>.</w:t>
      </w:r>
      <w:r w:rsidR="007E13A3" w:rsidRPr="00022FF0">
        <w:rPr>
          <w:sz w:val="26"/>
          <w:szCs w:val="26"/>
        </w:rPr>
        <w:t>0</w:t>
      </w:r>
      <w:r w:rsidR="008B0D9A" w:rsidRPr="00022FF0">
        <w:rPr>
          <w:sz w:val="26"/>
          <w:szCs w:val="26"/>
        </w:rPr>
        <w:t>8</w:t>
      </w:r>
      <w:r w:rsidRPr="00022FF0">
        <w:rPr>
          <w:sz w:val="26"/>
          <w:szCs w:val="26"/>
        </w:rPr>
        <w:t>.201</w:t>
      </w:r>
      <w:r w:rsidR="007E13A3" w:rsidRPr="00022FF0">
        <w:rPr>
          <w:sz w:val="26"/>
          <w:szCs w:val="26"/>
        </w:rPr>
        <w:t>4</w:t>
      </w:r>
      <w:r w:rsidRPr="00022FF0">
        <w:rPr>
          <w:sz w:val="26"/>
          <w:szCs w:val="26"/>
        </w:rPr>
        <w:t xml:space="preserve">г. ООО </w:t>
      </w:r>
      <w:r w:rsidR="007A6914" w:rsidRPr="00022FF0">
        <w:rPr>
          <w:sz w:val="26"/>
          <w:szCs w:val="26"/>
        </w:rPr>
        <w:t>«</w:t>
      </w:r>
      <w:r w:rsidR="008B0D9A" w:rsidRPr="00022FF0">
        <w:rPr>
          <w:sz w:val="26"/>
          <w:szCs w:val="26"/>
        </w:rPr>
        <w:t>Капитал-Строй</w:t>
      </w:r>
      <w:r w:rsidR="007A6914" w:rsidRPr="00022FF0">
        <w:rPr>
          <w:sz w:val="26"/>
          <w:szCs w:val="26"/>
        </w:rPr>
        <w:t>»</w:t>
      </w:r>
      <w:r w:rsidRPr="00022FF0">
        <w:rPr>
          <w:sz w:val="26"/>
          <w:szCs w:val="26"/>
        </w:rPr>
        <w:t xml:space="preserve"> признано победителем </w:t>
      </w:r>
      <w:r w:rsidR="007E13A3" w:rsidRPr="00022FF0">
        <w:rPr>
          <w:sz w:val="26"/>
          <w:szCs w:val="26"/>
        </w:rPr>
        <w:t>электронного аукциона</w:t>
      </w:r>
      <w:r w:rsidRPr="00022FF0">
        <w:rPr>
          <w:sz w:val="26"/>
          <w:szCs w:val="26"/>
        </w:rPr>
        <w:t xml:space="preserve">, предложившим цену </w:t>
      </w:r>
      <w:r w:rsidR="00C74FE4" w:rsidRPr="00022FF0">
        <w:rPr>
          <w:sz w:val="26"/>
          <w:szCs w:val="26"/>
        </w:rPr>
        <w:t>контракта</w:t>
      </w:r>
      <w:r w:rsidRPr="00022FF0">
        <w:rPr>
          <w:sz w:val="26"/>
          <w:szCs w:val="26"/>
        </w:rPr>
        <w:t xml:space="preserve"> — </w:t>
      </w:r>
      <w:r w:rsidR="008B0D9A" w:rsidRPr="00022FF0">
        <w:rPr>
          <w:sz w:val="26"/>
          <w:szCs w:val="26"/>
        </w:rPr>
        <w:t>784 317,12</w:t>
      </w:r>
      <w:r w:rsidR="007A6914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>руб</w:t>
      </w:r>
      <w:r w:rsidR="007A6914" w:rsidRPr="00022FF0">
        <w:rPr>
          <w:sz w:val="26"/>
          <w:szCs w:val="26"/>
        </w:rPr>
        <w:t>л</w:t>
      </w:r>
      <w:r w:rsidR="00AF1D63" w:rsidRPr="00022FF0">
        <w:rPr>
          <w:sz w:val="26"/>
          <w:szCs w:val="26"/>
        </w:rPr>
        <w:t>ей</w:t>
      </w:r>
      <w:r w:rsidRPr="00022FF0">
        <w:rPr>
          <w:sz w:val="26"/>
          <w:szCs w:val="26"/>
        </w:rPr>
        <w:t>.</w:t>
      </w:r>
    </w:p>
    <w:p w:rsidR="0066774F" w:rsidRPr="00022FF0" w:rsidRDefault="0066774F" w:rsidP="0066774F">
      <w:pPr>
        <w:spacing w:line="100" w:lineRule="atLeast"/>
        <w:ind w:left="-15"/>
        <w:jc w:val="both"/>
        <w:rPr>
          <w:sz w:val="26"/>
          <w:szCs w:val="26"/>
          <w:u w:val="single"/>
        </w:rPr>
      </w:pPr>
      <w:r w:rsidRPr="00022FF0">
        <w:rPr>
          <w:sz w:val="26"/>
          <w:szCs w:val="26"/>
        </w:rPr>
        <w:t>-</w:t>
      </w:r>
      <w:r w:rsidR="007E13A3" w:rsidRPr="00022FF0">
        <w:rPr>
          <w:sz w:val="26"/>
          <w:szCs w:val="26"/>
        </w:rPr>
        <w:t xml:space="preserve"> </w:t>
      </w:r>
      <w:r w:rsidR="008B0D9A" w:rsidRPr="00022FF0">
        <w:rPr>
          <w:sz w:val="26"/>
          <w:szCs w:val="26"/>
        </w:rPr>
        <w:t>28</w:t>
      </w:r>
      <w:r w:rsidRPr="00022FF0">
        <w:rPr>
          <w:sz w:val="26"/>
          <w:szCs w:val="26"/>
        </w:rPr>
        <w:t>.</w:t>
      </w:r>
      <w:r w:rsidR="00B738E1" w:rsidRPr="00022FF0">
        <w:rPr>
          <w:sz w:val="26"/>
          <w:szCs w:val="26"/>
        </w:rPr>
        <w:t>0</w:t>
      </w:r>
      <w:r w:rsidR="008B0D9A" w:rsidRPr="00022FF0">
        <w:rPr>
          <w:sz w:val="26"/>
          <w:szCs w:val="26"/>
        </w:rPr>
        <w:t>7</w:t>
      </w:r>
      <w:r w:rsidRPr="00022FF0">
        <w:rPr>
          <w:sz w:val="26"/>
          <w:szCs w:val="26"/>
        </w:rPr>
        <w:t>.201</w:t>
      </w:r>
      <w:r w:rsidR="00B738E1" w:rsidRPr="00022FF0">
        <w:rPr>
          <w:sz w:val="26"/>
          <w:szCs w:val="26"/>
        </w:rPr>
        <w:t xml:space="preserve">4 </w:t>
      </w:r>
      <w:r w:rsidRPr="00022FF0">
        <w:rPr>
          <w:sz w:val="26"/>
          <w:szCs w:val="26"/>
        </w:rPr>
        <w:t xml:space="preserve">г. данный Протокол опубликован на официальном сайте </w:t>
      </w:r>
      <w:r w:rsidRPr="00022FF0">
        <w:rPr>
          <w:sz w:val="26"/>
          <w:szCs w:val="26"/>
          <w:lang w:val="en-US"/>
        </w:rPr>
        <w:t>zakupki</w:t>
      </w:r>
      <w:r w:rsidRPr="00022FF0">
        <w:rPr>
          <w:sz w:val="26"/>
          <w:szCs w:val="26"/>
        </w:rPr>
        <w:t>.</w:t>
      </w:r>
      <w:r w:rsidRPr="00022FF0">
        <w:rPr>
          <w:sz w:val="26"/>
          <w:szCs w:val="26"/>
          <w:lang w:val="en-US"/>
        </w:rPr>
        <w:t>gov</w:t>
      </w:r>
      <w:r w:rsidRPr="00022FF0">
        <w:rPr>
          <w:sz w:val="26"/>
          <w:szCs w:val="26"/>
        </w:rPr>
        <w:t>.</w:t>
      </w:r>
      <w:r w:rsidRPr="00022FF0">
        <w:rPr>
          <w:sz w:val="26"/>
          <w:szCs w:val="26"/>
          <w:lang w:val="en-US"/>
        </w:rPr>
        <w:t>ru</w:t>
      </w:r>
      <w:r w:rsidRPr="00022FF0">
        <w:rPr>
          <w:sz w:val="26"/>
          <w:szCs w:val="26"/>
        </w:rPr>
        <w:t>.</w:t>
      </w:r>
    </w:p>
    <w:p w:rsidR="0066774F" w:rsidRPr="00022FF0" w:rsidRDefault="0066774F" w:rsidP="0066774F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- В соответствии с нормами ст.</w:t>
      </w:r>
      <w:r w:rsidR="00C74FE4" w:rsidRPr="00022FF0">
        <w:rPr>
          <w:sz w:val="26"/>
          <w:szCs w:val="26"/>
        </w:rPr>
        <w:t xml:space="preserve"> 70</w:t>
      </w:r>
      <w:r w:rsidRPr="00022FF0">
        <w:rPr>
          <w:sz w:val="26"/>
          <w:szCs w:val="26"/>
        </w:rPr>
        <w:t xml:space="preserve"> Закона о </w:t>
      </w:r>
      <w:r w:rsidR="00C74FE4" w:rsidRPr="00022FF0">
        <w:rPr>
          <w:sz w:val="26"/>
          <w:szCs w:val="26"/>
        </w:rPr>
        <w:t>контрактной системе</w:t>
      </w:r>
      <w:r w:rsidRPr="00022FF0">
        <w:rPr>
          <w:sz w:val="26"/>
          <w:szCs w:val="26"/>
        </w:rPr>
        <w:t xml:space="preserve">, регламентированный оператором электронной площадки срок подписания проекта контракта участником </w:t>
      </w:r>
      <w:r w:rsidR="00C74FE4" w:rsidRPr="00022FF0">
        <w:rPr>
          <w:sz w:val="26"/>
          <w:szCs w:val="26"/>
        </w:rPr>
        <w:t>закупки</w:t>
      </w:r>
      <w:r w:rsidRPr="00022FF0">
        <w:rPr>
          <w:sz w:val="26"/>
          <w:szCs w:val="26"/>
        </w:rPr>
        <w:t xml:space="preserve"> — </w:t>
      </w:r>
      <w:r w:rsidR="008B0D9A" w:rsidRPr="00022FF0">
        <w:rPr>
          <w:sz w:val="26"/>
          <w:szCs w:val="26"/>
        </w:rPr>
        <w:t>04</w:t>
      </w:r>
      <w:r w:rsidRPr="00022FF0">
        <w:rPr>
          <w:sz w:val="26"/>
          <w:szCs w:val="26"/>
        </w:rPr>
        <w:t>.0</w:t>
      </w:r>
      <w:r w:rsidR="008B0D9A" w:rsidRPr="00022FF0">
        <w:rPr>
          <w:sz w:val="26"/>
          <w:szCs w:val="26"/>
        </w:rPr>
        <w:t>8</w:t>
      </w:r>
      <w:r w:rsidRPr="00022FF0">
        <w:rPr>
          <w:sz w:val="26"/>
          <w:szCs w:val="26"/>
        </w:rPr>
        <w:t>.201</w:t>
      </w:r>
      <w:r w:rsidR="00C74FE4" w:rsidRPr="00022FF0">
        <w:rPr>
          <w:sz w:val="26"/>
          <w:szCs w:val="26"/>
        </w:rPr>
        <w:t xml:space="preserve">4 </w:t>
      </w:r>
      <w:r w:rsidRPr="00022FF0">
        <w:rPr>
          <w:sz w:val="26"/>
          <w:szCs w:val="26"/>
        </w:rPr>
        <w:t>г.</w:t>
      </w:r>
    </w:p>
    <w:p w:rsidR="007D7A34" w:rsidRPr="00022FF0" w:rsidRDefault="008B0D9A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30</w:t>
      </w:r>
      <w:r w:rsidR="007B3CF0" w:rsidRPr="00022FF0">
        <w:rPr>
          <w:sz w:val="26"/>
          <w:szCs w:val="26"/>
        </w:rPr>
        <w:t>.0</w:t>
      </w:r>
      <w:r w:rsidRPr="00022FF0">
        <w:rPr>
          <w:sz w:val="26"/>
          <w:szCs w:val="26"/>
        </w:rPr>
        <w:t>7</w:t>
      </w:r>
      <w:r w:rsidR="007B3CF0" w:rsidRPr="00022FF0">
        <w:rPr>
          <w:sz w:val="26"/>
          <w:szCs w:val="26"/>
        </w:rPr>
        <w:t>.201</w:t>
      </w:r>
      <w:r w:rsidR="00692988" w:rsidRPr="00022FF0">
        <w:rPr>
          <w:sz w:val="26"/>
          <w:szCs w:val="26"/>
        </w:rPr>
        <w:t xml:space="preserve">4 </w:t>
      </w:r>
      <w:r w:rsidR="007B3CF0" w:rsidRPr="00022FF0">
        <w:rPr>
          <w:sz w:val="26"/>
          <w:szCs w:val="26"/>
        </w:rPr>
        <w:t>г. заказчиком</w:t>
      </w:r>
      <w:r w:rsidR="007D7A34" w:rsidRPr="00022FF0">
        <w:rPr>
          <w:sz w:val="26"/>
          <w:szCs w:val="26"/>
        </w:rPr>
        <w:t xml:space="preserve"> был направлен</w:t>
      </w:r>
      <w:r w:rsidR="00105C00" w:rsidRPr="00022FF0">
        <w:rPr>
          <w:sz w:val="26"/>
          <w:szCs w:val="26"/>
        </w:rPr>
        <w:t xml:space="preserve"> </w:t>
      </w:r>
      <w:r w:rsidR="007D7A34" w:rsidRPr="00022FF0">
        <w:rPr>
          <w:sz w:val="26"/>
          <w:szCs w:val="26"/>
        </w:rPr>
        <w:t xml:space="preserve">участнику аукциона </w:t>
      </w:r>
      <w:r w:rsidR="00421D90" w:rsidRPr="00022FF0">
        <w:rPr>
          <w:sz w:val="26"/>
          <w:szCs w:val="26"/>
        </w:rPr>
        <w:t xml:space="preserve">– </w:t>
      </w:r>
      <w:r w:rsidR="00F4453B" w:rsidRPr="00022FF0">
        <w:rPr>
          <w:sz w:val="26"/>
          <w:szCs w:val="26"/>
        </w:rPr>
        <w:t>ООО «</w:t>
      </w:r>
      <w:r w:rsidRPr="00022FF0">
        <w:rPr>
          <w:sz w:val="26"/>
          <w:szCs w:val="26"/>
        </w:rPr>
        <w:t>Капитал-Строй</w:t>
      </w:r>
      <w:r w:rsidR="00F4453B" w:rsidRPr="00022FF0">
        <w:rPr>
          <w:sz w:val="26"/>
          <w:szCs w:val="26"/>
        </w:rPr>
        <w:t>»</w:t>
      </w:r>
      <w:r w:rsidR="007B3CF0" w:rsidRPr="00022FF0">
        <w:rPr>
          <w:sz w:val="26"/>
          <w:szCs w:val="26"/>
        </w:rPr>
        <w:t xml:space="preserve"> </w:t>
      </w:r>
      <w:r w:rsidR="007D7A34" w:rsidRPr="00022FF0">
        <w:rPr>
          <w:sz w:val="26"/>
          <w:szCs w:val="26"/>
        </w:rPr>
        <w:t xml:space="preserve">проект </w:t>
      </w:r>
      <w:r w:rsidR="00F4453B" w:rsidRPr="00022FF0">
        <w:rPr>
          <w:sz w:val="26"/>
          <w:szCs w:val="26"/>
        </w:rPr>
        <w:t>контракта</w:t>
      </w:r>
      <w:r w:rsidR="007D7A34" w:rsidRPr="00022FF0">
        <w:rPr>
          <w:sz w:val="26"/>
          <w:szCs w:val="26"/>
        </w:rPr>
        <w:t xml:space="preserve">, составленный путем включения цены </w:t>
      </w:r>
      <w:r w:rsidR="00F4453B" w:rsidRPr="00022FF0">
        <w:rPr>
          <w:sz w:val="26"/>
          <w:szCs w:val="26"/>
        </w:rPr>
        <w:t>контракта</w:t>
      </w:r>
      <w:r w:rsidR="007D7A34" w:rsidRPr="00022FF0">
        <w:rPr>
          <w:sz w:val="26"/>
          <w:szCs w:val="26"/>
        </w:rPr>
        <w:t xml:space="preserve"> — </w:t>
      </w:r>
      <w:r w:rsidRPr="00022FF0">
        <w:rPr>
          <w:sz w:val="26"/>
          <w:szCs w:val="26"/>
        </w:rPr>
        <w:t xml:space="preserve">784 317,12 </w:t>
      </w:r>
      <w:r w:rsidR="00C74FE4" w:rsidRPr="00022FF0">
        <w:rPr>
          <w:sz w:val="26"/>
          <w:szCs w:val="26"/>
        </w:rPr>
        <w:t xml:space="preserve"> рублей</w:t>
      </w:r>
      <w:r w:rsidR="007D7A34" w:rsidRPr="00022FF0">
        <w:rPr>
          <w:sz w:val="26"/>
          <w:szCs w:val="26"/>
        </w:rPr>
        <w:t>, предложенной данным участником аукциона.</w:t>
      </w:r>
    </w:p>
    <w:p w:rsidR="003312F8" w:rsidRPr="00022FF0" w:rsidRDefault="00C74FE4" w:rsidP="00F0741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В регламентированный срок, ООО «</w:t>
      </w:r>
      <w:r w:rsidR="008B0D9A" w:rsidRPr="00022FF0">
        <w:rPr>
          <w:sz w:val="26"/>
          <w:szCs w:val="26"/>
        </w:rPr>
        <w:t>Капитал-Строй</w:t>
      </w:r>
      <w:r w:rsidRPr="00022FF0">
        <w:rPr>
          <w:sz w:val="26"/>
          <w:szCs w:val="26"/>
        </w:rPr>
        <w:t xml:space="preserve">» </w:t>
      </w:r>
      <w:r w:rsidR="008B0D9A" w:rsidRPr="00022FF0">
        <w:rPr>
          <w:sz w:val="26"/>
          <w:szCs w:val="26"/>
        </w:rPr>
        <w:t>не был подписан проект контракта</w:t>
      </w:r>
      <w:r w:rsidR="00F0741E" w:rsidRPr="00022FF0">
        <w:rPr>
          <w:sz w:val="26"/>
          <w:szCs w:val="26"/>
        </w:rPr>
        <w:t xml:space="preserve"> </w:t>
      </w:r>
      <w:r w:rsidR="008B0D9A" w:rsidRPr="00022FF0">
        <w:rPr>
          <w:sz w:val="26"/>
          <w:szCs w:val="26"/>
        </w:rPr>
        <w:t>и</w:t>
      </w:r>
      <w:r w:rsidR="00F0741E" w:rsidRPr="00022FF0">
        <w:rPr>
          <w:sz w:val="26"/>
          <w:szCs w:val="26"/>
        </w:rPr>
        <w:t xml:space="preserve"> не было прикреплено обеспечение исполнения контракта</w:t>
      </w:r>
      <w:r w:rsidR="007130F6" w:rsidRPr="00022FF0">
        <w:rPr>
          <w:sz w:val="26"/>
          <w:szCs w:val="26"/>
        </w:rPr>
        <w:t>.</w:t>
      </w:r>
    </w:p>
    <w:p w:rsidR="00F0741E" w:rsidRPr="00022FF0" w:rsidRDefault="00F0741E" w:rsidP="00F0741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Порядок включения сведений в реестр недобросовестных поставщиков, а также проверка факта уклонения участника закупки от заключения контракта определены ст. 104 Закона о контрактной системе и Постановлением Правительства РФ от 25.11.2013 </w:t>
      </w:r>
      <w:r w:rsidR="008B0D9A" w:rsidRPr="00022FF0">
        <w:rPr>
          <w:sz w:val="26"/>
          <w:szCs w:val="26"/>
        </w:rPr>
        <w:t>№</w:t>
      </w:r>
      <w:r w:rsidRPr="00022FF0">
        <w:rPr>
          <w:sz w:val="26"/>
          <w:szCs w:val="26"/>
        </w:rPr>
        <w:t xml:space="preserve"> 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поставщиков (подрядчиков, исполнителей)."</w:t>
      </w:r>
    </w:p>
    <w:p w:rsidR="00F0741E" w:rsidRPr="00022FF0" w:rsidRDefault="00F0741E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В соответствии с </w:t>
      </w:r>
      <w:hyperlink r:id="rId10" w:history="1">
        <w:r w:rsidRPr="00022FF0">
          <w:rPr>
            <w:rFonts w:eastAsia="Times New Roman"/>
            <w:kern w:val="0"/>
            <w:sz w:val="26"/>
            <w:szCs w:val="26"/>
            <w:lang w:eastAsia="ru-RU"/>
          </w:rPr>
          <w:t xml:space="preserve">ч. 3 ст. </w:t>
        </w:r>
      </w:hyperlink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70 Закона о контрактной системе, </w:t>
      </w:r>
      <w:r w:rsidRPr="00022FF0">
        <w:rPr>
          <w:sz w:val="26"/>
          <w:szCs w:val="26"/>
        </w:rPr>
        <w:t xml:space="preserve">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при проведении такого аукциона цена контракта снижена на двадцать пять процентов и более от начальной (максимальной) цены контракта, победитель такого аукциона предоставляет обеспечение исполнения контракта в соответствии с </w:t>
      </w:r>
      <w:hyperlink w:anchor="Par684" w:history="1">
        <w:r w:rsidRPr="00022FF0">
          <w:rPr>
            <w:color w:val="0000FF"/>
            <w:sz w:val="26"/>
            <w:szCs w:val="26"/>
          </w:rPr>
          <w:t>частью 1 статьи 37</w:t>
        </w:r>
      </w:hyperlink>
      <w:r w:rsidRPr="00022FF0">
        <w:rPr>
          <w:sz w:val="26"/>
          <w:szCs w:val="26"/>
        </w:rPr>
        <w:t xml:space="preserve"> настоящего Федерального закона, обеспечение исполнения контракта или информацию, предусмотренные </w:t>
      </w:r>
      <w:hyperlink w:anchor="Par685" w:history="1">
        <w:r w:rsidRPr="00022FF0">
          <w:rPr>
            <w:color w:val="0000FF"/>
            <w:sz w:val="26"/>
            <w:szCs w:val="26"/>
          </w:rPr>
          <w:t>частью 2 статьи 37</w:t>
        </w:r>
      </w:hyperlink>
      <w:r w:rsidRPr="00022FF0">
        <w:rPr>
          <w:sz w:val="26"/>
          <w:szCs w:val="26"/>
        </w:rPr>
        <w:t xml:space="preserve"> настоящего Федерального закона, а также обоснование цены контракта в соответствии с </w:t>
      </w:r>
      <w:hyperlink w:anchor="Par696" w:history="1">
        <w:r w:rsidRPr="00022FF0">
          <w:rPr>
            <w:color w:val="0000FF"/>
            <w:sz w:val="26"/>
            <w:szCs w:val="26"/>
          </w:rPr>
          <w:t>частью 9 статьи 37</w:t>
        </w:r>
      </w:hyperlink>
      <w:r w:rsidRPr="00022FF0">
        <w:rPr>
          <w:sz w:val="26"/>
          <w:szCs w:val="26"/>
        </w:rPr>
        <w:t xml:space="preserve"> настоящего Федерального закона при заключении контракта на поставку товара, необходимого для нормального жизнеобеспечения (продовольствия, средств для скорой, в том числе скорой специализированной, медицинской помощи, оказываемой в экстренной или неотложной форме, лекарственных средств, топлива)</w:t>
      </w:r>
      <w:r w:rsidRPr="00022FF0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F0741E" w:rsidRPr="00022FF0" w:rsidRDefault="00F0741E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Согласно </w:t>
      </w:r>
      <w:r w:rsidR="00DA01FF" w:rsidRPr="00022FF0">
        <w:rPr>
          <w:rFonts w:eastAsia="Times New Roman"/>
          <w:kern w:val="0"/>
          <w:sz w:val="26"/>
          <w:szCs w:val="26"/>
          <w:lang w:eastAsia="ru-RU"/>
        </w:rPr>
        <w:t xml:space="preserve">ч. </w:t>
      </w:r>
      <w:r w:rsidR="008B0D9A" w:rsidRPr="00022FF0">
        <w:rPr>
          <w:rFonts w:eastAsia="Times New Roman"/>
          <w:kern w:val="0"/>
          <w:sz w:val="26"/>
          <w:szCs w:val="26"/>
          <w:lang w:eastAsia="ru-RU"/>
        </w:rPr>
        <w:t>13</w:t>
      </w:r>
      <w:r w:rsidR="00DA01FF" w:rsidRPr="00022FF0">
        <w:rPr>
          <w:rFonts w:eastAsia="Times New Roman"/>
          <w:kern w:val="0"/>
          <w:sz w:val="26"/>
          <w:szCs w:val="26"/>
          <w:lang w:eastAsia="ru-RU"/>
        </w:rPr>
        <w:t xml:space="preserve"> ст. </w:t>
      </w:r>
      <w:r w:rsidR="008B0D9A" w:rsidRPr="00022FF0">
        <w:rPr>
          <w:rFonts w:eastAsia="Times New Roman"/>
          <w:kern w:val="0"/>
          <w:sz w:val="26"/>
          <w:szCs w:val="26"/>
          <w:lang w:eastAsia="ru-RU"/>
        </w:rPr>
        <w:t>70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 Закона о контрактной системе </w:t>
      </w:r>
      <w:r w:rsidR="008B0D9A" w:rsidRPr="00022FF0">
        <w:rPr>
          <w:sz w:val="26"/>
          <w:szCs w:val="26"/>
        </w:rPr>
        <w:t xml:space="preserve">победитель электронного аукциона признается уклонившимся от заключения контракта в случае, если в сроки, предусмотренные настоящей статьей, он не направил заказчику проект контракта, </w:t>
      </w:r>
      <w:r w:rsidR="008B0D9A" w:rsidRPr="00022FF0">
        <w:rPr>
          <w:sz w:val="26"/>
          <w:szCs w:val="26"/>
        </w:rPr>
        <w:lastRenderedPageBreak/>
        <w:t xml:space="preserve">подписанный лицом, имеющим право действовать от имени победителя такого аукциона, или направил протокол разногласий, предусмотренный </w:t>
      </w:r>
      <w:hyperlink w:anchor="Par1414" w:history="1">
        <w:r w:rsidR="008B0D9A" w:rsidRPr="00022FF0">
          <w:rPr>
            <w:color w:val="0000FF"/>
            <w:sz w:val="26"/>
            <w:szCs w:val="26"/>
          </w:rPr>
          <w:t>частью 4</w:t>
        </w:r>
      </w:hyperlink>
      <w:r w:rsidR="008B0D9A" w:rsidRPr="00022FF0">
        <w:rPr>
          <w:sz w:val="26"/>
          <w:szCs w:val="26"/>
        </w:rPr>
        <w:t xml:space="preserve"> настоящей статьи, по истечении тринадцати дней с даты размещения в единой информационной системе протокола, указанного в </w:t>
      </w:r>
      <w:hyperlink w:anchor="Par1401" w:history="1">
        <w:r w:rsidR="008B0D9A" w:rsidRPr="00022FF0">
          <w:rPr>
            <w:color w:val="0000FF"/>
            <w:sz w:val="26"/>
            <w:szCs w:val="26"/>
          </w:rPr>
          <w:t>части 8 статьи 69</w:t>
        </w:r>
      </w:hyperlink>
      <w:r w:rsidR="008B0D9A" w:rsidRPr="00022FF0">
        <w:rPr>
          <w:sz w:val="26"/>
          <w:szCs w:val="26"/>
        </w:rPr>
        <w:t xml:space="preserve"> настоящего Федерального закона, или не исполнил требования, предусмотренные </w:t>
      </w:r>
      <w:hyperlink w:anchor="Par717" w:history="1">
        <w:r w:rsidR="008B0D9A" w:rsidRPr="00022FF0">
          <w:rPr>
            <w:color w:val="0000FF"/>
            <w:sz w:val="26"/>
            <w:szCs w:val="26"/>
          </w:rPr>
          <w:t>статьей 37</w:t>
        </w:r>
      </w:hyperlink>
      <w:r w:rsidR="008B0D9A" w:rsidRPr="00022FF0">
        <w:rPr>
          <w:sz w:val="26"/>
          <w:szCs w:val="26"/>
        </w:rPr>
        <w:t xml:space="preserve"> настоящего Федерального закона (в случае снижения при проведении такого аукциона цены контракта на двадцать пять процентов и более от начальной (максимальной) цены контракта)</w:t>
      </w:r>
      <w:r w:rsidR="006757B6" w:rsidRPr="00022FF0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F0741E" w:rsidRPr="00022FF0" w:rsidRDefault="006757B6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>0</w:t>
      </w:r>
      <w:r w:rsidR="00595DA6" w:rsidRPr="00022FF0">
        <w:rPr>
          <w:rFonts w:eastAsia="Times New Roman"/>
          <w:kern w:val="0"/>
          <w:sz w:val="26"/>
          <w:szCs w:val="26"/>
          <w:lang w:eastAsia="ru-RU"/>
        </w:rPr>
        <w:t>5</w:t>
      </w:r>
      <w:r w:rsidRPr="00022FF0">
        <w:rPr>
          <w:rFonts w:eastAsia="Times New Roman"/>
          <w:kern w:val="0"/>
          <w:sz w:val="26"/>
          <w:szCs w:val="26"/>
          <w:lang w:eastAsia="ru-RU"/>
        </w:rPr>
        <w:t>.0</w:t>
      </w:r>
      <w:r w:rsidR="00595DA6" w:rsidRPr="00022FF0">
        <w:rPr>
          <w:rFonts w:eastAsia="Times New Roman"/>
          <w:kern w:val="0"/>
          <w:sz w:val="26"/>
          <w:szCs w:val="26"/>
          <w:lang w:eastAsia="ru-RU"/>
        </w:rPr>
        <w:t>8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.2014 заказчиком от оператора электронной площадки </w:t>
      </w:r>
      <w:r w:rsidR="008119B1" w:rsidRPr="00022FF0">
        <w:rPr>
          <w:rFonts w:eastAsia="Times New Roman"/>
          <w:kern w:val="0"/>
          <w:sz w:val="26"/>
          <w:szCs w:val="26"/>
          <w:lang w:eastAsia="ru-RU"/>
        </w:rPr>
        <w:t>–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595DA6" w:rsidRPr="00022FF0">
        <w:rPr>
          <w:bCs/>
          <w:sz w:val="26"/>
          <w:szCs w:val="26"/>
        </w:rPr>
        <w:t>ОАО "Единая электронная торговая площадка"</w:t>
      </w:r>
      <w:r w:rsidR="008119B1" w:rsidRPr="00022FF0">
        <w:rPr>
          <w:rFonts w:eastAsia="Times New Roman"/>
          <w:kern w:val="0"/>
          <w:sz w:val="26"/>
          <w:szCs w:val="26"/>
          <w:lang w:eastAsia="ru-RU"/>
        </w:rPr>
        <w:t xml:space="preserve"> получено сообщение об уклонении ООО «</w:t>
      </w:r>
      <w:r w:rsidR="00595DA6" w:rsidRPr="00022FF0">
        <w:rPr>
          <w:rFonts w:eastAsia="Times New Roman"/>
          <w:kern w:val="0"/>
          <w:sz w:val="26"/>
          <w:szCs w:val="26"/>
          <w:lang w:eastAsia="ru-RU"/>
        </w:rPr>
        <w:t>Капитал-Строй</w:t>
      </w:r>
      <w:r w:rsidR="008119B1" w:rsidRPr="00022FF0">
        <w:rPr>
          <w:rFonts w:eastAsia="Times New Roman"/>
          <w:kern w:val="0"/>
          <w:sz w:val="26"/>
          <w:szCs w:val="26"/>
          <w:lang w:eastAsia="ru-RU"/>
        </w:rPr>
        <w:t>» от заключения контракта.</w:t>
      </w:r>
    </w:p>
    <w:p w:rsidR="008119B1" w:rsidRPr="00022FF0" w:rsidRDefault="00595DA6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>07.08.2014 заказчиком принят протокол об отказе от заключения контракта с ООО «Капитал-Строй». Вместе с этим заказчиком был направлен проект контракта ООО «Стройхолдинг», ценовое предложение</w:t>
      </w:r>
      <w:r w:rsidR="00956337" w:rsidRPr="00022FF0">
        <w:rPr>
          <w:rFonts w:eastAsia="Times New Roman"/>
          <w:kern w:val="0"/>
          <w:sz w:val="26"/>
          <w:szCs w:val="26"/>
          <w:lang w:eastAsia="ru-RU"/>
        </w:rPr>
        <w:t xml:space="preserve"> которого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 было </w:t>
      </w:r>
      <w:r w:rsidR="00956337" w:rsidRPr="00022FF0">
        <w:rPr>
          <w:rFonts w:eastAsia="Times New Roman"/>
          <w:kern w:val="0"/>
          <w:sz w:val="26"/>
          <w:szCs w:val="26"/>
          <w:lang w:eastAsia="ru-RU"/>
        </w:rPr>
        <w:t>вторым после победителя, и заявка которого была признана соответствующей требованиям аукционной документации.</w:t>
      </w:r>
    </w:p>
    <w:p w:rsidR="00956337" w:rsidRPr="00022FF0" w:rsidRDefault="00956337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>Однако, в регламентированный срок, ООО «Стройхолдинг» не подписало проект контракта.</w:t>
      </w:r>
    </w:p>
    <w:p w:rsidR="00DA01FF" w:rsidRPr="00022FF0" w:rsidRDefault="00DA01FF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>В ходе проведения внеплановой проверки, представитель ООО «</w:t>
      </w:r>
      <w:r w:rsidR="00956337" w:rsidRPr="00022FF0">
        <w:rPr>
          <w:rFonts w:eastAsia="Times New Roman"/>
          <w:kern w:val="0"/>
          <w:sz w:val="26"/>
          <w:szCs w:val="26"/>
          <w:lang w:eastAsia="ru-RU"/>
        </w:rPr>
        <w:t>Капитал-Строй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» пояснил, что в регламентированный срок им </w:t>
      </w:r>
      <w:r w:rsidR="00956337" w:rsidRPr="00022FF0">
        <w:rPr>
          <w:rFonts w:eastAsia="Times New Roman"/>
          <w:kern w:val="0"/>
          <w:sz w:val="26"/>
          <w:szCs w:val="26"/>
          <w:lang w:eastAsia="ru-RU"/>
        </w:rPr>
        <w:t xml:space="preserve">не </w:t>
      </w:r>
      <w:r w:rsidRPr="00022FF0">
        <w:rPr>
          <w:sz w:val="26"/>
          <w:szCs w:val="26"/>
        </w:rPr>
        <w:t xml:space="preserve">был подписан проект контракта, </w:t>
      </w:r>
      <w:r w:rsidR="00956337" w:rsidRPr="00022FF0">
        <w:rPr>
          <w:sz w:val="26"/>
          <w:szCs w:val="26"/>
        </w:rPr>
        <w:t>а также не</w:t>
      </w:r>
      <w:r w:rsidR="00D65737" w:rsidRPr="00022FF0">
        <w:rPr>
          <w:sz w:val="26"/>
          <w:szCs w:val="26"/>
        </w:rPr>
        <w:t xml:space="preserve"> было перечислено обеспечение </w:t>
      </w:r>
      <w:r w:rsidR="00956337" w:rsidRPr="00022FF0">
        <w:rPr>
          <w:sz w:val="26"/>
          <w:szCs w:val="26"/>
        </w:rPr>
        <w:t xml:space="preserve">исполнения </w:t>
      </w:r>
      <w:r w:rsidR="00D65737" w:rsidRPr="00022FF0">
        <w:rPr>
          <w:sz w:val="26"/>
          <w:szCs w:val="26"/>
        </w:rPr>
        <w:t>контракта,</w:t>
      </w:r>
      <w:r w:rsidRPr="00022FF0">
        <w:rPr>
          <w:sz w:val="26"/>
          <w:szCs w:val="26"/>
        </w:rPr>
        <w:t xml:space="preserve">  по </w:t>
      </w:r>
      <w:r w:rsidR="00956337" w:rsidRPr="00022FF0">
        <w:rPr>
          <w:sz w:val="26"/>
          <w:szCs w:val="26"/>
        </w:rPr>
        <w:t>причине возникших проблем с оформлением банковской гарантии, о чем посредством телефонной связи было сообщено заказчику</w:t>
      </w:r>
      <w:r w:rsidR="003F0E2F" w:rsidRPr="00022FF0">
        <w:rPr>
          <w:sz w:val="26"/>
          <w:szCs w:val="26"/>
        </w:rPr>
        <w:t>. Кроме того, представитель ООО «</w:t>
      </w:r>
      <w:r w:rsidR="00956337" w:rsidRPr="00022FF0">
        <w:rPr>
          <w:sz w:val="26"/>
          <w:szCs w:val="26"/>
        </w:rPr>
        <w:t>Капитал-Строй</w:t>
      </w:r>
      <w:r w:rsidR="003F0E2F" w:rsidRPr="00022FF0">
        <w:rPr>
          <w:sz w:val="26"/>
          <w:szCs w:val="26"/>
        </w:rPr>
        <w:t xml:space="preserve">» также пояснил, что </w:t>
      </w:r>
      <w:r w:rsidR="00956337" w:rsidRPr="00022FF0">
        <w:rPr>
          <w:sz w:val="26"/>
          <w:szCs w:val="26"/>
        </w:rPr>
        <w:t>Общество готово заключить контракт, а также предоставить надлежащее обеспечение исполнения контракта</w:t>
      </w:r>
      <w:r w:rsidR="003F0E2F" w:rsidRPr="00022FF0">
        <w:rPr>
          <w:sz w:val="26"/>
          <w:szCs w:val="26"/>
        </w:rPr>
        <w:t>.</w:t>
      </w:r>
    </w:p>
    <w:p w:rsidR="00DA01FF" w:rsidRPr="00022FF0" w:rsidRDefault="00DA01FF" w:rsidP="00DA01FF">
      <w:pPr>
        <w:spacing w:line="100" w:lineRule="atLeast"/>
        <w:ind w:left="-15" w:firstLine="741"/>
        <w:jc w:val="both"/>
        <w:rPr>
          <w:rFonts w:eastAsia="Times New Roman"/>
          <w:color w:val="000000"/>
          <w:sz w:val="26"/>
          <w:szCs w:val="26"/>
        </w:rPr>
      </w:pPr>
      <w:r w:rsidRPr="00022FF0">
        <w:rPr>
          <w:rFonts w:eastAsia="Times New Roman"/>
          <w:color w:val="000000"/>
          <w:sz w:val="26"/>
          <w:szCs w:val="26"/>
        </w:rPr>
        <w:t xml:space="preserve">Включение хозяйствующего субъекта в реестр недобросовестных поставщиков является мерой государственного принуждения, применяемой к лицу, совершившему правонарушение (уклонение от заключения контракта), влекущей возложение на него неблагоприятных последствий (невозможность участвовать в </w:t>
      </w:r>
      <w:r w:rsidR="003F2504" w:rsidRPr="00022FF0">
        <w:rPr>
          <w:rFonts w:eastAsia="Times New Roman"/>
          <w:color w:val="000000"/>
          <w:sz w:val="26"/>
          <w:szCs w:val="26"/>
        </w:rPr>
        <w:t>закупках</w:t>
      </w:r>
      <w:r w:rsidRPr="00022FF0">
        <w:rPr>
          <w:rFonts w:eastAsia="Times New Roman"/>
          <w:color w:val="000000"/>
          <w:sz w:val="26"/>
          <w:szCs w:val="26"/>
        </w:rPr>
        <w:t>), то есть является мерой юридической ответственности.</w:t>
      </w:r>
    </w:p>
    <w:p w:rsidR="00DA01FF" w:rsidRPr="00022FF0" w:rsidRDefault="00DA01FF" w:rsidP="00DA01FF">
      <w:pPr>
        <w:spacing w:line="100" w:lineRule="atLeast"/>
        <w:ind w:left="-15" w:firstLine="741"/>
        <w:jc w:val="both"/>
        <w:rPr>
          <w:rFonts w:eastAsia="Times New Roman"/>
          <w:color w:val="000000"/>
          <w:sz w:val="26"/>
          <w:szCs w:val="26"/>
        </w:rPr>
      </w:pPr>
      <w:r w:rsidRPr="00022FF0">
        <w:rPr>
          <w:rFonts w:eastAsia="Times New Roman"/>
          <w:color w:val="000000"/>
          <w:sz w:val="26"/>
          <w:szCs w:val="26"/>
        </w:rPr>
        <w:t xml:space="preserve">По смыслу Закона о </w:t>
      </w:r>
      <w:r w:rsidR="003F2504" w:rsidRPr="00022FF0">
        <w:rPr>
          <w:rFonts w:eastAsia="Times New Roman"/>
          <w:color w:val="000000"/>
          <w:sz w:val="26"/>
          <w:szCs w:val="26"/>
        </w:rPr>
        <w:t>контрактной системе</w:t>
      </w:r>
      <w:r w:rsidRPr="00022FF0">
        <w:rPr>
          <w:rFonts w:eastAsia="Times New Roman"/>
          <w:color w:val="000000"/>
          <w:sz w:val="26"/>
          <w:szCs w:val="26"/>
        </w:rPr>
        <w:t xml:space="preserve"> включение сведений о лице в реестр недобросовестных поставщиков по сути является санкцией за недобросовестное поведение поставщика (исполнителя, подрядчика), выразившееся в намеренном уклонении от заключения контракта.</w:t>
      </w:r>
    </w:p>
    <w:p w:rsidR="00DA01FF" w:rsidRPr="00022FF0" w:rsidRDefault="00DA01FF" w:rsidP="00DA01FF">
      <w:pPr>
        <w:spacing w:line="100" w:lineRule="atLeast"/>
        <w:ind w:left="-15" w:firstLine="741"/>
        <w:jc w:val="both"/>
        <w:rPr>
          <w:rFonts w:eastAsia="Times New Roman"/>
          <w:color w:val="000000"/>
          <w:sz w:val="26"/>
          <w:szCs w:val="26"/>
        </w:rPr>
      </w:pPr>
      <w:r w:rsidRPr="00022FF0">
        <w:rPr>
          <w:rFonts w:eastAsia="Times New Roman"/>
          <w:color w:val="000000"/>
          <w:sz w:val="26"/>
          <w:szCs w:val="26"/>
        </w:rPr>
        <w:t xml:space="preserve">Применительно к рассматриваемым правоотношениям отсутствие вины </w:t>
      </w:r>
      <w:r w:rsidR="00956337" w:rsidRPr="00022FF0">
        <w:rPr>
          <w:rFonts w:eastAsia="Times New Roman"/>
          <w:color w:val="000000"/>
          <w:sz w:val="26"/>
          <w:szCs w:val="26"/>
        </w:rPr>
        <w:t>при неподписании проекта контракта и непредоставлени</w:t>
      </w:r>
      <w:r w:rsidR="00B3636B" w:rsidRPr="00022FF0">
        <w:rPr>
          <w:rFonts w:eastAsia="Times New Roman"/>
          <w:color w:val="000000"/>
          <w:sz w:val="26"/>
          <w:szCs w:val="26"/>
        </w:rPr>
        <w:t>и</w:t>
      </w:r>
      <w:r w:rsidR="00956337" w:rsidRPr="00022FF0">
        <w:rPr>
          <w:rFonts w:eastAsia="Times New Roman"/>
          <w:color w:val="000000"/>
          <w:sz w:val="26"/>
          <w:szCs w:val="26"/>
        </w:rPr>
        <w:t xml:space="preserve"> </w:t>
      </w:r>
      <w:r w:rsidR="00B3636B" w:rsidRPr="00022FF0">
        <w:rPr>
          <w:rFonts w:eastAsia="Times New Roman"/>
          <w:color w:val="000000"/>
          <w:sz w:val="26"/>
          <w:szCs w:val="26"/>
        </w:rPr>
        <w:t xml:space="preserve">обеспечения исполнения контракта в силу непредвиденных обстоятельств при оформлении банковской гарантии, </w:t>
      </w:r>
      <w:r w:rsidRPr="00022FF0">
        <w:rPr>
          <w:rFonts w:eastAsia="Times New Roman"/>
          <w:color w:val="000000"/>
          <w:sz w:val="26"/>
          <w:szCs w:val="26"/>
        </w:rPr>
        <w:t>в установленные законом сроки</w:t>
      </w:r>
      <w:r w:rsidR="00B3636B" w:rsidRPr="00022FF0">
        <w:rPr>
          <w:rFonts w:eastAsia="Times New Roman"/>
          <w:color w:val="000000"/>
          <w:sz w:val="26"/>
          <w:szCs w:val="26"/>
        </w:rPr>
        <w:t>,</w:t>
      </w:r>
      <w:r w:rsidRPr="00022FF0">
        <w:rPr>
          <w:rFonts w:eastAsia="Times New Roman"/>
          <w:color w:val="000000"/>
          <w:sz w:val="26"/>
          <w:szCs w:val="26"/>
        </w:rPr>
        <w:t xml:space="preserve"> является одним из обстоятельств, исключающих возможность наступления неблагоприятных последствий, поскольку свидетельствует об отсутствии самого неправомерного поведения.</w:t>
      </w:r>
    </w:p>
    <w:p w:rsidR="00DA01FF" w:rsidRPr="00022FF0" w:rsidRDefault="00DA01FF" w:rsidP="00DA01FF">
      <w:pPr>
        <w:spacing w:line="100" w:lineRule="atLeast"/>
        <w:ind w:left="-15" w:firstLine="741"/>
        <w:jc w:val="both"/>
        <w:rPr>
          <w:rFonts w:eastAsia="Times New Roman"/>
          <w:color w:val="000000"/>
          <w:sz w:val="26"/>
          <w:szCs w:val="26"/>
        </w:rPr>
      </w:pPr>
      <w:r w:rsidRPr="00022FF0">
        <w:rPr>
          <w:rFonts w:eastAsia="Times New Roman"/>
          <w:color w:val="000000"/>
          <w:sz w:val="26"/>
          <w:szCs w:val="26"/>
        </w:rPr>
        <w:t>При таких обстоятельствах, включение ООО "</w:t>
      </w:r>
      <w:r w:rsidR="00B3636B" w:rsidRPr="00022FF0">
        <w:rPr>
          <w:rFonts w:eastAsia="Times New Roman"/>
          <w:color w:val="000000"/>
          <w:sz w:val="26"/>
          <w:szCs w:val="26"/>
        </w:rPr>
        <w:t>Капитал-Строй</w:t>
      </w:r>
      <w:r w:rsidRPr="00022FF0">
        <w:rPr>
          <w:rFonts w:eastAsia="Times New Roman"/>
          <w:color w:val="000000"/>
          <w:sz w:val="26"/>
          <w:szCs w:val="26"/>
        </w:rPr>
        <w:t xml:space="preserve">" в реестр недобросовестных поставщиков не может рассматриваться в качестве необходимой меры ответственности, поскольку не обеспечивает реализацию целей, как ведения такого реестра, так и Закона о </w:t>
      </w:r>
      <w:r w:rsidR="003F2504" w:rsidRPr="00022FF0">
        <w:rPr>
          <w:rFonts w:eastAsia="Times New Roman"/>
          <w:color w:val="000000"/>
          <w:sz w:val="26"/>
          <w:szCs w:val="26"/>
        </w:rPr>
        <w:t>контрактной системе</w:t>
      </w:r>
      <w:r w:rsidRPr="00022FF0">
        <w:rPr>
          <w:rFonts w:eastAsia="Times New Roman"/>
          <w:color w:val="000000"/>
          <w:sz w:val="26"/>
          <w:szCs w:val="26"/>
        </w:rPr>
        <w:t>, а также является явно несоразмерным характеру допущенного им нарушения.</w:t>
      </w:r>
    </w:p>
    <w:p w:rsidR="00264C35" w:rsidRPr="00022FF0" w:rsidRDefault="0084669D" w:rsidP="00264C35">
      <w:pPr>
        <w:spacing w:line="100" w:lineRule="atLeast"/>
        <w:ind w:left="-15" w:firstLine="741"/>
        <w:jc w:val="both"/>
        <w:rPr>
          <w:rFonts w:eastAsia="Times New Roman"/>
          <w:color w:val="000000"/>
          <w:sz w:val="26"/>
          <w:szCs w:val="26"/>
        </w:rPr>
      </w:pPr>
      <w:r w:rsidRPr="00022FF0">
        <w:rPr>
          <w:rFonts w:eastAsia="Times New Roman"/>
          <w:color w:val="000000"/>
          <w:sz w:val="26"/>
          <w:szCs w:val="26"/>
        </w:rPr>
        <w:t>В связи с этим</w:t>
      </w:r>
      <w:r w:rsidR="00264C35" w:rsidRPr="00022FF0">
        <w:rPr>
          <w:rFonts w:eastAsia="Times New Roman"/>
          <w:color w:val="000000"/>
          <w:sz w:val="26"/>
          <w:szCs w:val="26"/>
        </w:rPr>
        <w:t xml:space="preserve">, оснований для признания факта уклонения участника </w:t>
      </w:r>
      <w:r w:rsidR="00B3636B" w:rsidRPr="00022FF0">
        <w:rPr>
          <w:rFonts w:eastAsia="Times New Roman"/>
          <w:color w:val="000000"/>
          <w:sz w:val="26"/>
          <w:szCs w:val="26"/>
        </w:rPr>
        <w:t>закупки</w:t>
      </w:r>
      <w:r w:rsidR="00264C35" w:rsidRPr="00022FF0">
        <w:rPr>
          <w:rFonts w:eastAsia="Times New Roman"/>
          <w:color w:val="000000"/>
          <w:sz w:val="26"/>
          <w:szCs w:val="26"/>
        </w:rPr>
        <w:t xml:space="preserve"> от заключения контракта вследствие недобросовестного поведения у Комиссии не имеется.</w:t>
      </w:r>
    </w:p>
    <w:p w:rsidR="00DA01FF" w:rsidRPr="00022FF0" w:rsidRDefault="0084669D" w:rsidP="00F0741E">
      <w:pPr>
        <w:tabs>
          <w:tab w:val="left" w:pos="345"/>
        </w:tabs>
        <w:spacing w:line="100" w:lineRule="atLeast"/>
        <w:ind w:left="-15" w:firstLine="724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022FF0">
        <w:rPr>
          <w:sz w:val="26"/>
          <w:szCs w:val="26"/>
        </w:rPr>
        <w:t>Таким образом</w:t>
      </w:r>
      <w:r w:rsidR="00264C35" w:rsidRPr="00022FF0">
        <w:rPr>
          <w:sz w:val="26"/>
          <w:szCs w:val="26"/>
        </w:rPr>
        <w:t>,</w:t>
      </w:r>
      <w:r w:rsidRPr="00022FF0">
        <w:rPr>
          <w:sz w:val="26"/>
          <w:szCs w:val="26"/>
        </w:rPr>
        <w:t xml:space="preserve"> Комиссией установлено, что</w:t>
      </w:r>
      <w:r w:rsidR="00264C35" w:rsidRPr="00022FF0">
        <w:rPr>
          <w:sz w:val="26"/>
          <w:szCs w:val="26"/>
        </w:rPr>
        <w:t xml:space="preserve"> контракт по электронному аукциону </w:t>
      </w:r>
      <w:r w:rsidR="00B3636B" w:rsidRPr="00022FF0">
        <w:rPr>
          <w:sz w:val="26"/>
          <w:szCs w:val="26"/>
        </w:rPr>
        <w:t xml:space="preserve">на выполнение работ по капитальному ремонту кровли основного здания в </w:t>
      </w:r>
      <w:r w:rsidR="00B3636B" w:rsidRPr="00022FF0">
        <w:rPr>
          <w:sz w:val="26"/>
          <w:szCs w:val="26"/>
        </w:rPr>
        <w:lastRenderedPageBreak/>
        <w:t>Муниципальном дошкольном образовательном учреждении детском саде комбинированного вида № 6 г. Липецка (извещение № 0146300035214000250)</w:t>
      </w:r>
      <w:r w:rsidR="00264C35" w:rsidRPr="00022FF0">
        <w:rPr>
          <w:sz w:val="26"/>
          <w:szCs w:val="26"/>
        </w:rPr>
        <w:t xml:space="preserve"> не заключен, </w:t>
      </w:r>
      <w:r w:rsidR="004D4CA8" w:rsidRPr="00022FF0">
        <w:rPr>
          <w:sz w:val="26"/>
          <w:szCs w:val="26"/>
        </w:rPr>
        <w:t xml:space="preserve">имеется намеренье </w:t>
      </w:r>
      <w:r w:rsidR="00264C35" w:rsidRPr="00022FF0">
        <w:rPr>
          <w:sz w:val="26"/>
          <w:szCs w:val="26"/>
        </w:rPr>
        <w:t xml:space="preserve">заключить данный контракт, </w:t>
      </w:r>
      <w:r w:rsidR="004D4CA8" w:rsidRPr="00022FF0">
        <w:rPr>
          <w:sz w:val="26"/>
          <w:szCs w:val="26"/>
        </w:rPr>
        <w:t xml:space="preserve">потребность </w:t>
      </w:r>
      <w:r w:rsidR="00B96D3A" w:rsidRPr="00022FF0">
        <w:rPr>
          <w:sz w:val="26"/>
          <w:szCs w:val="26"/>
        </w:rPr>
        <w:t>заказчика в данных услугах не отпала,</w:t>
      </w:r>
      <w:r w:rsidR="00264C35" w:rsidRPr="00022FF0">
        <w:rPr>
          <w:sz w:val="26"/>
          <w:szCs w:val="26"/>
        </w:rPr>
        <w:t xml:space="preserve"> </w:t>
      </w:r>
      <w:r w:rsidR="00264C35" w:rsidRPr="00022FF0">
        <w:rPr>
          <w:rFonts w:eastAsia="Times New Roman"/>
          <w:color w:val="000000"/>
          <w:sz w:val="26"/>
          <w:szCs w:val="26"/>
        </w:rPr>
        <w:t>основания для включения сведений об ООО "</w:t>
      </w:r>
      <w:r w:rsidR="00B3636B" w:rsidRPr="00022FF0">
        <w:rPr>
          <w:rFonts w:eastAsia="Times New Roman"/>
          <w:color w:val="000000"/>
          <w:sz w:val="26"/>
          <w:szCs w:val="26"/>
        </w:rPr>
        <w:t>Капитал-Строй</w:t>
      </w:r>
      <w:r w:rsidR="00264C35" w:rsidRPr="00022FF0">
        <w:rPr>
          <w:rFonts w:eastAsia="Times New Roman"/>
          <w:color w:val="000000"/>
          <w:sz w:val="26"/>
          <w:szCs w:val="26"/>
        </w:rPr>
        <w:t>" в реестр недобросовестных поставщиков отсутствуют</w:t>
      </w:r>
      <w:r w:rsidR="00B96D3A" w:rsidRPr="00022FF0">
        <w:rPr>
          <w:rFonts w:eastAsia="Times New Roman"/>
          <w:color w:val="000000"/>
          <w:sz w:val="26"/>
          <w:szCs w:val="26"/>
        </w:rPr>
        <w:t>, возражений по поводу заключения контракта не поступило.</w:t>
      </w:r>
      <w:r w:rsidRPr="00022FF0">
        <w:rPr>
          <w:rFonts w:eastAsia="Times New Roman"/>
          <w:color w:val="000000"/>
          <w:sz w:val="26"/>
          <w:szCs w:val="26"/>
        </w:rPr>
        <w:t xml:space="preserve"> </w:t>
      </w:r>
    </w:p>
    <w:p w:rsidR="00F34553" w:rsidRPr="00022FF0" w:rsidRDefault="002213BE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022FF0">
        <w:rPr>
          <w:rFonts w:eastAsia="Times New Roman"/>
          <w:kern w:val="0"/>
          <w:sz w:val="26"/>
          <w:szCs w:val="26"/>
          <w:lang w:eastAsia="ru-RU"/>
        </w:rPr>
        <w:tab/>
        <w:t>На основании вышеизложенного, руководствуясь частью 1 статьи 2, статьей 104, частью 13 статьи 70, частью 5 статьи 96 Закона о контрактной системе,</w:t>
      </w:r>
      <w:r w:rsidRPr="00022FF0">
        <w:rPr>
          <w:sz w:val="26"/>
          <w:szCs w:val="26"/>
        </w:rPr>
        <w:t xml:space="preserve"> 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Постановлением Правительства РФ от 25.11.2013 </w:t>
      </w:r>
      <w:r w:rsidR="00264C35" w:rsidRPr="00022FF0">
        <w:rPr>
          <w:rFonts w:eastAsia="Times New Roman"/>
          <w:kern w:val="0"/>
          <w:sz w:val="26"/>
          <w:szCs w:val="26"/>
          <w:lang w:eastAsia="ru-RU"/>
        </w:rPr>
        <w:t>№</w:t>
      </w:r>
      <w:r w:rsidRPr="00022FF0">
        <w:rPr>
          <w:rFonts w:eastAsia="Times New Roman"/>
          <w:kern w:val="0"/>
          <w:sz w:val="26"/>
          <w:szCs w:val="26"/>
          <w:lang w:eastAsia="ru-RU"/>
        </w:rPr>
        <w:t xml:space="preserve"> 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поставщиков (подрядчиков, исполнителей), приказом Липецкого УФАС России</w:t>
      </w:r>
      <w:r w:rsidRPr="00022FF0">
        <w:rPr>
          <w:sz w:val="26"/>
          <w:szCs w:val="26"/>
        </w:rPr>
        <w:t xml:space="preserve"> </w:t>
      </w:r>
      <w:r w:rsidRPr="00022FF0">
        <w:rPr>
          <w:rFonts w:eastAsia="Times New Roman"/>
          <w:kern w:val="0"/>
          <w:sz w:val="26"/>
          <w:szCs w:val="26"/>
          <w:lang w:eastAsia="ru-RU"/>
        </w:rPr>
        <w:t>от 03.03.2014 №94, Комиссия</w:t>
      </w:r>
      <w:r w:rsidR="008C0034" w:rsidRPr="00022FF0">
        <w:rPr>
          <w:sz w:val="26"/>
          <w:szCs w:val="26"/>
        </w:rPr>
        <w:t xml:space="preserve"> </w:t>
      </w:r>
    </w:p>
    <w:p w:rsidR="00BA4220" w:rsidRPr="00022FF0" w:rsidRDefault="008C0034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                                               </w:t>
      </w:r>
    </w:p>
    <w:p w:rsidR="00F34553" w:rsidRPr="00022FF0" w:rsidRDefault="00F34553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</w:p>
    <w:p w:rsidR="008C0034" w:rsidRPr="00022FF0" w:rsidRDefault="008C0034" w:rsidP="00BA4220">
      <w:pPr>
        <w:spacing w:line="100" w:lineRule="atLeast"/>
        <w:jc w:val="center"/>
        <w:rPr>
          <w:sz w:val="26"/>
          <w:szCs w:val="26"/>
        </w:rPr>
      </w:pPr>
      <w:r w:rsidRPr="00022FF0">
        <w:rPr>
          <w:sz w:val="26"/>
          <w:szCs w:val="26"/>
        </w:rPr>
        <w:t>РЕШИЛА:</w:t>
      </w:r>
    </w:p>
    <w:p w:rsidR="00661E77" w:rsidRPr="00022FF0" w:rsidRDefault="00661E77" w:rsidP="009B1FE8">
      <w:pPr>
        <w:spacing w:line="100" w:lineRule="atLeast"/>
        <w:ind w:firstLine="840"/>
        <w:jc w:val="both"/>
        <w:rPr>
          <w:sz w:val="26"/>
          <w:szCs w:val="26"/>
        </w:rPr>
      </w:pPr>
    </w:p>
    <w:p w:rsidR="00F34553" w:rsidRPr="00022FF0" w:rsidRDefault="00F34553" w:rsidP="009B1FE8">
      <w:pPr>
        <w:spacing w:line="100" w:lineRule="atLeast"/>
        <w:ind w:firstLine="840"/>
        <w:jc w:val="both"/>
        <w:rPr>
          <w:sz w:val="26"/>
          <w:szCs w:val="26"/>
        </w:rPr>
      </w:pPr>
    </w:p>
    <w:p w:rsidR="00BA4220" w:rsidRPr="00022FF0" w:rsidRDefault="008C0034" w:rsidP="00264C35">
      <w:pPr>
        <w:numPr>
          <w:ilvl w:val="2"/>
          <w:numId w:val="1"/>
        </w:numPr>
        <w:tabs>
          <w:tab w:val="clear" w:pos="0"/>
          <w:tab w:val="num" w:pos="1440"/>
        </w:tabs>
        <w:spacing w:line="100" w:lineRule="atLeast"/>
        <w:ind w:firstLine="84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1. </w:t>
      </w:r>
      <w:r w:rsidR="00264C35" w:rsidRPr="00022FF0">
        <w:rPr>
          <w:sz w:val="26"/>
          <w:szCs w:val="26"/>
        </w:rPr>
        <w:t>Не включать в реестр недобросовестных поставщиков сведения об участнике аукциона в электронной форме ООО «</w:t>
      </w:r>
      <w:r w:rsidR="00B3636B" w:rsidRPr="00022FF0">
        <w:rPr>
          <w:sz w:val="26"/>
          <w:szCs w:val="26"/>
        </w:rPr>
        <w:t>Капитал-Строй</w:t>
      </w:r>
      <w:r w:rsidR="00264C35" w:rsidRPr="00022FF0">
        <w:rPr>
          <w:sz w:val="26"/>
          <w:szCs w:val="26"/>
        </w:rPr>
        <w:t>»</w:t>
      </w:r>
      <w:r w:rsidR="00421EF5" w:rsidRPr="00022FF0">
        <w:rPr>
          <w:bCs/>
          <w:sz w:val="26"/>
          <w:szCs w:val="26"/>
        </w:rPr>
        <w:t>.</w:t>
      </w:r>
    </w:p>
    <w:p w:rsidR="00421EF5" w:rsidRPr="00022FF0" w:rsidRDefault="00421EF5" w:rsidP="00264C35">
      <w:pPr>
        <w:pStyle w:val="a9"/>
        <w:ind w:left="-3" w:right="-108" w:firstLine="854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2. </w:t>
      </w:r>
      <w:r w:rsidR="00264C35" w:rsidRPr="00022FF0">
        <w:rPr>
          <w:sz w:val="26"/>
          <w:szCs w:val="26"/>
        </w:rPr>
        <w:t xml:space="preserve">Выдать предписание заказчику </w:t>
      </w:r>
      <w:r w:rsidR="00B3636B" w:rsidRPr="00022FF0">
        <w:rPr>
          <w:sz w:val="26"/>
          <w:szCs w:val="26"/>
        </w:rPr>
        <w:t>–</w:t>
      </w:r>
      <w:r w:rsidR="00264C35" w:rsidRPr="00022FF0">
        <w:rPr>
          <w:sz w:val="26"/>
          <w:szCs w:val="26"/>
        </w:rPr>
        <w:t xml:space="preserve"> </w:t>
      </w:r>
      <w:r w:rsidR="00B3636B" w:rsidRPr="00022FF0">
        <w:rPr>
          <w:sz w:val="26"/>
          <w:szCs w:val="26"/>
        </w:rPr>
        <w:t>Департамент образования администрации города Липецка</w:t>
      </w:r>
      <w:r w:rsidR="00264C35" w:rsidRPr="00022FF0">
        <w:rPr>
          <w:sz w:val="26"/>
          <w:szCs w:val="26"/>
        </w:rPr>
        <w:t>, участнику закупки - ООО «</w:t>
      </w:r>
      <w:r w:rsidR="00B3636B" w:rsidRPr="00022FF0">
        <w:rPr>
          <w:sz w:val="26"/>
          <w:szCs w:val="26"/>
        </w:rPr>
        <w:t>Капитал-Строй</w:t>
      </w:r>
      <w:r w:rsidR="00264C35" w:rsidRPr="00022FF0">
        <w:rPr>
          <w:sz w:val="26"/>
          <w:szCs w:val="26"/>
        </w:rPr>
        <w:t xml:space="preserve">» заключить контракт по итогам аукциона в электронной форме </w:t>
      </w:r>
      <w:r w:rsidR="00B3636B" w:rsidRPr="00022FF0">
        <w:rPr>
          <w:sz w:val="26"/>
          <w:szCs w:val="26"/>
        </w:rPr>
        <w:t>на выполнение работ по капитальному ремонту кровли основного здания в Муниципальном дошкольном образовательном учреждении детском саде комбинированного вида № 6 г. Липецка (извещение № 0146300035214000250)</w:t>
      </w:r>
      <w:r w:rsidRPr="00022FF0">
        <w:rPr>
          <w:sz w:val="26"/>
          <w:szCs w:val="26"/>
        </w:rPr>
        <w:t>.</w:t>
      </w:r>
    </w:p>
    <w:p w:rsidR="00421EF5" w:rsidRPr="00022FF0" w:rsidRDefault="00421EF5" w:rsidP="00421EF5">
      <w:pPr>
        <w:pStyle w:val="a9"/>
        <w:ind w:left="-3" w:right="-108" w:firstLine="854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3. Выдать предписание оператору электронной торговой площадки </w:t>
      </w:r>
      <w:r w:rsidR="00B3636B" w:rsidRPr="00022FF0">
        <w:rPr>
          <w:bCs/>
          <w:sz w:val="26"/>
          <w:szCs w:val="26"/>
        </w:rPr>
        <w:t>ОАО "Единая электронная торговая площадка"</w:t>
      </w:r>
      <w:r w:rsidRPr="00022FF0">
        <w:rPr>
          <w:sz w:val="26"/>
          <w:szCs w:val="26"/>
        </w:rPr>
        <w:t xml:space="preserve"> в срок до </w:t>
      </w:r>
      <w:r w:rsidR="00B3636B" w:rsidRPr="00022FF0">
        <w:rPr>
          <w:sz w:val="26"/>
          <w:szCs w:val="26"/>
        </w:rPr>
        <w:t>29</w:t>
      </w:r>
      <w:r w:rsidRPr="00022FF0">
        <w:rPr>
          <w:sz w:val="26"/>
          <w:szCs w:val="26"/>
        </w:rPr>
        <w:t>.0</w:t>
      </w:r>
      <w:r w:rsidR="00B3636B" w:rsidRPr="00022FF0">
        <w:rPr>
          <w:sz w:val="26"/>
          <w:szCs w:val="26"/>
        </w:rPr>
        <w:t>8</w:t>
      </w:r>
      <w:r w:rsidRPr="00022FF0">
        <w:rPr>
          <w:sz w:val="26"/>
          <w:szCs w:val="26"/>
        </w:rPr>
        <w:t>.2014 обеспечить техническую возможность исполнения предписания заказчиком.</w:t>
      </w:r>
    </w:p>
    <w:p w:rsidR="00BA4220" w:rsidRPr="00022FF0" w:rsidRDefault="00421EF5" w:rsidP="00C56692">
      <w:pPr>
        <w:pStyle w:val="a9"/>
        <w:ind w:left="-3" w:right="-108" w:firstLine="854"/>
        <w:jc w:val="both"/>
        <w:rPr>
          <w:sz w:val="26"/>
          <w:szCs w:val="26"/>
        </w:rPr>
      </w:pPr>
      <w:r w:rsidRPr="00022FF0">
        <w:rPr>
          <w:sz w:val="26"/>
          <w:szCs w:val="26"/>
        </w:rPr>
        <w:t>4</w:t>
      </w:r>
      <w:r w:rsidR="00BA4220" w:rsidRPr="00022FF0">
        <w:rPr>
          <w:sz w:val="26"/>
          <w:szCs w:val="26"/>
        </w:rPr>
        <w:t xml:space="preserve">. </w:t>
      </w:r>
      <w:r w:rsidRPr="00022FF0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BA4220" w:rsidRPr="00022FF0" w:rsidRDefault="00BA4220" w:rsidP="00E832C2">
      <w:pPr>
        <w:pStyle w:val="a9"/>
        <w:ind w:left="-3" w:right="-108" w:firstLine="712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Решение может быть обжаловано в арбитражный суд в течение </w:t>
      </w:r>
      <w:r w:rsidR="00C56692" w:rsidRPr="00022FF0">
        <w:rPr>
          <w:sz w:val="26"/>
          <w:szCs w:val="26"/>
        </w:rPr>
        <w:t>3 месяцев со дня его вынесения.</w:t>
      </w:r>
    </w:p>
    <w:p w:rsidR="00F34553" w:rsidRPr="00022FF0" w:rsidRDefault="00F34553" w:rsidP="00E832C2">
      <w:pPr>
        <w:pStyle w:val="a9"/>
        <w:ind w:left="-3" w:right="-108" w:firstLine="712"/>
        <w:jc w:val="both"/>
        <w:rPr>
          <w:sz w:val="26"/>
          <w:szCs w:val="26"/>
        </w:rPr>
      </w:pPr>
    </w:p>
    <w:p w:rsidR="008C0034" w:rsidRPr="00022FF0" w:rsidRDefault="008C0034" w:rsidP="00F34553">
      <w:pPr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Председатель </w:t>
      </w:r>
      <w:r w:rsidR="00E832C2" w:rsidRPr="00022FF0">
        <w:rPr>
          <w:sz w:val="26"/>
          <w:szCs w:val="26"/>
        </w:rPr>
        <w:t>Комиссии</w:t>
      </w:r>
      <w:r w:rsidR="00CF3B7D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 xml:space="preserve">    </w:t>
      </w:r>
      <w:r w:rsidR="00DE1839" w:rsidRPr="00022FF0">
        <w:rPr>
          <w:sz w:val="26"/>
          <w:szCs w:val="26"/>
        </w:rPr>
        <w:t xml:space="preserve">              </w:t>
      </w:r>
      <w:r w:rsidR="00F34553" w:rsidRPr="00022FF0">
        <w:rPr>
          <w:sz w:val="26"/>
          <w:szCs w:val="26"/>
        </w:rPr>
        <w:t xml:space="preserve">                  </w:t>
      </w:r>
      <w:r w:rsidR="00DE1839" w:rsidRPr="00022FF0">
        <w:rPr>
          <w:sz w:val="26"/>
          <w:szCs w:val="26"/>
        </w:rPr>
        <w:t xml:space="preserve">____________      </w:t>
      </w:r>
      <w:r w:rsidR="00C56692" w:rsidRPr="00022FF0">
        <w:rPr>
          <w:sz w:val="26"/>
          <w:szCs w:val="26"/>
        </w:rPr>
        <w:t>Л</w:t>
      </w:r>
      <w:r w:rsidRPr="00022FF0">
        <w:rPr>
          <w:sz w:val="26"/>
          <w:szCs w:val="26"/>
        </w:rPr>
        <w:t xml:space="preserve">.А. </w:t>
      </w:r>
      <w:r w:rsidR="00C56692" w:rsidRPr="00022FF0">
        <w:rPr>
          <w:sz w:val="26"/>
          <w:szCs w:val="26"/>
        </w:rPr>
        <w:t>Черкашина</w:t>
      </w:r>
    </w:p>
    <w:p w:rsidR="00673C7F" w:rsidRPr="00022FF0" w:rsidRDefault="00673C7F">
      <w:pPr>
        <w:ind w:firstLine="840"/>
        <w:jc w:val="both"/>
        <w:rPr>
          <w:sz w:val="26"/>
          <w:szCs w:val="26"/>
        </w:rPr>
      </w:pPr>
    </w:p>
    <w:p w:rsidR="008C0034" w:rsidRPr="00022FF0" w:rsidRDefault="008C0034" w:rsidP="00F34553">
      <w:pPr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Члены </w:t>
      </w:r>
      <w:r w:rsidR="00E832C2" w:rsidRPr="00022FF0">
        <w:rPr>
          <w:sz w:val="26"/>
          <w:szCs w:val="26"/>
        </w:rPr>
        <w:t>Комиссии</w:t>
      </w:r>
      <w:r w:rsidR="00CF3B7D" w:rsidRPr="00022FF0">
        <w:rPr>
          <w:sz w:val="26"/>
          <w:szCs w:val="26"/>
        </w:rPr>
        <w:t xml:space="preserve"> </w:t>
      </w:r>
      <w:r w:rsidRPr="00022FF0">
        <w:rPr>
          <w:sz w:val="26"/>
          <w:szCs w:val="26"/>
        </w:rPr>
        <w:t xml:space="preserve">                              </w:t>
      </w:r>
      <w:r w:rsidR="00F34553" w:rsidRPr="00022FF0">
        <w:rPr>
          <w:sz w:val="26"/>
          <w:szCs w:val="26"/>
        </w:rPr>
        <w:t xml:space="preserve">                </w:t>
      </w:r>
      <w:r w:rsidRPr="00022FF0">
        <w:rPr>
          <w:sz w:val="26"/>
          <w:szCs w:val="26"/>
        </w:rPr>
        <w:t xml:space="preserve">____________      </w:t>
      </w:r>
      <w:r w:rsidR="00B3636B" w:rsidRPr="00022FF0">
        <w:rPr>
          <w:sz w:val="26"/>
          <w:szCs w:val="26"/>
        </w:rPr>
        <w:t>Т.С. Рябкова</w:t>
      </w:r>
    </w:p>
    <w:p w:rsidR="008C0034" w:rsidRPr="00022FF0" w:rsidRDefault="008C0034">
      <w:pPr>
        <w:ind w:firstLine="84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                                                                     </w:t>
      </w:r>
    </w:p>
    <w:p w:rsidR="008C0034" w:rsidRPr="00022FF0" w:rsidRDefault="008C0034">
      <w:pPr>
        <w:ind w:firstLine="840"/>
        <w:jc w:val="both"/>
        <w:rPr>
          <w:sz w:val="26"/>
          <w:szCs w:val="26"/>
        </w:rPr>
      </w:pPr>
      <w:r w:rsidRPr="00022FF0">
        <w:rPr>
          <w:sz w:val="26"/>
          <w:szCs w:val="26"/>
        </w:rPr>
        <w:t xml:space="preserve">                           </w:t>
      </w:r>
      <w:r w:rsidR="00CF3B7D" w:rsidRPr="00022FF0">
        <w:rPr>
          <w:sz w:val="26"/>
          <w:szCs w:val="26"/>
        </w:rPr>
        <w:t xml:space="preserve">                              </w:t>
      </w:r>
      <w:r w:rsidRPr="00022FF0">
        <w:rPr>
          <w:sz w:val="26"/>
          <w:szCs w:val="26"/>
        </w:rPr>
        <w:t xml:space="preserve"> </w:t>
      </w:r>
      <w:r w:rsidR="00F34553" w:rsidRPr="00022FF0">
        <w:rPr>
          <w:sz w:val="26"/>
          <w:szCs w:val="26"/>
        </w:rPr>
        <w:t xml:space="preserve">      </w:t>
      </w:r>
      <w:r w:rsidR="00DE1839" w:rsidRPr="00022FF0">
        <w:rPr>
          <w:sz w:val="26"/>
          <w:szCs w:val="26"/>
        </w:rPr>
        <w:t xml:space="preserve"> </w:t>
      </w:r>
      <w:r w:rsidR="00CF3B7D" w:rsidRPr="00022FF0">
        <w:rPr>
          <w:sz w:val="26"/>
          <w:szCs w:val="26"/>
        </w:rPr>
        <w:t xml:space="preserve">____________    </w:t>
      </w:r>
      <w:r w:rsidR="00673C7F" w:rsidRPr="00022FF0">
        <w:rPr>
          <w:sz w:val="26"/>
          <w:szCs w:val="26"/>
        </w:rPr>
        <w:t xml:space="preserve">  </w:t>
      </w:r>
      <w:r w:rsidR="00F34553" w:rsidRPr="00022FF0">
        <w:rPr>
          <w:sz w:val="26"/>
          <w:szCs w:val="26"/>
        </w:rPr>
        <w:t>А.В. Хохольских</w:t>
      </w:r>
    </w:p>
    <w:sectPr w:rsidR="008C0034" w:rsidRPr="00022FF0" w:rsidSect="00B3636B">
      <w:footerReference w:type="default" r:id="rId11"/>
      <w:footnotePr>
        <w:pos w:val="beneathText"/>
      </w:footnotePr>
      <w:pgSz w:w="11905" w:h="16837"/>
      <w:pgMar w:top="993" w:right="84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AD" w:rsidRDefault="00194CAD" w:rsidP="00675FB9">
      <w:r>
        <w:separator/>
      </w:r>
    </w:p>
  </w:endnote>
  <w:endnote w:type="continuationSeparator" w:id="0">
    <w:p w:rsidR="00194CAD" w:rsidRDefault="00194CAD" w:rsidP="0067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9" w:rsidRDefault="00194CAD">
    <w:pPr>
      <w:pStyle w:val="af0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022FF0">
      <w:rPr>
        <w:noProof/>
      </w:rPr>
      <w:t>4</w:t>
    </w:r>
    <w:r>
      <w:rPr>
        <w:noProof/>
      </w:rPr>
      <w:fldChar w:fldCharType="end"/>
    </w:r>
  </w:p>
  <w:p w:rsidR="00675FB9" w:rsidRDefault="00675F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AD" w:rsidRDefault="00194CAD" w:rsidP="00675FB9">
      <w:r>
        <w:separator/>
      </w:r>
    </w:p>
  </w:footnote>
  <w:footnote w:type="continuationSeparator" w:id="0">
    <w:p w:rsidR="00194CAD" w:rsidRDefault="00194CAD" w:rsidP="0067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9FF"/>
    <w:rsid w:val="00006E70"/>
    <w:rsid w:val="000158A5"/>
    <w:rsid w:val="00022A70"/>
    <w:rsid w:val="00022FF0"/>
    <w:rsid w:val="00027AC4"/>
    <w:rsid w:val="0003385F"/>
    <w:rsid w:val="00055510"/>
    <w:rsid w:val="00062ADC"/>
    <w:rsid w:val="00063CF7"/>
    <w:rsid w:val="00097C10"/>
    <w:rsid w:val="000A0BF1"/>
    <w:rsid w:val="000A6D98"/>
    <w:rsid w:val="000C29FD"/>
    <w:rsid w:val="000D7F8A"/>
    <w:rsid w:val="00103B6D"/>
    <w:rsid w:val="00105C00"/>
    <w:rsid w:val="001351C0"/>
    <w:rsid w:val="00142090"/>
    <w:rsid w:val="0015111F"/>
    <w:rsid w:val="001511F2"/>
    <w:rsid w:val="00154DB5"/>
    <w:rsid w:val="00174FCE"/>
    <w:rsid w:val="001874EA"/>
    <w:rsid w:val="00190E90"/>
    <w:rsid w:val="00194CAD"/>
    <w:rsid w:val="001A185E"/>
    <w:rsid w:val="001B3E5D"/>
    <w:rsid w:val="00207182"/>
    <w:rsid w:val="0021196E"/>
    <w:rsid w:val="00211FB1"/>
    <w:rsid w:val="002157DB"/>
    <w:rsid w:val="00220222"/>
    <w:rsid w:val="002213BE"/>
    <w:rsid w:val="00221436"/>
    <w:rsid w:val="00264975"/>
    <w:rsid w:val="00264C35"/>
    <w:rsid w:val="00264E8F"/>
    <w:rsid w:val="00297391"/>
    <w:rsid w:val="002A67F7"/>
    <w:rsid w:val="002B0E14"/>
    <w:rsid w:val="002D10C6"/>
    <w:rsid w:val="00301975"/>
    <w:rsid w:val="003048B2"/>
    <w:rsid w:val="00320B1B"/>
    <w:rsid w:val="003312F8"/>
    <w:rsid w:val="00331594"/>
    <w:rsid w:val="00332F38"/>
    <w:rsid w:val="003443BD"/>
    <w:rsid w:val="00345F11"/>
    <w:rsid w:val="00346F8D"/>
    <w:rsid w:val="00363C3B"/>
    <w:rsid w:val="00397A4B"/>
    <w:rsid w:val="003A276F"/>
    <w:rsid w:val="003E10BF"/>
    <w:rsid w:val="003F0E2F"/>
    <w:rsid w:val="003F2504"/>
    <w:rsid w:val="004050AB"/>
    <w:rsid w:val="00412872"/>
    <w:rsid w:val="00421D90"/>
    <w:rsid w:val="00421EF5"/>
    <w:rsid w:val="004234DB"/>
    <w:rsid w:val="00424688"/>
    <w:rsid w:val="004334F5"/>
    <w:rsid w:val="00434192"/>
    <w:rsid w:val="00435ED4"/>
    <w:rsid w:val="00451093"/>
    <w:rsid w:val="004532EA"/>
    <w:rsid w:val="004567D7"/>
    <w:rsid w:val="0046417D"/>
    <w:rsid w:val="00471CAF"/>
    <w:rsid w:val="004805A2"/>
    <w:rsid w:val="00485A01"/>
    <w:rsid w:val="004A33F2"/>
    <w:rsid w:val="004D4CA8"/>
    <w:rsid w:val="004F4BE4"/>
    <w:rsid w:val="00525330"/>
    <w:rsid w:val="00543D13"/>
    <w:rsid w:val="00553493"/>
    <w:rsid w:val="00557020"/>
    <w:rsid w:val="005821EF"/>
    <w:rsid w:val="0058322D"/>
    <w:rsid w:val="00584BB5"/>
    <w:rsid w:val="0058653D"/>
    <w:rsid w:val="00590282"/>
    <w:rsid w:val="0059524C"/>
    <w:rsid w:val="00595DA6"/>
    <w:rsid w:val="00596866"/>
    <w:rsid w:val="005C7737"/>
    <w:rsid w:val="005D5FEC"/>
    <w:rsid w:val="005F46ED"/>
    <w:rsid w:val="00620A9A"/>
    <w:rsid w:val="00625267"/>
    <w:rsid w:val="00630885"/>
    <w:rsid w:val="00661E77"/>
    <w:rsid w:val="0066774F"/>
    <w:rsid w:val="0067142E"/>
    <w:rsid w:val="00673C7F"/>
    <w:rsid w:val="006757B6"/>
    <w:rsid w:val="00675FB9"/>
    <w:rsid w:val="00692988"/>
    <w:rsid w:val="006B0ED7"/>
    <w:rsid w:val="006C7009"/>
    <w:rsid w:val="006E3E77"/>
    <w:rsid w:val="006F0AFB"/>
    <w:rsid w:val="006F6BB4"/>
    <w:rsid w:val="00702672"/>
    <w:rsid w:val="00703623"/>
    <w:rsid w:val="007130F6"/>
    <w:rsid w:val="0072165B"/>
    <w:rsid w:val="0072466E"/>
    <w:rsid w:val="00745968"/>
    <w:rsid w:val="0075061B"/>
    <w:rsid w:val="007662B0"/>
    <w:rsid w:val="00776FC9"/>
    <w:rsid w:val="00777BC5"/>
    <w:rsid w:val="0079344B"/>
    <w:rsid w:val="007A6914"/>
    <w:rsid w:val="007B3CF0"/>
    <w:rsid w:val="007B44BF"/>
    <w:rsid w:val="007B7BB1"/>
    <w:rsid w:val="007C2AD8"/>
    <w:rsid w:val="007C6C92"/>
    <w:rsid w:val="007D5667"/>
    <w:rsid w:val="007D7A34"/>
    <w:rsid w:val="007E13A3"/>
    <w:rsid w:val="007F4232"/>
    <w:rsid w:val="008119B1"/>
    <w:rsid w:val="008237AE"/>
    <w:rsid w:val="00832F06"/>
    <w:rsid w:val="0084669D"/>
    <w:rsid w:val="00863C2B"/>
    <w:rsid w:val="008738C8"/>
    <w:rsid w:val="008768A7"/>
    <w:rsid w:val="008812AC"/>
    <w:rsid w:val="00881AA1"/>
    <w:rsid w:val="008A0962"/>
    <w:rsid w:val="008B0D9A"/>
    <w:rsid w:val="008B175E"/>
    <w:rsid w:val="008B23B4"/>
    <w:rsid w:val="008C0034"/>
    <w:rsid w:val="008F1A42"/>
    <w:rsid w:val="009041ED"/>
    <w:rsid w:val="009305F7"/>
    <w:rsid w:val="00934290"/>
    <w:rsid w:val="00947F0F"/>
    <w:rsid w:val="00953B0A"/>
    <w:rsid w:val="00956337"/>
    <w:rsid w:val="00992718"/>
    <w:rsid w:val="009969E0"/>
    <w:rsid w:val="009B1FE8"/>
    <w:rsid w:val="009B6644"/>
    <w:rsid w:val="009F235C"/>
    <w:rsid w:val="00A7087D"/>
    <w:rsid w:val="00A7131F"/>
    <w:rsid w:val="00A7304C"/>
    <w:rsid w:val="00A7650D"/>
    <w:rsid w:val="00A94EB2"/>
    <w:rsid w:val="00AC6712"/>
    <w:rsid w:val="00AD1633"/>
    <w:rsid w:val="00AF01AD"/>
    <w:rsid w:val="00AF1D63"/>
    <w:rsid w:val="00B33481"/>
    <w:rsid w:val="00B34B07"/>
    <w:rsid w:val="00B3636B"/>
    <w:rsid w:val="00B437DB"/>
    <w:rsid w:val="00B45BAF"/>
    <w:rsid w:val="00B539FF"/>
    <w:rsid w:val="00B57491"/>
    <w:rsid w:val="00B738E1"/>
    <w:rsid w:val="00B76D1A"/>
    <w:rsid w:val="00B94FD2"/>
    <w:rsid w:val="00B96504"/>
    <w:rsid w:val="00B96D3A"/>
    <w:rsid w:val="00B97FE0"/>
    <w:rsid w:val="00BA4220"/>
    <w:rsid w:val="00BA64E1"/>
    <w:rsid w:val="00BB5C00"/>
    <w:rsid w:val="00BC3F70"/>
    <w:rsid w:val="00BC4B5D"/>
    <w:rsid w:val="00C148DA"/>
    <w:rsid w:val="00C323A9"/>
    <w:rsid w:val="00C325DA"/>
    <w:rsid w:val="00C47353"/>
    <w:rsid w:val="00C55384"/>
    <w:rsid w:val="00C56692"/>
    <w:rsid w:val="00C71B33"/>
    <w:rsid w:val="00C74FE4"/>
    <w:rsid w:val="00C862B4"/>
    <w:rsid w:val="00C90BA0"/>
    <w:rsid w:val="00CB1074"/>
    <w:rsid w:val="00CD7BDA"/>
    <w:rsid w:val="00CE0CEA"/>
    <w:rsid w:val="00CE43A1"/>
    <w:rsid w:val="00CF3B7D"/>
    <w:rsid w:val="00CF4D8E"/>
    <w:rsid w:val="00D004E1"/>
    <w:rsid w:val="00D01EEF"/>
    <w:rsid w:val="00D167FC"/>
    <w:rsid w:val="00D21D29"/>
    <w:rsid w:val="00D65737"/>
    <w:rsid w:val="00D7578F"/>
    <w:rsid w:val="00DA01FF"/>
    <w:rsid w:val="00DA687B"/>
    <w:rsid w:val="00DE1839"/>
    <w:rsid w:val="00DE5145"/>
    <w:rsid w:val="00E01690"/>
    <w:rsid w:val="00E031CB"/>
    <w:rsid w:val="00E27346"/>
    <w:rsid w:val="00E56B37"/>
    <w:rsid w:val="00E6025F"/>
    <w:rsid w:val="00E62468"/>
    <w:rsid w:val="00E64723"/>
    <w:rsid w:val="00E74645"/>
    <w:rsid w:val="00E75459"/>
    <w:rsid w:val="00E832C2"/>
    <w:rsid w:val="00E85E97"/>
    <w:rsid w:val="00E90F06"/>
    <w:rsid w:val="00EB5901"/>
    <w:rsid w:val="00EE06F3"/>
    <w:rsid w:val="00EF421E"/>
    <w:rsid w:val="00F0741E"/>
    <w:rsid w:val="00F12EC5"/>
    <w:rsid w:val="00F13123"/>
    <w:rsid w:val="00F22E85"/>
    <w:rsid w:val="00F31876"/>
    <w:rsid w:val="00F34553"/>
    <w:rsid w:val="00F428A2"/>
    <w:rsid w:val="00F4453B"/>
    <w:rsid w:val="00F55C83"/>
    <w:rsid w:val="00FA2711"/>
    <w:rsid w:val="00FD29A5"/>
    <w:rsid w:val="00FD561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1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131F"/>
  </w:style>
  <w:style w:type="character" w:customStyle="1" w:styleId="WW-Absatz-Standardschriftart">
    <w:name w:val="WW-Absatz-Standardschriftart"/>
    <w:rsid w:val="00A7131F"/>
  </w:style>
  <w:style w:type="character" w:customStyle="1" w:styleId="WW-Absatz-Standardschriftart1">
    <w:name w:val="WW-Absatz-Standardschriftart1"/>
    <w:rsid w:val="00A7131F"/>
  </w:style>
  <w:style w:type="character" w:customStyle="1" w:styleId="1">
    <w:name w:val="Основной шрифт абзаца1"/>
    <w:rsid w:val="00A7131F"/>
  </w:style>
  <w:style w:type="character" w:customStyle="1" w:styleId="WW-Absatz-Standardschriftart11">
    <w:name w:val="WW-Absatz-Standardschriftart11"/>
    <w:rsid w:val="00A7131F"/>
  </w:style>
  <w:style w:type="character" w:customStyle="1" w:styleId="WW-Absatz-Standardschriftart111">
    <w:name w:val="WW-Absatz-Standardschriftart111"/>
    <w:rsid w:val="00A7131F"/>
  </w:style>
  <w:style w:type="character" w:customStyle="1" w:styleId="WW-Absatz-Standardschriftart1111">
    <w:name w:val="WW-Absatz-Standardschriftart1111"/>
    <w:rsid w:val="00A7131F"/>
  </w:style>
  <w:style w:type="character" w:customStyle="1" w:styleId="WW-Absatz-Standardschriftart11111">
    <w:name w:val="WW-Absatz-Standardschriftart11111"/>
    <w:rsid w:val="00A7131F"/>
  </w:style>
  <w:style w:type="character" w:customStyle="1" w:styleId="WW-Absatz-Standardschriftart111111">
    <w:name w:val="WW-Absatz-Standardschriftart111111"/>
    <w:rsid w:val="00A7131F"/>
  </w:style>
  <w:style w:type="character" w:customStyle="1" w:styleId="WW-Absatz-Standardschriftart1111111">
    <w:name w:val="WW-Absatz-Standardschriftart1111111"/>
    <w:rsid w:val="00A7131F"/>
  </w:style>
  <w:style w:type="character" w:customStyle="1" w:styleId="WW-Absatz-Standardschriftart11111111">
    <w:name w:val="WW-Absatz-Standardschriftart11111111"/>
    <w:rsid w:val="00A7131F"/>
  </w:style>
  <w:style w:type="character" w:customStyle="1" w:styleId="WW-Absatz-Standardschriftart111111111">
    <w:name w:val="WW-Absatz-Standardschriftart111111111"/>
    <w:rsid w:val="00A7131F"/>
  </w:style>
  <w:style w:type="character" w:customStyle="1" w:styleId="WW-Absatz-Standardschriftart1111111111">
    <w:name w:val="WW-Absatz-Standardschriftart1111111111"/>
    <w:rsid w:val="00A7131F"/>
  </w:style>
  <w:style w:type="character" w:customStyle="1" w:styleId="WW-Absatz-Standardschriftart11111111111">
    <w:name w:val="WW-Absatz-Standardschriftart11111111111"/>
    <w:rsid w:val="00A7131F"/>
  </w:style>
  <w:style w:type="character" w:customStyle="1" w:styleId="WW-Absatz-Standardschriftart111111111111">
    <w:name w:val="WW-Absatz-Standardschriftart111111111111"/>
    <w:rsid w:val="00A7131F"/>
  </w:style>
  <w:style w:type="character" w:customStyle="1" w:styleId="WW-Absatz-Standardschriftart1111111111111">
    <w:name w:val="WW-Absatz-Standardschriftart1111111111111"/>
    <w:rsid w:val="00A7131F"/>
  </w:style>
  <w:style w:type="character" w:customStyle="1" w:styleId="WW-Absatz-Standardschriftart11111111111111">
    <w:name w:val="WW-Absatz-Standardschriftart11111111111111"/>
    <w:rsid w:val="00A7131F"/>
  </w:style>
  <w:style w:type="character" w:customStyle="1" w:styleId="WW-Absatz-Standardschriftart111111111111111">
    <w:name w:val="WW-Absatz-Standardschriftart111111111111111"/>
    <w:rsid w:val="00A7131F"/>
  </w:style>
  <w:style w:type="character" w:customStyle="1" w:styleId="WW-Absatz-Standardschriftart1111111111111111">
    <w:name w:val="WW-Absatz-Standardschriftart1111111111111111"/>
    <w:rsid w:val="00A7131F"/>
  </w:style>
  <w:style w:type="character" w:customStyle="1" w:styleId="WW-Absatz-Standardschriftart11111111111111111">
    <w:name w:val="WW-Absatz-Standardschriftart11111111111111111"/>
    <w:rsid w:val="00A7131F"/>
  </w:style>
  <w:style w:type="character" w:customStyle="1" w:styleId="WW-Absatz-Standardschriftart111111111111111111">
    <w:name w:val="WW-Absatz-Standardschriftart111111111111111111"/>
    <w:rsid w:val="00A7131F"/>
  </w:style>
  <w:style w:type="character" w:customStyle="1" w:styleId="WW-Absatz-Standardschriftart1111111111111111111">
    <w:name w:val="WW-Absatz-Standardschriftart1111111111111111111"/>
    <w:rsid w:val="00A7131F"/>
  </w:style>
  <w:style w:type="character" w:customStyle="1" w:styleId="WW-Absatz-Standardschriftart11111111111111111111">
    <w:name w:val="WW-Absatz-Standardschriftart11111111111111111111"/>
    <w:rsid w:val="00A7131F"/>
  </w:style>
  <w:style w:type="character" w:customStyle="1" w:styleId="WW-Absatz-Standardschriftart111111111111111111111">
    <w:name w:val="WW-Absatz-Standardschriftart111111111111111111111"/>
    <w:rsid w:val="00A7131F"/>
  </w:style>
  <w:style w:type="character" w:customStyle="1" w:styleId="WW-Absatz-Standardschriftart1111111111111111111111">
    <w:name w:val="WW-Absatz-Standardschriftart1111111111111111111111"/>
    <w:rsid w:val="00A7131F"/>
  </w:style>
  <w:style w:type="character" w:customStyle="1" w:styleId="WW-Absatz-Standardschriftart11111111111111111111111">
    <w:name w:val="WW-Absatz-Standardschriftart11111111111111111111111"/>
    <w:rsid w:val="00A7131F"/>
  </w:style>
  <w:style w:type="character" w:customStyle="1" w:styleId="WW8Num1z0">
    <w:name w:val="WW8Num1z0"/>
    <w:rsid w:val="00A7131F"/>
    <w:rPr>
      <w:rFonts w:ascii="Symbol" w:hAnsi="Symbol" w:cs="OpenSymbol"/>
    </w:rPr>
  </w:style>
  <w:style w:type="character" w:customStyle="1" w:styleId="WW8Num3z0">
    <w:name w:val="WW8Num3z0"/>
    <w:rsid w:val="00A7131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A7131F"/>
  </w:style>
  <w:style w:type="character" w:customStyle="1" w:styleId="WW-Absatz-Standardschriftart1111111111111111111111111">
    <w:name w:val="WW-Absatz-Standardschriftart1111111111111111111111111"/>
    <w:rsid w:val="00A7131F"/>
  </w:style>
  <w:style w:type="character" w:customStyle="1" w:styleId="WW-Absatz-Standardschriftart11111111111111111111111111">
    <w:name w:val="WW-Absatz-Standardschriftart11111111111111111111111111"/>
    <w:rsid w:val="00A7131F"/>
  </w:style>
  <w:style w:type="character" w:customStyle="1" w:styleId="WW-Absatz-Standardschriftart111111111111111111111111111">
    <w:name w:val="WW-Absatz-Standardschriftart111111111111111111111111111"/>
    <w:rsid w:val="00A7131F"/>
  </w:style>
  <w:style w:type="character" w:customStyle="1" w:styleId="WW-Absatz-Standardschriftart1111111111111111111111111111">
    <w:name w:val="WW-Absatz-Standardschriftart1111111111111111111111111111"/>
    <w:rsid w:val="00A7131F"/>
  </w:style>
  <w:style w:type="character" w:customStyle="1" w:styleId="WW-Absatz-Standardschriftart11111111111111111111111111111">
    <w:name w:val="WW-Absatz-Standardschriftart11111111111111111111111111111"/>
    <w:rsid w:val="00A7131F"/>
  </w:style>
  <w:style w:type="character" w:customStyle="1" w:styleId="WW-Absatz-Standardschriftart111111111111111111111111111111">
    <w:name w:val="WW-Absatz-Standardschriftart111111111111111111111111111111"/>
    <w:rsid w:val="00A7131F"/>
  </w:style>
  <w:style w:type="character" w:customStyle="1" w:styleId="WW-Absatz-Standardschriftart1111111111111111111111111111111">
    <w:name w:val="WW-Absatz-Standardschriftart1111111111111111111111111111111"/>
    <w:rsid w:val="00A7131F"/>
  </w:style>
  <w:style w:type="character" w:customStyle="1" w:styleId="WW-Absatz-Standardschriftart11111111111111111111111111111111">
    <w:name w:val="WW-Absatz-Standardschriftart11111111111111111111111111111111"/>
    <w:rsid w:val="00A7131F"/>
  </w:style>
  <w:style w:type="character" w:customStyle="1" w:styleId="WW-Absatz-Standardschriftart111111111111111111111111111111111">
    <w:name w:val="WW-Absatz-Standardschriftart111111111111111111111111111111111"/>
    <w:rsid w:val="00A7131F"/>
  </w:style>
  <w:style w:type="character" w:customStyle="1" w:styleId="WW-Absatz-Standardschriftart1111111111111111111111111111111111">
    <w:name w:val="WW-Absatz-Standardschriftart1111111111111111111111111111111111"/>
    <w:rsid w:val="00A7131F"/>
  </w:style>
  <w:style w:type="character" w:customStyle="1" w:styleId="WW-Absatz-Standardschriftart11111111111111111111111111111111111">
    <w:name w:val="WW-Absatz-Standardschriftart11111111111111111111111111111111111"/>
    <w:rsid w:val="00A7131F"/>
  </w:style>
  <w:style w:type="character" w:customStyle="1" w:styleId="WW-Absatz-Standardschriftart111111111111111111111111111111111111">
    <w:name w:val="WW-Absatz-Standardschriftart111111111111111111111111111111111111"/>
    <w:rsid w:val="00A7131F"/>
  </w:style>
  <w:style w:type="character" w:customStyle="1" w:styleId="WW-Absatz-Standardschriftart1111111111111111111111111111111111111">
    <w:name w:val="WW-Absatz-Standardschriftart1111111111111111111111111111111111111"/>
    <w:rsid w:val="00A7131F"/>
  </w:style>
  <w:style w:type="character" w:customStyle="1" w:styleId="WW-Absatz-Standardschriftart11111111111111111111111111111111111111">
    <w:name w:val="WW-Absatz-Standardschriftart11111111111111111111111111111111111111"/>
    <w:rsid w:val="00A7131F"/>
  </w:style>
  <w:style w:type="character" w:customStyle="1" w:styleId="WW-Absatz-Standardschriftart111111111111111111111111111111111111111">
    <w:name w:val="WW-Absatz-Standardschriftart111111111111111111111111111111111111111"/>
    <w:rsid w:val="00A7131F"/>
  </w:style>
  <w:style w:type="character" w:customStyle="1" w:styleId="WW-Absatz-Standardschriftart1111111111111111111111111111111111111111">
    <w:name w:val="WW-Absatz-Standardschriftart1111111111111111111111111111111111111111"/>
    <w:rsid w:val="00A7131F"/>
  </w:style>
  <w:style w:type="character" w:customStyle="1" w:styleId="WW-Absatz-Standardschriftart11111111111111111111111111111111111111111">
    <w:name w:val="WW-Absatz-Standardschriftart11111111111111111111111111111111111111111"/>
    <w:rsid w:val="00A7131F"/>
  </w:style>
  <w:style w:type="character" w:customStyle="1" w:styleId="WW-Absatz-Standardschriftart111111111111111111111111111111111111111111">
    <w:name w:val="WW-Absatz-Standardschriftart111111111111111111111111111111111111111111"/>
    <w:rsid w:val="00A7131F"/>
  </w:style>
  <w:style w:type="character" w:customStyle="1" w:styleId="WW-Absatz-Standardschriftart1111111111111111111111111111111111111111111">
    <w:name w:val="WW-Absatz-Standardschriftart1111111111111111111111111111111111111111111"/>
    <w:rsid w:val="00A7131F"/>
  </w:style>
  <w:style w:type="character" w:styleId="a3">
    <w:name w:val="Hyperlink"/>
    <w:rsid w:val="00A7131F"/>
    <w:rPr>
      <w:color w:val="000080"/>
      <w:u w:val="single"/>
    </w:rPr>
  </w:style>
  <w:style w:type="character" w:customStyle="1" w:styleId="WW8Num2z0">
    <w:name w:val="WW8Num2z0"/>
    <w:rsid w:val="00A7131F"/>
    <w:rPr>
      <w:rFonts w:ascii="Symbol" w:hAnsi="Symbol" w:cs="OpenSymbol"/>
    </w:rPr>
  </w:style>
  <w:style w:type="character" w:customStyle="1" w:styleId="a4">
    <w:name w:val="Маркеры списка"/>
    <w:rsid w:val="00A7131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7131F"/>
  </w:style>
  <w:style w:type="character" w:styleId="a6">
    <w:name w:val="FollowedHyperlink"/>
    <w:semiHidden/>
    <w:rsid w:val="00A7131F"/>
    <w:rPr>
      <w:color w:val="800000"/>
      <w:u w:val="single"/>
    </w:rPr>
  </w:style>
  <w:style w:type="character" w:customStyle="1" w:styleId="wT63">
    <w:name w:val="wT63"/>
    <w:rsid w:val="00A7131F"/>
  </w:style>
  <w:style w:type="character" w:styleId="a7">
    <w:name w:val="Strong"/>
    <w:qFormat/>
    <w:rsid w:val="00A7131F"/>
    <w:rPr>
      <w:b/>
      <w:bCs/>
    </w:rPr>
  </w:style>
  <w:style w:type="paragraph" w:customStyle="1" w:styleId="a8">
    <w:name w:val="Заголовок"/>
    <w:basedOn w:val="a"/>
    <w:next w:val="a9"/>
    <w:rsid w:val="00A713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semiHidden/>
    <w:rsid w:val="00A7131F"/>
    <w:pPr>
      <w:spacing w:after="120"/>
    </w:pPr>
  </w:style>
  <w:style w:type="paragraph" w:styleId="aa">
    <w:name w:val="List"/>
    <w:basedOn w:val="a9"/>
    <w:semiHidden/>
    <w:rsid w:val="00A7131F"/>
    <w:rPr>
      <w:rFonts w:cs="Tahoma"/>
    </w:rPr>
  </w:style>
  <w:style w:type="paragraph" w:customStyle="1" w:styleId="2">
    <w:name w:val="Название2"/>
    <w:basedOn w:val="a"/>
    <w:rsid w:val="00A7131F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A7131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7131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131F"/>
    <w:pPr>
      <w:suppressLineNumbers/>
    </w:pPr>
    <w:rPr>
      <w:rFonts w:cs="Tahoma"/>
    </w:rPr>
  </w:style>
  <w:style w:type="paragraph" w:customStyle="1" w:styleId="12">
    <w:name w:val="Текст1"/>
    <w:basedOn w:val="a"/>
    <w:rsid w:val="00A7131F"/>
    <w:rPr>
      <w:rFonts w:ascii="Courier New" w:hAnsi="Courier New"/>
    </w:rPr>
  </w:style>
  <w:style w:type="paragraph" w:customStyle="1" w:styleId="ConsPlusNormal">
    <w:name w:val="ConsPlusNormal"/>
    <w:next w:val="a"/>
    <w:rsid w:val="00A7131F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13">
    <w:name w:val="Цитата1"/>
    <w:basedOn w:val="a"/>
    <w:rsid w:val="0059524C"/>
    <w:pPr>
      <w:ind w:left="-540" w:right="-81" w:firstLine="1248"/>
      <w:jc w:val="both"/>
    </w:pPr>
    <w:rPr>
      <w:sz w:val="28"/>
      <w:szCs w:val="28"/>
    </w:rPr>
  </w:style>
  <w:style w:type="paragraph" w:customStyle="1" w:styleId="ConsNonformat">
    <w:name w:val="ConsNonformat"/>
    <w:rsid w:val="0059524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84BB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4BB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d">
    <w:name w:val="Гипертекстовая ссылка"/>
    <w:uiPriority w:val="99"/>
    <w:rsid w:val="00A7087D"/>
    <w:rPr>
      <w:color w:val="008000"/>
    </w:rPr>
  </w:style>
  <w:style w:type="paragraph" w:customStyle="1" w:styleId="Default">
    <w:name w:val="Default"/>
    <w:basedOn w:val="a"/>
    <w:rsid w:val="00C47353"/>
    <w:pPr>
      <w:autoSpaceDE w:val="0"/>
    </w:pPr>
    <w:rPr>
      <w:rFonts w:eastAsia="Times New Roman"/>
      <w:color w:val="000000"/>
      <w:lang w:eastAsia="hi-IN" w:bidi="hi-IN"/>
    </w:rPr>
  </w:style>
  <w:style w:type="character" w:customStyle="1" w:styleId="iceouttxt4">
    <w:name w:val="iceouttxt4"/>
    <w:rsid w:val="00D01EEF"/>
  </w:style>
  <w:style w:type="character" w:customStyle="1" w:styleId="rserrmark">
    <w:name w:val="rs_err_mark"/>
    <w:rsid w:val="00D01EEF"/>
  </w:style>
  <w:style w:type="paragraph" w:styleId="ae">
    <w:name w:val="header"/>
    <w:basedOn w:val="a"/>
    <w:link w:val="af"/>
    <w:uiPriority w:val="99"/>
    <w:semiHidden/>
    <w:unhideWhenUsed/>
    <w:rsid w:val="00675F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75FB9"/>
    <w:rPr>
      <w:rFonts w:eastAsia="Lucida Sans Unicode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75F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5FB9"/>
    <w:rPr>
      <w:rFonts w:eastAsia="Lucida Sans Unicode"/>
      <w:kern w:val="1"/>
      <w:sz w:val="24"/>
      <w:szCs w:val="24"/>
      <w:lang w:eastAsia="ar-SA"/>
    </w:rPr>
  </w:style>
  <w:style w:type="character" w:customStyle="1" w:styleId="iceouttxt">
    <w:name w:val="iceouttxt"/>
    <w:rsid w:val="0020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9A6F934E7D16EC012D9993EB36386890D7A39D99EE3576BE2B12CFF7FBC02669406570D2DBFE3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25FC-1F19-40F0-B950-F7523EF4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№РНП-48-24с/13</vt:lpstr>
    </vt:vector>
  </TitlesOfParts>
  <Company>UFAS</Company>
  <LinksUpToDate>false</LinksUpToDate>
  <CharactersWithSpaces>12142</CharactersWithSpaces>
  <SharedDoc>false</SharedDoc>
  <HLinks>
    <vt:vector size="48" baseType="variant"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consultantplus://offline/ref=419A6F934E7D16EC012D9993EB36386890D7A39D99EE3576BE2B12CFF7FBC02669406570D2DBFE3AG</vt:lpwstr>
      </vt:variant>
      <vt:variant>
        <vt:lpwstr/>
      </vt:variant>
      <vt:variant>
        <vt:i4>8323121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consultantplus://offline/ref=419A6F934E7D16EC012D9993EB36386890D7A39D99EE3576BE2B12CFF7FBC02669406570D3DFFE39G</vt:lpwstr>
      </vt:variant>
      <vt:variant>
        <vt:lpwstr/>
      </vt:variant>
      <vt:variant>
        <vt:i4>8323168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consultantplus://offline/ref=419A6F934E7D16EC012D9993EB36386890D7A39D99EE3576BE2B12CFF7FBC02669406570D2D8FE37G</vt:lpwstr>
      </vt:variant>
      <vt:variant>
        <vt:lpwstr/>
      </vt:variant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consultantplus://offline/ref=419A6F934E7D16EC012D9993EB36386890D7A39D99EE3576BE2B12CFF7FBC02669406570D2D8FE39G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consultantplus://offline/ref=419A6F934E7D16EC012D9993EB36386890D7A39D99EE3576BE2B12CFF7FBC02669406570D2D8FE3DG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consultantplus://offline/ref=419A6F934E7D16EC012D9993EB36386890D7A39D99EE3576BE2B12CFF7FBC02669406570D2DBFE3AG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mailto:vip.transstroi@mail.ru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№РНП-48-24с/13</dc:title>
  <dc:subject/>
  <dc:creator>Амелькина Татьяна Сергеевна</dc:creator>
  <cp:keywords/>
  <dc:description/>
  <cp:lastModifiedBy>Жданова Дарья Дмитриевна</cp:lastModifiedBy>
  <cp:revision>15</cp:revision>
  <cp:lastPrinted>2014-05-27T14:46:00Z</cp:lastPrinted>
  <dcterms:created xsi:type="dcterms:W3CDTF">2014-05-07T14:09:00Z</dcterms:created>
  <dcterms:modified xsi:type="dcterms:W3CDTF">2014-08-27T06:52:00Z</dcterms:modified>
</cp:coreProperties>
</file>