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D0" w:rsidRPr="008D4A4A" w:rsidRDefault="002078D0">
      <w:pPr>
        <w:rPr>
          <w:sz w:val="26"/>
          <w:szCs w:val="26"/>
        </w:rPr>
      </w:pPr>
    </w:p>
    <w:p w:rsidR="00920BB6" w:rsidRPr="008D4A4A" w:rsidRDefault="00920BB6">
      <w:pPr>
        <w:pStyle w:val="ab"/>
        <w:ind w:right="279"/>
        <w:rPr>
          <w:sz w:val="26"/>
          <w:szCs w:val="26"/>
          <w:lang w:val="en-US"/>
        </w:rPr>
      </w:pPr>
    </w:p>
    <w:p w:rsidR="000375D5" w:rsidRPr="008D4A4A" w:rsidRDefault="000375D5">
      <w:pPr>
        <w:ind w:left="-21" w:firstLine="879"/>
        <w:jc w:val="center"/>
        <w:rPr>
          <w:b/>
          <w:sz w:val="26"/>
          <w:szCs w:val="26"/>
        </w:rPr>
      </w:pPr>
      <w:proofErr w:type="gramStart"/>
      <w:r w:rsidRPr="008D4A4A">
        <w:rPr>
          <w:b/>
          <w:sz w:val="26"/>
          <w:szCs w:val="26"/>
        </w:rPr>
        <w:t>Р</w:t>
      </w:r>
      <w:proofErr w:type="gramEnd"/>
      <w:r w:rsidRPr="008D4A4A">
        <w:rPr>
          <w:b/>
          <w:sz w:val="26"/>
          <w:szCs w:val="26"/>
        </w:rPr>
        <w:t xml:space="preserve"> Е Ш Е Н И Е № </w:t>
      </w:r>
      <w:r w:rsidR="00C35B96" w:rsidRPr="008D4A4A">
        <w:rPr>
          <w:b/>
          <w:sz w:val="26"/>
          <w:szCs w:val="26"/>
        </w:rPr>
        <w:t>1</w:t>
      </w:r>
      <w:r w:rsidR="00631798" w:rsidRPr="008D4A4A">
        <w:rPr>
          <w:b/>
          <w:sz w:val="26"/>
          <w:szCs w:val="26"/>
        </w:rPr>
        <w:t>7</w:t>
      </w:r>
      <w:r w:rsidR="006A3E0D" w:rsidRPr="008D4A4A">
        <w:rPr>
          <w:b/>
          <w:sz w:val="26"/>
          <w:szCs w:val="26"/>
        </w:rPr>
        <w:t>5</w:t>
      </w:r>
      <w:r w:rsidR="007126E4" w:rsidRPr="008D4A4A">
        <w:rPr>
          <w:b/>
          <w:sz w:val="26"/>
          <w:szCs w:val="26"/>
        </w:rPr>
        <w:t>м</w:t>
      </w:r>
      <w:r w:rsidRPr="008D4A4A">
        <w:rPr>
          <w:b/>
          <w:sz w:val="26"/>
          <w:szCs w:val="26"/>
        </w:rPr>
        <w:t>/1</w:t>
      </w:r>
      <w:r w:rsidR="00F006F9" w:rsidRPr="008D4A4A">
        <w:rPr>
          <w:b/>
          <w:sz w:val="26"/>
          <w:szCs w:val="26"/>
        </w:rPr>
        <w:t>4</w:t>
      </w:r>
    </w:p>
    <w:p w:rsidR="002334F4" w:rsidRPr="008D4A4A" w:rsidRDefault="002334F4">
      <w:pPr>
        <w:ind w:left="-21" w:firstLine="879"/>
        <w:jc w:val="center"/>
        <w:rPr>
          <w:b/>
          <w:sz w:val="26"/>
          <w:szCs w:val="26"/>
        </w:rPr>
      </w:pPr>
    </w:p>
    <w:p w:rsidR="00EB11D0" w:rsidRPr="008D4A4A" w:rsidRDefault="00EB11D0">
      <w:pPr>
        <w:ind w:left="-21" w:firstLine="879"/>
        <w:jc w:val="center"/>
        <w:rPr>
          <w:b/>
          <w:sz w:val="26"/>
          <w:szCs w:val="26"/>
        </w:rPr>
      </w:pPr>
    </w:p>
    <w:p w:rsidR="000375D5" w:rsidRPr="008D4A4A" w:rsidRDefault="006A3E0D">
      <w:pPr>
        <w:ind w:left="-21"/>
        <w:jc w:val="both"/>
        <w:rPr>
          <w:sz w:val="26"/>
          <w:szCs w:val="26"/>
        </w:rPr>
      </w:pPr>
      <w:r w:rsidRPr="008D4A4A">
        <w:rPr>
          <w:sz w:val="26"/>
          <w:szCs w:val="26"/>
        </w:rPr>
        <w:t>22</w:t>
      </w:r>
      <w:r w:rsidR="007126E4" w:rsidRPr="008D4A4A">
        <w:rPr>
          <w:sz w:val="26"/>
          <w:szCs w:val="26"/>
        </w:rPr>
        <w:t xml:space="preserve"> </w:t>
      </w:r>
      <w:r w:rsidR="00631798" w:rsidRPr="008D4A4A">
        <w:rPr>
          <w:sz w:val="26"/>
          <w:szCs w:val="26"/>
        </w:rPr>
        <w:t>августа</w:t>
      </w:r>
      <w:r w:rsidR="000375D5" w:rsidRPr="008D4A4A">
        <w:rPr>
          <w:sz w:val="26"/>
          <w:szCs w:val="26"/>
        </w:rPr>
        <w:t xml:space="preserve"> 201</w:t>
      </w:r>
      <w:r w:rsidR="00960429" w:rsidRPr="008D4A4A">
        <w:rPr>
          <w:sz w:val="26"/>
          <w:szCs w:val="26"/>
        </w:rPr>
        <w:t>4</w:t>
      </w:r>
      <w:r w:rsidR="000375D5" w:rsidRPr="008D4A4A">
        <w:rPr>
          <w:sz w:val="26"/>
          <w:szCs w:val="26"/>
        </w:rPr>
        <w:t xml:space="preserve"> года                                                                                город Липецк</w:t>
      </w:r>
    </w:p>
    <w:p w:rsidR="000375D5" w:rsidRPr="008D4A4A" w:rsidRDefault="000375D5">
      <w:pPr>
        <w:ind w:left="-21" w:firstLine="879"/>
        <w:jc w:val="both"/>
        <w:rPr>
          <w:sz w:val="26"/>
          <w:szCs w:val="26"/>
        </w:rPr>
      </w:pPr>
    </w:p>
    <w:p w:rsidR="002334F4" w:rsidRPr="008D4A4A" w:rsidRDefault="002334F4">
      <w:pPr>
        <w:ind w:left="-21" w:firstLine="879"/>
        <w:jc w:val="both"/>
        <w:rPr>
          <w:sz w:val="26"/>
          <w:szCs w:val="26"/>
        </w:rPr>
      </w:pPr>
    </w:p>
    <w:p w:rsidR="000375D5" w:rsidRPr="008D4A4A" w:rsidRDefault="000375D5">
      <w:pPr>
        <w:ind w:left="-21" w:right="-13" w:firstLine="900"/>
        <w:jc w:val="both"/>
        <w:rPr>
          <w:sz w:val="26"/>
          <w:szCs w:val="26"/>
        </w:rPr>
      </w:pPr>
      <w:proofErr w:type="gramStart"/>
      <w:r w:rsidRPr="008D4A4A">
        <w:rPr>
          <w:sz w:val="26"/>
          <w:szCs w:val="26"/>
        </w:rPr>
        <w:t xml:space="preserve">Комиссия Липецкого УФАС России по контролю в сфере </w:t>
      </w:r>
      <w:r w:rsidR="00896059" w:rsidRPr="008D4A4A">
        <w:rPr>
          <w:sz w:val="26"/>
          <w:szCs w:val="26"/>
        </w:rPr>
        <w:t>закупок товаров, р</w:t>
      </w:r>
      <w:r w:rsidR="00896059" w:rsidRPr="008D4A4A">
        <w:rPr>
          <w:sz w:val="26"/>
          <w:szCs w:val="26"/>
        </w:rPr>
        <w:t>а</w:t>
      </w:r>
      <w:r w:rsidR="00896059" w:rsidRPr="008D4A4A">
        <w:rPr>
          <w:sz w:val="26"/>
          <w:szCs w:val="26"/>
        </w:rPr>
        <w:t>бот, услуг для обеспечения</w:t>
      </w:r>
      <w:r w:rsidRPr="008D4A4A">
        <w:rPr>
          <w:sz w:val="26"/>
          <w:szCs w:val="26"/>
        </w:rPr>
        <w:t xml:space="preserve"> государственных и муниципальных нужд на территории Л</w:t>
      </w:r>
      <w:r w:rsidRPr="008D4A4A">
        <w:rPr>
          <w:sz w:val="26"/>
          <w:szCs w:val="26"/>
        </w:rPr>
        <w:t>и</w:t>
      </w:r>
      <w:r w:rsidRPr="008D4A4A">
        <w:rPr>
          <w:sz w:val="26"/>
          <w:szCs w:val="26"/>
        </w:rPr>
        <w:t>пецкой области в составе:</w:t>
      </w:r>
      <w:proofErr w:type="gramEnd"/>
    </w:p>
    <w:p w:rsidR="000375D5" w:rsidRPr="008D4A4A" w:rsidRDefault="000375D5">
      <w:pPr>
        <w:ind w:left="-21" w:right="261" w:firstLine="879"/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Председатель Комиссии:  </w:t>
      </w:r>
      <w:r w:rsidR="00341B56" w:rsidRPr="008D4A4A">
        <w:rPr>
          <w:sz w:val="26"/>
          <w:szCs w:val="26"/>
        </w:rPr>
        <w:t>Л.А. Черкашина</w:t>
      </w:r>
      <w:r w:rsidRPr="008D4A4A">
        <w:rPr>
          <w:sz w:val="26"/>
          <w:szCs w:val="26"/>
        </w:rPr>
        <w:t xml:space="preserve">  — </w:t>
      </w:r>
      <w:r w:rsidR="006A3E0D" w:rsidRPr="008D4A4A">
        <w:rPr>
          <w:sz w:val="26"/>
          <w:szCs w:val="26"/>
        </w:rPr>
        <w:t>заместитель</w:t>
      </w:r>
      <w:r w:rsidR="00341B56" w:rsidRPr="008D4A4A">
        <w:rPr>
          <w:sz w:val="26"/>
          <w:szCs w:val="26"/>
        </w:rPr>
        <w:t xml:space="preserve"> </w:t>
      </w:r>
      <w:r w:rsidR="00C35B96" w:rsidRPr="008D4A4A">
        <w:rPr>
          <w:sz w:val="26"/>
          <w:szCs w:val="26"/>
        </w:rPr>
        <w:t>р</w:t>
      </w:r>
      <w:r w:rsidR="004643C6" w:rsidRPr="008D4A4A">
        <w:rPr>
          <w:sz w:val="26"/>
          <w:szCs w:val="26"/>
        </w:rPr>
        <w:t>уководител</w:t>
      </w:r>
      <w:r w:rsidR="00341B56" w:rsidRPr="008D4A4A">
        <w:rPr>
          <w:sz w:val="26"/>
          <w:szCs w:val="26"/>
        </w:rPr>
        <w:t>я</w:t>
      </w:r>
      <w:r w:rsidR="004643C6" w:rsidRPr="008D4A4A">
        <w:rPr>
          <w:sz w:val="26"/>
          <w:szCs w:val="26"/>
        </w:rPr>
        <w:t xml:space="preserve"> управления</w:t>
      </w:r>
      <w:r w:rsidRPr="008D4A4A">
        <w:rPr>
          <w:sz w:val="26"/>
          <w:szCs w:val="26"/>
        </w:rPr>
        <w:t>;</w:t>
      </w:r>
    </w:p>
    <w:p w:rsidR="000375D5" w:rsidRPr="008D4A4A" w:rsidRDefault="000375D5">
      <w:pPr>
        <w:ind w:left="-21" w:right="261" w:firstLine="879"/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Члены Комиссии: </w:t>
      </w:r>
      <w:r w:rsidR="006A3E0D" w:rsidRPr="008D4A4A">
        <w:rPr>
          <w:sz w:val="26"/>
          <w:szCs w:val="26"/>
        </w:rPr>
        <w:t xml:space="preserve">Т.С. </w:t>
      </w:r>
      <w:proofErr w:type="spellStart"/>
      <w:r w:rsidR="006A3E0D" w:rsidRPr="008D4A4A">
        <w:rPr>
          <w:sz w:val="26"/>
          <w:szCs w:val="26"/>
        </w:rPr>
        <w:t>Рябкова</w:t>
      </w:r>
      <w:proofErr w:type="spellEnd"/>
      <w:r w:rsidR="000E5428" w:rsidRPr="008D4A4A">
        <w:rPr>
          <w:sz w:val="26"/>
          <w:szCs w:val="26"/>
        </w:rPr>
        <w:t xml:space="preserve">, </w:t>
      </w:r>
      <w:r w:rsidRPr="008D4A4A">
        <w:rPr>
          <w:sz w:val="26"/>
          <w:szCs w:val="26"/>
        </w:rPr>
        <w:t>А.В</w:t>
      </w:r>
      <w:r w:rsidR="000E5428" w:rsidRPr="008D4A4A">
        <w:rPr>
          <w:sz w:val="26"/>
          <w:szCs w:val="26"/>
        </w:rPr>
        <w:t xml:space="preserve">. </w:t>
      </w:r>
      <w:proofErr w:type="spellStart"/>
      <w:r w:rsidR="000E5428" w:rsidRPr="008D4A4A">
        <w:rPr>
          <w:sz w:val="26"/>
          <w:szCs w:val="26"/>
        </w:rPr>
        <w:t>Хохольских</w:t>
      </w:r>
      <w:proofErr w:type="spellEnd"/>
      <w:r w:rsidRPr="008D4A4A">
        <w:rPr>
          <w:sz w:val="26"/>
          <w:szCs w:val="26"/>
        </w:rPr>
        <w:t>,</w:t>
      </w:r>
    </w:p>
    <w:p w:rsidR="006A3E0D" w:rsidRPr="008D4A4A" w:rsidRDefault="000375D5" w:rsidP="006A3E0D">
      <w:pPr>
        <w:ind w:left="-21" w:right="261" w:firstLine="879"/>
        <w:jc w:val="both"/>
        <w:rPr>
          <w:sz w:val="26"/>
          <w:szCs w:val="26"/>
        </w:rPr>
      </w:pPr>
      <w:r w:rsidRPr="008D4A4A">
        <w:rPr>
          <w:sz w:val="26"/>
          <w:szCs w:val="26"/>
        </w:rPr>
        <w:t>в присутствии</w:t>
      </w:r>
      <w:r w:rsidR="00DC73F8" w:rsidRPr="008D4A4A">
        <w:rPr>
          <w:sz w:val="26"/>
          <w:szCs w:val="26"/>
        </w:rPr>
        <w:t xml:space="preserve"> представителей</w:t>
      </w:r>
      <w:r w:rsidRPr="008D4A4A">
        <w:rPr>
          <w:sz w:val="26"/>
          <w:szCs w:val="26"/>
        </w:rPr>
        <w:t>:</w:t>
      </w:r>
    </w:p>
    <w:p w:rsidR="006A3E0D" w:rsidRPr="008D4A4A" w:rsidRDefault="00631798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8D4A4A">
        <w:rPr>
          <w:sz w:val="26"/>
          <w:szCs w:val="26"/>
        </w:rPr>
        <w:t>уполномоченного органа - администрации Липецкого муниципального района Липецкой области Российской Федерации</w:t>
      </w:r>
      <w:proofErr w:type="gramStart"/>
      <w:r w:rsidRPr="008D4A4A">
        <w:rPr>
          <w:sz w:val="26"/>
          <w:szCs w:val="26"/>
        </w:rPr>
        <w:t>:</w:t>
      </w:r>
      <w:r w:rsidR="00DC73F8" w:rsidRPr="008D4A4A">
        <w:rPr>
          <w:sz w:val="26"/>
          <w:szCs w:val="26"/>
        </w:rPr>
        <w:t xml:space="preserve"> </w:t>
      </w:r>
      <w:r w:rsidR="008D4A4A" w:rsidRPr="008D4A4A">
        <w:rPr>
          <w:sz w:val="26"/>
          <w:szCs w:val="26"/>
        </w:rPr>
        <w:t>&lt;…&gt;</w:t>
      </w:r>
      <w:r w:rsidR="006A3E0D" w:rsidRPr="008D4A4A">
        <w:rPr>
          <w:sz w:val="26"/>
          <w:szCs w:val="26"/>
        </w:rPr>
        <w:t>;</w:t>
      </w:r>
      <w:proofErr w:type="gramEnd"/>
    </w:p>
    <w:p w:rsidR="006418E2" w:rsidRPr="008D4A4A" w:rsidRDefault="006A3E0D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ООО «Верона»: </w:t>
      </w:r>
      <w:r w:rsidR="008D4A4A" w:rsidRPr="008D4A4A">
        <w:rPr>
          <w:sz w:val="26"/>
          <w:szCs w:val="26"/>
          <w:lang w:val="en-US"/>
        </w:rPr>
        <w:t>&lt;…&gt;</w:t>
      </w:r>
      <w:r w:rsidR="00631798" w:rsidRPr="008D4A4A">
        <w:rPr>
          <w:sz w:val="26"/>
          <w:szCs w:val="26"/>
        </w:rPr>
        <w:t>,</w:t>
      </w:r>
    </w:p>
    <w:p w:rsidR="000375D5" w:rsidRPr="008D4A4A" w:rsidRDefault="000375D5" w:rsidP="00DC73F8">
      <w:pPr>
        <w:ind w:left="-21" w:firstLine="872"/>
        <w:jc w:val="both"/>
        <w:rPr>
          <w:bCs/>
          <w:sz w:val="26"/>
          <w:szCs w:val="26"/>
        </w:rPr>
      </w:pPr>
      <w:r w:rsidRPr="008D4A4A">
        <w:rPr>
          <w:sz w:val="26"/>
          <w:szCs w:val="26"/>
        </w:rPr>
        <w:t>рассмотрев жалоб</w:t>
      </w:r>
      <w:proofErr w:type="gramStart"/>
      <w:r w:rsidR="004C64DA" w:rsidRPr="008D4A4A">
        <w:rPr>
          <w:sz w:val="26"/>
          <w:szCs w:val="26"/>
        </w:rPr>
        <w:t>у</w:t>
      </w:r>
      <w:r w:rsidR="006E4D03" w:rsidRPr="008D4A4A">
        <w:rPr>
          <w:sz w:val="26"/>
          <w:szCs w:val="26"/>
        </w:rPr>
        <w:t xml:space="preserve"> </w:t>
      </w:r>
      <w:r w:rsidR="006A3E0D" w:rsidRPr="008D4A4A">
        <w:rPr>
          <w:sz w:val="26"/>
          <w:szCs w:val="26"/>
        </w:rPr>
        <w:t>ООО</w:t>
      </w:r>
      <w:proofErr w:type="gramEnd"/>
      <w:r w:rsidR="006A3E0D" w:rsidRPr="008D4A4A">
        <w:rPr>
          <w:sz w:val="26"/>
          <w:szCs w:val="26"/>
        </w:rPr>
        <w:t xml:space="preserve"> «Верона» на положения документации об аукционе в электронной форме на текущий ремонт административного здания Ленинского сельс</w:t>
      </w:r>
      <w:r w:rsidR="006A3E0D" w:rsidRPr="008D4A4A">
        <w:rPr>
          <w:sz w:val="26"/>
          <w:szCs w:val="26"/>
        </w:rPr>
        <w:t>о</w:t>
      </w:r>
      <w:r w:rsidR="006A3E0D" w:rsidRPr="008D4A4A">
        <w:rPr>
          <w:sz w:val="26"/>
          <w:szCs w:val="26"/>
        </w:rPr>
        <w:t>вета Липецкого муниципального района (реестровый номер 0146300011614000055)</w:t>
      </w:r>
      <w:r w:rsidRPr="008D4A4A">
        <w:rPr>
          <w:bCs/>
          <w:sz w:val="26"/>
          <w:szCs w:val="26"/>
        </w:rPr>
        <w:t>,</w:t>
      </w:r>
    </w:p>
    <w:p w:rsidR="000375D5" w:rsidRPr="008D4A4A" w:rsidRDefault="000375D5">
      <w:pPr>
        <w:ind w:left="-21"/>
        <w:jc w:val="both"/>
        <w:rPr>
          <w:sz w:val="26"/>
          <w:szCs w:val="26"/>
        </w:rPr>
      </w:pPr>
    </w:p>
    <w:p w:rsidR="000375D5" w:rsidRPr="008D4A4A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8D4A4A" w:rsidRDefault="000375D5">
      <w:pPr>
        <w:ind w:right="261" w:firstLine="720"/>
        <w:jc w:val="center"/>
        <w:rPr>
          <w:sz w:val="26"/>
          <w:szCs w:val="26"/>
        </w:rPr>
      </w:pPr>
      <w:r w:rsidRPr="008D4A4A">
        <w:rPr>
          <w:sz w:val="26"/>
          <w:szCs w:val="26"/>
        </w:rPr>
        <w:t>У С Т А Н О В И Л А:</w:t>
      </w:r>
    </w:p>
    <w:p w:rsidR="000375D5" w:rsidRPr="008D4A4A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8D4A4A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8D4A4A" w:rsidRDefault="000375D5">
      <w:pPr>
        <w:tabs>
          <w:tab w:val="left" w:pos="9900"/>
        </w:tabs>
        <w:ind w:firstLine="720"/>
        <w:jc w:val="both"/>
        <w:rPr>
          <w:bCs/>
          <w:sz w:val="26"/>
          <w:szCs w:val="26"/>
        </w:rPr>
      </w:pPr>
      <w:r w:rsidRPr="008D4A4A">
        <w:rPr>
          <w:sz w:val="26"/>
          <w:szCs w:val="26"/>
        </w:rPr>
        <w:t xml:space="preserve">В адрес Липецкого УФАС России </w:t>
      </w:r>
      <w:r w:rsidR="006A3E0D" w:rsidRPr="008D4A4A">
        <w:rPr>
          <w:sz w:val="26"/>
          <w:szCs w:val="26"/>
        </w:rPr>
        <w:t>15</w:t>
      </w:r>
      <w:r w:rsidR="004C64DA" w:rsidRPr="008D4A4A">
        <w:rPr>
          <w:sz w:val="26"/>
          <w:szCs w:val="26"/>
        </w:rPr>
        <w:t>.</w:t>
      </w:r>
      <w:r w:rsidR="00286A43" w:rsidRPr="008D4A4A">
        <w:rPr>
          <w:sz w:val="26"/>
          <w:szCs w:val="26"/>
        </w:rPr>
        <w:t>0</w:t>
      </w:r>
      <w:r w:rsidR="00631798" w:rsidRPr="008D4A4A">
        <w:rPr>
          <w:sz w:val="26"/>
          <w:szCs w:val="26"/>
        </w:rPr>
        <w:t>8</w:t>
      </w:r>
      <w:r w:rsidR="004C64DA" w:rsidRPr="008D4A4A">
        <w:rPr>
          <w:sz w:val="26"/>
          <w:szCs w:val="26"/>
        </w:rPr>
        <w:t>.201</w:t>
      </w:r>
      <w:r w:rsidR="0006556E" w:rsidRPr="008D4A4A">
        <w:rPr>
          <w:sz w:val="26"/>
          <w:szCs w:val="26"/>
        </w:rPr>
        <w:t>4</w:t>
      </w:r>
      <w:r w:rsidR="00427EE3" w:rsidRPr="008D4A4A">
        <w:rPr>
          <w:sz w:val="26"/>
          <w:szCs w:val="26"/>
        </w:rPr>
        <w:t xml:space="preserve"> </w:t>
      </w:r>
      <w:r w:rsidRPr="008D4A4A">
        <w:rPr>
          <w:sz w:val="26"/>
          <w:szCs w:val="26"/>
        </w:rPr>
        <w:t>поступил</w:t>
      </w:r>
      <w:r w:rsidR="004C64DA" w:rsidRPr="008D4A4A">
        <w:rPr>
          <w:sz w:val="26"/>
          <w:szCs w:val="26"/>
        </w:rPr>
        <w:t>а</w:t>
      </w:r>
      <w:r w:rsidRPr="008D4A4A">
        <w:rPr>
          <w:sz w:val="26"/>
          <w:szCs w:val="26"/>
        </w:rPr>
        <w:t xml:space="preserve"> жалоб</w:t>
      </w:r>
      <w:proofErr w:type="gramStart"/>
      <w:r w:rsidR="004C64DA" w:rsidRPr="008D4A4A">
        <w:rPr>
          <w:sz w:val="26"/>
          <w:szCs w:val="26"/>
        </w:rPr>
        <w:t>а</w:t>
      </w:r>
      <w:r w:rsidR="00427EE3" w:rsidRPr="008D4A4A">
        <w:rPr>
          <w:sz w:val="26"/>
          <w:szCs w:val="26"/>
        </w:rPr>
        <w:t xml:space="preserve"> </w:t>
      </w:r>
      <w:r w:rsidR="006A3E0D" w:rsidRPr="008D4A4A">
        <w:rPr>
          <w:sz w:val="26"/>
          <w:szCs w:val="26"/>
        </w:rPr>
        <w:t>ООО</w:t>
      </w:r>
      <w:proofErr w:type="gramEnd"/>
      <w:r w:rsidR="006A3E0D" w:rsidRPr="008D4A4A">
        <w:rPr>
          <w:sz w:val="26"/>
          <w:szCs w:val="26"/>
        </w:rPr>
        <w:t xml:space="preserve"> «В</w:t>
      </w:r>
      <w:r w:rsidR="006A3E0D" w:rsidRPr="008D4A4A">
        <w:rPr>
          <w:sz w:val="26"/>
          <w:szCs w:val="26"/>
        </w:rPr>
        <w:t>е</w:t>
      </w:r>
      <w:r w:rsidR="006A3E0D" w:rsidRPr="008D4A4A">
        <w:rPr>
          <w:sz w:val="26"/>
          <w:szCs w:val="26"/>
        </w:rPr>
        <w:t>рона» на положения документации об аукционе в электронной форме на текущий ремонт адм</w:t>
      </w:r>
      <w:r w:rsidR="006A3E0D" w:rsidRPr="008D4A4A">
        <w:rPr>
          <w:sz w:val="26"/>
          <w:szCs w:val="26"/>
        </w:rPr>
        <w:t>и</w:t>
      </w:r>
      <w:r w:rsidR="006A3E0D" w:rsidRPr="008D4A4A">
        <w:rPr>
          <w:sz w:val="26"/>
          <w:szCs w:val="26"/>
        </w:rPr>
        <w:t>нистративного здания Ленинского сельсовета Липецкого муниц</w:t>
      </w:r>
      <w:r w:rsidR="006A3E0D" w:rsidRPr="008D4A4A">
        <w:rPr>
          <w:sz w:val="26"/>
          <w:szCs w:val="26"/>
        </w:rPr>
        <w:t>и</w:t>
      </w:r>
      <w:r w:rsidR="006A3E0D" w:rsidRPr="008D4A4A">
        <w:rPr>
          <w:sz w:val="26"/>
          <w:szCs w:val="26"/>
        </w:rPr>
        <w:t>пального района</w:t>
      </w:r>
      <w:r w:rsidR="00DC73F8" w:rsidRPr="008D4A4A">
        <w:rPr>
          <w:sz w:val="26"/>
          <w:szCs w:val="26"/>
        </w:rPr>
        <w:t xml:space="preserve"> </w:t>
      </w:r>
      <w:r w:rsidR="004C64DA" w:rsidRPr="008D4A4A">
        <w:rPr>
          <w:bCs/>
          <w:sz w:val="26"/>
          <w:szCs w:val="26"/>
        </w:rPr>
        <w:t xml:space="preserve">(далее по тексту </w:t>
      </w:r>
      <w:r w:rsidR="00341B56" w:rsidRPr="008D4A4A">
        <w:rPr>
          <w:bCs/>
          <w:sz w:val="26"/>
          <w:szCs w:val="26"/>
        </w:rPr>
        <w:t>–</w:t>
      </w:r>
      <w:r w:rsidR="00427EE3" w:rsidRPr="008D4A4A">
        <w:rPr>
          <w:bCs/>
          <w:sz w:val="26"/>
          <w:szCs w:val="26"/>
        </w:rPr>
        <w:t xml:space="preserve"> </w:t>
      </w:r>
      <w:r w:rsidR="00DC73F8" w:rsidRPr="008D4A4A">
        <w:rPr>
          <w:bCs/>
          <w:sz w:val="26"/>
          <w:szCs w:val="26"/>
        </w:rPr>
        <w:t>электронный аукцион</w:t>
      </w:r>
      <w:r w:rsidRPr="008D4A4A">
        <w:rPr>
          <w:bCs/>
          <w:sz w:val="26"/>
          <w:szCs w:val="26"/>
        </w:rPr>
        <w:t>).</w:t>
      </w:r>
    </w:p>
    <w:p w:rsidR="004C64DA" w:rsidRPr="008D4A4A" w:rsidRDefault="000375D5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8D4A4A">
        <w:rPr>
          <w:sz w:val="26"/>
          <w:szCs w:val="26"/>
        </w:rPr>
        <w:t>Жалоб</w:t>
      </w:r>
      <w:r w:rsidR="004C64DA" w:rsidRPr="008D4A4A">
        <w:rPr>
          <w:sz w:val="26"/>
          <w:szCs w:val="26"/>
        </w:rPr>
        <w:t>а</w:t>
      </w:r>
      <w:r w:rsidRPr="008D4A4A">
        <w:rPr>
          <w:sz w:val="26"/>
          <w:szCs w:val="26"/>
        </w:rPr>
        <w:t xml:space="preserve"> подготовлен</w:t>
      </w:r>
      <w:r w:rsidR="004C64DA" w:rsidRPr="008D4A4A">
        <w:rPr>
          <w:sz w:val="26"/>
          <w:szCs w:val="26"/>
        </w:rPr>
        <w:t>а</w:t>
      </w:r>
      <w:r w:rsidRPr="008D4A4A">
        <w:rPr>
          <w:sz w:val="26"/>
          <w:szCs w:val="26"/>
        </w:rPr>
        <w:t xml:space="preserve"> в соответствии с требованиями статьи </w:t>
      </w:r>
      <w:r w:rsidR="00DE1899" w:rsidRPr="008D4A4A">
        <w:rPr>
          <w:sz w:val="26"/>
          <w:szCs w:val="26"/>
        </w:rPr>
        <w:t>105</w:t>
      </w:r>
      <w:r w:rsidRPr="008D4A4A">
        <w:rPr>
          <w:sz w:val="26"/>
          <w:szCs w:val="26"/>
        </w:rPr>
        <w:t xml:space="preserve"> Федерального закона от </w:t>
      </w:r>
      <w:r w:rsidR="00DE1899" w:rsidRPr="008D4A4A">
        <w:rPr>
          <w:sz w:val="26"/>
          <w:szCs w:val="26"/>
        </w:rPr>
        <w:t>05</w:t>
      </w:r>
      <w:r w:rsidRPr="008D4A4A">
        <w:rPr>
          <w:sz w:val="26"/>
          <w:szCs w:val="26"/>
        </w:rPr>
        <w:t>.0</w:t>
      </w:r>
      <w:r w:rsidR="00DE1899" w:rsidRPr="008D4A4A">
        <w:rPr>
          <w:sz w:val="26"/>
          <w:szCs w:val="26"/>
        </w:rPr>
        <w:t>4</w:t>
      </w:r>
      <w:r w:rsidRPr="008D4A4A">
        <w:rPr>
          <w:sz w:val="26"/>
          <w:szCs w:val="26"/>
        </w:rPr>
        <w:t>.20</w:t>
      </w:r>
      <w:r w:rsidR="00DE1899" w:rsidRPr="008D4A4A">
        <w:rPr>
          <w:sz w:val="26"/>
          <w:szCs w:val="26"/>
        </w:rPr>
        <w:t>13</w:t>
      </w:r>
      <w:r w:rsidRPr="008D4A4A">
        <w:rPr>
          <w:sz w:val="26"/>
          <w:szCs w:val="26"/>
        </w:rPr>
        <w:t xml:space="preserve"> № </w:t>
      </w:r>
      <w:r w:rsidR="00DE1899" w:rsidRPr="008D4A4A">
        <w:rPr>
          <w:sz w:val="26"/>
          <w:szCs w:val="26"/>
        </w:rPr>
        <w:t>4</w:t>
      </w:r>
      <w:r w:rsidRPr="008D4A4A">
        <w:rPr>
          <w:sz w:val="26"/>
          <w:szCs w:val="26"/>
        </w:rPr>
        <w:t xml:space="preserve">4-ФЗ «О </w:t>
      </w:r>
      <w:r w:rsidR="00DE1899" w:rsidRPr="008D4A4A">
        <w:rPr>
          <w:sz w:val="26"/>
          <w:szCs w:val="26"/>
        </w:rPr>
        <w:t>контрактной системе в сфере закупок т</w:t>
      </w:r>
      <w:r w:rsidR="00DE1899" w:rsidRPr="008D4A4A">
        <w:rPr>
          <w:sz w:val="26"/>
          <w:szCs w:val="26"/>
        </w:rPr>
        <w:t>о</w:t>
      </w:r>
      <w:r w:rsidR="00DE1899" w:rsidRPr="008D4A4A">
        <w:rPr>
          <w:sz w:val="26"/>
          <w:szCs w:val="26"/>
        </w:rPr>
        <w:t>варов, работ, услуг для обеспечения государственных и муниципальных нужд»</w:t>
      </w:r>
      <w:r w:rsidRPr="008D4A4A">
        <w:rPr>
          <w:sz w:val="26"/>
          <w:szCs w:val="26"/>
        </w:rPr>
        <w:t xml:space="preserve"> (далее – Закон о </w:t>
      </w:r>
      <w:r w:rsidR="0034095B" w:rsidRPr="008D4A4A">
        <w:rPr>
          <w:sz w:val="26"/>
          <w:szCs w:val="26"/>
        </w:rPr>
        <w:t>ко</w:t>
      </w:r>
      <w:r w:rsidR="0034095B" w:rsidRPr="008D4A4A">
        <w:rPr>
          <w:sz w:val="26"/>
          <w:szCs w:val="26"/>
        </w:rPr>
        <w:t>н</w:t>
      </w:r>
      <w:r w:rsidR="0034095B" w:rsidRPr="008D4A4A">
        <w:rPr>
          <w:sz w:val="26"/>
          <w:szCs w:val="26"/>
        </w:rPr>
        <w:t>трактной системе</w:t>
      </w:r>
      <w:r w:rsidRPr="008D4A4A">
        <w:rPr>
          <w:sz w:val="26"/>
          <w:szCs w:val="26"/>
        </w:rPr>
        <w:t>). В связи с этим жалоб</w:t>
      </w:r>
      <w:r w:rsidR="004C64DA" w:rsidRPr="008D4A4A">
        <w:rPr>
          <w:sz w:val="26"/>
          <w:szCs w:val="26"/>
        </w:rPr>
        <w:t>а</w:t>
      </w:r>
      <w:r w:rsidRPr="008D4A4A">
        <w:rPr>
          <w:sz w:val="26"/>
          <w:szCs w:val="26"/>
        </w:rPr>
        <w:t xml:space="preserve"> был</w:t>
      </w:r>
      <w:r w:rsidR="004C64DA" w:rsidRPr="008D4A4A">
        <w:rPr>
          <w:sz w:val="26"/>
          <w:szCs w:val="26"/>
        </w:rPr>
        <w:t>а</w:t>
      </w:r>
      <w:r w:rsidRPr="008D4A4A">
        <w:rPr>
          <w:sz w:val="26"/>
          <w:szCs w:val="26"/>
        </w:rPr>
        <w:t xml:space="preserve"> принят</w:t>
      </w:r>
      <w:r w:rsidR="004C64DA" w:rsidRPr="008D4A4A">
        <w:rPr>
          <w:sz w:val="26"/>
          <w:szCs w:val="26"/>
        </w:rPr>
        <w:t>а</w:t>
      </w:r>
      <w:r w:rsidRPr="008D4A4A">
        <w:rPr>
          <w:sz w:val="26"/>
          <w:szCs w:val="26"/>
        </w:rPr>
        <w:t xml:space="preserve"> Липецким УФАС России к ра</w:t>
      </w:r>
      <w:r w:rsidRPr="008D4A4A">
        <w:rPr>
          <w:sz w:val="26"/>
          <w:szCs w:val="26"/>
        </w:rPr>
        <w:t>с</w:t>
      </w:r>
      <w:r w:rsidRPr="008D4A4A">
        <w:rPr>
          <w:sz w:val="26"/>
          <w:szCs w:val="26"/>
        </w:rPr>
        <w:t>с</w:t>
      </w:r>
      <w:r w:rsidR="004C64DA" w:rsidRPr="008D4A4A">
        <w:rPr>
          <w:sz w:val="26"/>
          <w:szCs w:val="26"/>
        </w:rPr>
        <w:t>мотрению.</w:t>
      </w:r>
    </w:p>
    <w:p w:rsidR="000375D5" w:rsidRPr="008D4A4A" w:rsidRDefault="004C64DA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В адрес </w:t>
      </w:r>
      <w:proofErr w:type="gramStart"/>
      <w:r w:rsidRPr="008D4A4A">
        <w:rPr>
          <w:sz w:val="26"/>
          <w:szCs w:val="26"/>
        </w:rPr>
        <w:t>заказчика</w:t>
      </w:r>
      <w:r w:rsidR="0068772C" w:rsidRPr="008D4A4A">
        <w:rPr>
          <w:sz w:val="26"/>
          <w:szCs w:val="26"/>
        </w:rPr>
        <w:t>, уполномоченного органа</w:t>
      </w:r>
      <w:r w:rsidR="000375D5" w:rsidRPr="008D4A4A">
        <w:rPr>
          <w:sz w:val="26"/>
          <w:szCs w:val="26"/>
        </w:rPr>
        <w:t xml:space="preserve"> и заявител</w:t>
      </w:r>
      <w:r w:rsidRPr="008D4A4A">
        <w:rPr>
          <w:sz w:val="26"/>
          <w:szCs w:val="26"/>
        </w:rPr>
        <w:t>я</w:t>
      </w:r>
      <w:r w:rsidR="000375D5" w:rsidRPr="008D4A4A">
        <w:rPr>
          <w:sz w:val="26"/>
          <w:szCs w:val="26"/>
        </w:rPr>
        <w:t xml:space="preserve"> были</w:t>
      </w:r>
      <w:proofErr w:type="gramEnd"/>
      <w:r w:rsidR="000375D5" w:rsidRPr="008D4A4A">
        <w:rPr>
          <w:sz w:val="26"/>
          <w:szCs w:val="26"/>
        </w:rPr>
        <w:t xml:space="preserve"> направлены ув</w:t>
      </w:r>
      <w:r w:rsidR="000375D5" w:rsidRPr="008D4A4A">
        <w:rPr>
          <w:sz w:val="26"/>
          <w:szCs w:val="26"/>
        </w:rPr>
        <w:t>е</w:t>
      </w:r>
      <w:r w:rsidR="000375D5" w:rsidRPr="008D4A4A">
        <w:rPr>
          <w:sz w:val="26"/>
          <w:szCs w:val="26"/>
        </w:rPr>
        <w:t>домления о содержании жалоб</w:t>
      </w:r>
      <w:r w:rsidRPr="008D4A4A">
        <w:rPr>
          <w:sz w:val="26"/>
          <w:szCs w:val="26"/>
        </w:rPr>
        <w:t>ы</w:t>
      </w:r>
      <w:r w:rsidR="000375D5" w:rsidRPr="008D4A4A">
        <w:rPr>
          <w:sz w:val="26"/>
          <w:szCs w:val="26"/>
        </w:rPr>
        <w:t xml:space="preserve"> с информацией о месте и времени </w:t>
      </w:r>
      <w:r w:rsidRPr="008D4A4A">
        <w:rPr>
          <w:sz w:val="26"/>
          <w:szCs w:val="26"/>
        </w:rPr>
        <w:t>ее</w:t>
      </w:r>
      <w:r w:rsidR="000375D5" w:rsidRPr="008D4A4A">
        <w:rPr>
          <w:sz w:val="26"/>
          <w:szCs w:val="26"/>
        </w:rPr>
        <w:t xml:space="preserve"> рассмо</w:t>
      </w:r>
      <w:r w:rsidR="000375D5" w:rsidRPr="008D4A4A">
        <w:rPr>
          <w:sz w:val="26"/>
          <w:szCs w:val="26"/>
        </w:rPr>
        <w:t>т</w:t>
      </w:r>
      <w:r w:rsidR="000375D5" w:rsidRPr="008D4A4A">
        <w:rPr>
          <w:sz w:val="26"/>
          <w:szCs w:val="26"/>
        </w:rPr>
        <w:t>рения.</w:t>
      </w:r>
    </w:p>
    <w:p w:rsidR="000375D5" w:rsidRPr="008D4A4A" w:rsidRDefault="000375D5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  <w:r w:rsidRPr="008D4A4A">
        <w:rPr>
          <w:sz w:val="26"/>
          <w:szCs w:val="26"/>
        </w:rPr>
        <w:t>На заседании комиссии велась аудиозапись заседания.</w:t>
      </w:r>
    </w:p>
    <w:p w:rsidR="002009AF" w:rsidRPr="008D4A4A" w:rsidRDefault="002009AF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</w:p>
    <w:p w:rsidR="00E03C49" w:rsidRPr="008D4A4A" w:rsidRDefault="004C64DA" w:rsidP="00E03C49">
      <w:pPr>
        <w:autoSpaceDE w:val="0"/>
        <w:ind w:firstLine="720"/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В своей жалобе </w:t>
      </w:r>
      <w:r w:rsidR="00DC73F8" w:rsidRPr="008D4A4A">
        <w:rPr>
          <w:color w:val="000000"/>
          <w:sz w:val="26"/>
          <w:szCs w:val="26"/>
        </w:rPr>
        <w:t>ООО «</w:t>
      </w:r>
      <w:r w:rsidR="0007362E" w:rsidRPr="008D4A4A">
        <w:rPr>
          <w:color w:val="000000"/>
          <w:sz w:val="26"/>
          <w:szCs w:val="26"/>
        </w:rPr>
        <w:t>Верона</w:t>
      </w:r>
      <w:r w:rsidR="00DC73F8" w:rsidRPr="008D4A4A">
        <w:rPr>
          <w:color w:val="000000"/>
          <w:sz w:val="26"/>
          <w:szCs w:val="26"/>
        </w:rPr>
        <w:t xml:space="preserve">» </w:t>
      </w:r>
      <w:r w:rsidR="00B735BD" w:rsidRPr="008D4A4A">
        <w:rPr>
          <w:sz w:val="26"/>
          <w:szCs w:val="26"/>
        </w:rPr>
        <w:t>указывает, что</w:t>
      </w:r>
      <w:r w:rsidR="00683F05" w:rsidRPr="008D4A4A">
        <w:rPr>
          <w:sz w:val="26"/>
          <w:szCs w:val="26"/>
        </w:rPr>
        <w:t xml:space="preserve"> в приложении № 1 к техн</w:t>
      </w:r>
      <w:r w:rsidR="00683F05" w:rsidRPr="008D4A4A">
        <w:rPr>
          <w:sz w:val="26"/>
          <w:szCs w:val="26"/>
        </w:rPr>
        <w:t>и</w:t>
      </w:r>
      <w:r w:rsidR="00683F05" w:rsidRPr="008D4A4A">
        <w:rPr>
          <w:sz w:val="26"/>
          <w:szCs w:val="26"/>
        </w:rPr>
        <w:t>ческому заданию установлены избыточные требования к материалам, используемым для выпо</w:t>
      </w:r>
      <w:r w:rsidR="00683F05" w:rsidRPr="008D4A4A">
        <w:rPr>
          <w:sz w:val="26"/>
          <w:szCs w:val="26"/>
        </w:rPr>
        <w:t>л</w:t>
      </w:r>
      <w:r w:rsidR="00683F05" w:rsidRPr="008D4A4A">
        <w:rPr>
          <w:sz w:val="26"/>
          <w:szCs w:val="26"/>
        </w:rPr>
        <w:t>нения работ, являющихся предметом закупки. В их числе:</w:t>
      </w:r>
    </w:p>
    <w:p w:rsidR="00683F05" w:rsidRPr="008D4A4A" w:rsidRDefault="00683F05" w:rsidP="00683F05">
      <w:pPr>
        <w:pStyle w:val="Default"/>
        <w:ind w:firstLine="708"/>
        <w:jc w:val="both"/>
        <w:rPr>
          <w:sz w:val="26"/>
          <w:szCs w:val="26"/>
        </w:rPr>
      </w:pPr>
      <w:r w:rsidRPr="008D4A4A">
        <w:rPr>
          <w:sz w:val="26"/>
          <w:szCs w:val="26"/>
        </w:rPr>
        <w:t>- Уайт-Спирит. Температура начала перегонки не выше</w:t>
      </w:r>
      <w:proofErr w:type="gramStart"/>
      <w:r w:rsidRPr="008D4A4A">
        <w:rPr>
          <w:sz w:val="26"/>
          <w:szCs w:val="26"/>
        </w:rPr>
        <w:t xml:space="preserve"> °С</w:t>
      </w:r>
      <w:proofErr w:type="gramEnd"/>
      <w:r w:rsidRPr="008D4A4A">
        <w:rPr>
          <w:sz w:val="26"/>
          <w:szCs w:val="26"/>
        </w:rPr>
        <w:t xml:space="preserve">: 160. 10 % </w:t>
      </w:r>
      <w:proofErr w:type="spellStart"/>
      <w:r w:rsidRPr="008D4A4A">
        <w:rPr>
          <w:sz w:val="26"/>
          <w:szCs w:val="26"/>
        </w:rPr>
        <w:t>уайт</w:t>
      </w:r>
      <w:proofErr w:type="spellEnd"/>
      <w:r w:rsidRPr="008D4A4A">
        <w:rPr>
          <w:sz w:val="26"/>
          <w:szCs w:val="26"/>
        </w:rPr>
        <w:t xml:space="preserve">-спирита перегоняется при температуре, °С: не выше 170. 90 % </w:t>
      </w:r>
      <w:proofErr w:type="spellStart"/>
      <w:r w:rsidRPr="008D4A4A">
        <w:rPr>
          <w:sz w:val="26"/>
          <w:szCs w:val="26"/>
        </w:rPr>
        <w:t>уайт</w:t>
      </w:r>
      <w:proofErr w:type="spellEnd"/>
      <w:r w:rsidRPr="008D4A4A">
        <w:rPr>
          <w:sz w:val="26"/>
          <w:szCs w:val="26"/>
        </w:rPr>
        <w:t>-спирита перегоняе</w:t>
      </w:r>
      <w:r w:rsidRPr="008D4A4A">
        <w:rPr>
          <w:sz w:val="26"/>
          <w:szCs w:val="26"/>
        </w:rPr>
        <w:t>т</w:t>
      </w:r>
      <w:r w:rsidRPr="008D4A4A">
        <w:rPr>
          <w:sz w:val="26"/>
          <w:szCs w:val="26"/>
        </w:rPr>
        <w:t>ся при температуре, °С: не выше 195. До 200°</w:t>
      </w:r>
      <w:proofErr w:type="gramStart"/>
      <w:r w:rsidRPr="008D4A4A">
        <w:rPr>
          <w:sz w:val="26"/>
          <w:szCs w:val="26"/>
        </w:rPr>
        <w:t>С перегоняется</w:t>
      </w:r>
      <w:proofErr w:type="gramEnd"/>
      <w:r w:rsidRPr="008D4A4A">
        <w:rPr>
          <w:sz w:val="26"/>
          <w:szCs w:val="26"/>
        </w:rPr>
        <w:t>, %: не менее 98. Остаток в колбе</w:t>
      </w:r>
      <w:proofErr w:type="gramStart"/>
      <w:r w:rsidRPr="008D4A4A">
        <w:rPr>
          <w:sz w:val="26"/>
          <w:szCs w:val="26"/>
        </w:rPr>
        <w:t xml:space="preserve">, %: </w:t>
      </w:r>
      <w:proofErr w:type="gramEnd"/>
      <w:r w:rsidRPr="008D4A4A">
        <w:rPr>
          <w:sz w:val="26"/>
          <w:szCs w:val="26"/>
        </w:rPr>
        <w:t>не более двух. Температура вспышки, определяемая в з</w:t>
      </w:r>
      <w:r w:rsidRPr="008D4A4A">
        <w:rPr>
          <w:sz w:val="26"/>
          <w:szCs w:val="26"/>
        </w:rPr>
        <w:t>а</w:t>
      </w:r>
      <w:r w:rsidRPr="008D4A4A">
        <w:rPr>
          <w:sz w:val="26"/>
          <w:szCs w:val="26"/>
        </w:rPr>
        <w:t>крытом тигле, °</w:t>
      </w:r>
      <w:proofErr w:type="gramStart"/>
      <w:r w:rsidRPr="008D4A4A">
        <w:rPr>
          <w:sz w:val="26"/>
          <w:szCs w:val="26"/>
        </w:rPr>
        <w:t>С</w:t>
      </w:r>
      <w:proofErr w:type="gramEnd"/>
      <w:r w:rsidRPr="008D4A4A">
        <w:rPr>
          <w:sz w:val="26"/>
          <w:szCs w:val="26"/>
        </w:rPr>
        <w:t>: не должна быть ниже 33. Летучесть по ксилолу: не превышает 4,5. Анилиновая точка, °</w:t>
      </w:r>
      <w:proofErr w:type="gramStart"/>
      <w:r w:rsidRPr="008D4A4A">
        <w:rPr>
          <w:sz w:val="26"/>
          <w:szCs w:val="26"/>
        </w:rPr>
        <w:t>С</w:t>
      </w:r>
      <w:proofErr w:type="gramEnd"/>
      <w:r w:rsidRPr="008D4A4A">
        <w:rPr>
          <w:sz w:val="26"/>
          <w:szCs w:val="26"/>
        </w:rPr>
        <w:t xml:space="preserve">: </w:t>
      </w:r>
      <w:r w:rsidRPr="008D4A4A">
        <w:rPr>
          <w:sz w:val="26"/>
          <w:szCs w:val="26"/>
        </w:rPr>
        <w:lastRenderedPageBreak/>
        <w:t>не выше 65. Массовая доля ароматических углеводородов</w:t>
      </w:r>
      <w:proofErr w:type="gramStart"/>
      <w:r w:rsidRPr="008D4A4A">
        <w:rPr>
          <w:sz w:val="26"/>
          <w:szCs w:val="26"/>
        </w:rPr>
        <w:t xml:space="preserve">, %: </w:t>
      </w:r>
      <w:proofErr w:type="gramEnd"/>
      <w:r w:rsidRPr="008D4A4A">
        <w:rPr>
          <w:sz w:val="26"/>
          <w:szCs w:val="26"/>
        </w:rPr>
        <w:t>не превышает 16. Масс</w:t>
      </w:r>
      <w:r w:rsidRPr="008D4A4A">
        <w:rPr>
          <w:sz w:val="26"/>
          <w:szCs w:val="26"/>
        </w:rPr>
        <w:t>о</w:t>
      </w:r>
      <w:r w:rsidRPr="008D4A4A">
        <w:rPr>
          <w:sz w:val="26"/>
          <w:szCs w:val="26"/>
        </w:rPr>
        <w:t>вая доля общей серы</w:t>
      </w:r>
      <w:proofErr w:type="gramStart"/>
      <w:r w:rsidRPr="008D4A4A">
        <w:rPr>
          <w:sz w:val="26"/>
          <w:szCs w:val="26"/>
        </w:rPr>
        <w:t xml:space="preserve">, %: </w:t>
      </w:r>
      <w:proofErr w:type="gramEnd"/>
      <w:r w:rsidRPr="008D4A4A">
        <w:rPr>
          <w:sz w:val="26"/>
          <w:szCs w:val="26"/>
        </w:rPr>
        <w:t>не больше 0,025.</w:t>
      </w:r>
    </w:p>
    <w:p w:rsidR="00380997" w:rsidRPr="008D4A4A" w:rsidRDefault="00683F05" w:rsidP="00380997">
      <w:pPr>
        <w:pStyle w:val="Default"/>
        <w:jc w:val="both"/>
        <w:rPr>
          <w:sz w:val="26"/>
          <w:szCs w:val="26"/>
        </w:rPr>
      </w:pPr>
      <w:r w:rsidRPr="008D4A4A">
        <w:rPr>
          <w:sz w:val="26"/>
          <w:szCs w:val="26"/>
        </w:rPr>
        <w:tab/>
        <w:t xml:space="preserve">- Сталь угловая. </w:t>
      </w:r>
      <w:r w:rsidR="00380997" w:rsidRPr="008D4A4A">
        <w:rPr>
          <w:sz w:val="26"/>
          <w:szCs w:val="26"/>
        </w:rPr>
        <w:t>Массовая доля углерода: 0,06-0,22%. Массовая доля ма</w:t>
      </w:r>
      <w:r w:rsidR="00380997" w:rsidRPr="008D4A4A">
        <w:rPr>
          <w:sz w:val="26"/>
          <w:szCs w:val="26"/>
        </w:rPr>
        <w:t>р</w:t>
      </w:r>
      <w:r w:rsidR="00380997" w:rsidRPr="008D4A4A">
        <w:rPr>
          <w:sz w:val="26"/>
          <w:szCs w:val="26"/>
        </w:rPr>
        <w:t>ганца: ≤0,65 %. Массовая доля кремния: ≥0,15%. Массовая доля хрома: не более 0,3%. Масс</w:t>
      </w:r>
      <w:r w:rsidR="00380997" w:rsidRPr="008D4A4A">
        <w:rPr>
          <w:sz w:val="26"/>
          <w:szCs w:val="26"/>
        </w:rPr>
        <w:t>о</w:t>
      </w:r>
      <w:r w:rsidR="00380997" w:rsidRPr="008D4A4A">
        <w:rPr>
          <w:sz w:val="26"/>
          <w:szCs w:val="26"/>
        </w:rPr>
        <w:t xml:space="preserve">вая доля никеля: не более 0,3%. Массовая доля серы: не более 0,05%. </w:t>
      </w:r>
    </w:p>
    <w:p w:rsidR="00380997" w:rsidRPr="008D4A4A" w:rsidRDefault="00380997" w:rsidP="00380997">
      <w:pPr>
        <w:pStyle w:val="Default"/>
        <w:jc w:val="both"/>
        <w:rPr>
          <w:sz w:val="26"/>
          <w:szCs w:val="26"/>
        </w:rPr>
      </w:pPr>
      <w:r w:rsidRPr="008D4A4A">
        <w:rPr>
          <w:sz w:val="26"/>
          <w:szCs w:val="26"/>
        </w:rPr>
        <w:tab/>
        <w:t>- Бетонные смеси. Содержание слюды в мелком заполнителе: не больше 2 % ма</w:t>
      </w:r>
      <w:r w:rsidRPr="008D4A4A">
        <w:rPr>
          <w:sz w:val="26"/>
          <w:szCs w:val="26"/>
        </w:rPr>
        <w:t>с</w:t>
      </w:r>
      <w:r w:rsidRPr="008D4A4A">
        <w:rPr>
          <w:sz w:val="26"/>
          <w:szCs w:val="26"/>
        </w:rPr>
        <w:t xml:space="preserve">сы. </w:t>
      </w:r>
    </w:p>
    <w:p w:rsidR="00380997" w:rsidRPr="008D4A4A" w:rsidRDefault="00380997" w:rsidP="00380997">
      <w:pPr>
        <w:pStyle w:val="Default"/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Содержание в </w:t>
      </w:r>
      <w:proofErr w:type="gramStart"/>
      <w:r w:rsidRPr="008D4A4A">
        <w:rPr>
          <w:sz w:val="26"/>
          <w:szCs w:val="26"/>
        </w:rPr>
        <w:t>воде</w:t>
      </w:r>
      <w:proofErr w:type="gramEnd"/>
      <w:r w:rsidRPr="008D4A4A">
        <w:rPr>
          <w:sz w:val="26"/>
          <w:szCs w:val="26"/>
        </w:rPr>
        <w:t xml:space="preserve"> используемой для </w:t>
      </w:r>
      <w:proofErr w:type="spellStart"/>
      <w:r w:rsidRPr="008D4A4A">
        <w:rPr>
          <w:sz w:val="26"/>
          <w:szCs w:val="26"/>
        </w:rPr>
        <w:t>затворения</w:t>
      </w:r>
      <w:proofErr w:type="spellEnd"/>
      <w:r w:rsidRPr="008D4A4A">
        <w:rPr>
          <w:sz w:val="26"/>
          <w:szCs w:val="26"/>
        </w:rPr>
        <w:t xml:space="preserve"> смеси, мг/л растворимых солей: не больше 1000. Содержание в </w:t>
      </w:r>
      <w:proofErr w:type="gramStart"/>
      <w:r w:rsidRPr="008D4A4A">
        <w:rPr>
          <w:sz w:val="26"/>
          <w:szCs w:val="26"/>
        </w:rPr>
        <w:t>воде</w:t>
      </w:r>
      <w:proofErr w:type="gramEnd"/>
      <w:r w:rsidRPr="008D4A4A">
        <w:rPr>
          <w:sz w:val="26"/>
          <w:szCs w:val="26"/>
        </w:rPr>
        <w:t xml:space="preserve"> используемой для </w:t>
      </w:r>
      <w:proofErr w:type="spellStart"/>
      <w:r w:rsidRPr="008D4A4A">
        <w:rPr>
          <w:sz w:val="26"/>
          <w:szCs w:val="26"/>
        </w:rPr>
        <w:t>затворения</w:t>
      </w:r>
      <w:proofErr w:type="spellEnd"/>
      <w:r w:rsidRPr="008D4A4A">
        <w:rPr>
          <w:sz w:val="26"/>
          <w:szCs w:val="26"/>
        </w:rPr>
        <w:t xml:space="preserve"> смеси, мг/л ионов SO42-: ≤500. Содержание в </w:t>
      </w:r>
      <w:proofErr w:type="gramStart"/>
      <w:r w:rsidRPr="008D4A4A">
        <w:rPr>
          <w:sz w:val="26"/>
          <w:szCs w:val="26"/>
        </w:rPr>
        <w:t>воде</w:t>
      </w:r>
      <w:proofErr w:type="gramEnd"/>
      <w:r w:rsidRPr="008D4A4A">
        <w:rPr>
          <w:sz w:val="26"/>
          <w:szCs w:val="26"/>
        </w:rPr>
        <w:t xml:space="preserve"> используемой для </w:t>
      </w:r>
      <w:proofErr w:type="spellStart"/>
      <w:r w:rsidRPr="008D4A4A">
        <w:rPr>
          <w:sz w:val="26"/>
          <w:szCs w:val="26"/>
        </w:rPr>
        <w:t>затворения</w:t>
      </w:r>
      <w:proofErr w:type="spellEnd"/>
      <w:r w:rsidRPr="008D4A4A">
        <w:rPr>
          <w:sz w:val="26"/>
          <w:szCs w:val="26"/>
        </w:rPr>
        <w:t xml:space="preserve"> смеси не больше чем, мг/л ионов </w:t>
      </w:r>
      <w:proofErr w:type="spellStart"/>
      <w:r w:rsidRPr="008D4A4A">
        <w:rPr>
          <w:sz w:val="26"/>
          <w:szCs w:val="26"/>
        </w:rPr>
        <w:t>Cl</w:t>
      </w:r>
      <w:proofErr w:type="spellEnd"/>
      <w:r w:rsidRPr="008D4A4A">
        <w:rPr>
          <w:sz w:val="26"/>
          <w:szCs w:val="26"/>
        </w:rPr>
        <w:t xml:space="preserve">-: 500. Содержание в </w:t>
      </w:r>
      <w:proofErr w:type="gramStart"/>
      <w:r w:rsidRPr="008D4A4A">
        <w:rPr>
          <w:sz w:val="26"/>
          <w:szCs w:val="26"/>
        </w:rPr>
        <w:t>воде</w:t>
      </w:r>
      <w:proofErr w:type="gramEnd"/>
      <w:r w:rsidRPr="008D4A4A">
        <w:rPr>
          <w:sz w:val="26"/>
          <w:szCs w:val="26"/>
        </w:rPr>
        <w:t xml:space="preserve"> используемой для </w:t>
      </w:r>
      <w:proofErr w:type="spellStart"/>
      <w:r w:rsidRPr="008D4A4A">
        <w:rPr>
          <w:sz w:val="26"/>
          <w:szCs w:val="26"/>
        </w:rPr>
        <w:t>затворения</w:t>
      </w:r>
      <w:proofErr w:type="spellEnd"/>
      <w:r w:rsidRPr="008D4A4A">
        <w:rPr>
          <w:sz w:val="26"/>
          <w:szCs w:val="26"/>
        </w:rPr>
        <w:t xml:space="preserve"> смеси, мг/л взвешенных ч</w:t>
      </w:r>
      <w:r w:rsidRPr="008D4A4A">
        <w:rPr>
          <w:sz w:val="26"/>
          <w:szCs w:val="26"/>
        </w:rPr>
        <w:t>а</w:t>
      </w:r>
      <w:r w:rsidRPr="008D4A4A">
        <w:rPr>
          <w:sz w:val="26"/>
          <w:szCs w:val="26"/>
        </w:rPr>
        <w:t xml:space="preserve">стиц: не превышает 200. Содержание в </w:t>
      </w:r>
      <w:proofErr w:type="gramStart"/>
      <w:r w:rsidRPr="008D4A4A">
        <w:rPr>
          <w:sz w:val="26"/>
          <w:szCs w:val="26"/>
        </w:rPr>
        <w:t>воде</w:t>
      </w:r>
      <w:proofErr w:type="gramEnd"/>
      <w:r w:rsidRPr="008D4A4A">
        <w:rPr>
          <w:sz w:val="26"/>
          <w:szCs w:val="26"/>
        </w:rPr>
        <w:t xml:space="preserve"> использ</w:t>
      </w:r>
      <w:r w:rsidRPr="008D4A4A">
        <w:rPr>
          <w:sz w:val="26"/>
          <w:szCs w:val="26"/>
        </w:rPr>
        <w:t>у</w:t>
      </w:r>
      <w:r w:rsidRPr="008D4A4A">
        <w:rPr>
          <w:sz w:val="26"/>
          <w:szCs w:val="26"/>
        </w:rPr>
        <w:t xml:space="preserve">емой для </w:t>
      </w:r>
      <w:proofErr w:type="spellStart"/>
      <w:r w:rsidRPr="008D4A4A">
        <w:rPr>
          <w:sz w:val="26"/>
          <w:szCs w:val="26"/>
        </w:rPr>
        <w:t>затворения</w:t>
      </w:r>
      <w:proofErr w:type="spellEnd"/>
      <w:r w:rsidRPr="008D4A4A">
        <w:rPr>
          <w:sz w:val="26"/>
          <w:szCs w:val="26"/>
        </w:rPr>
        <w:t xml:space="preserve">, мг/л сахаров ≤100. Содержание в </w:t>
      </w:r>
      <w:proofErr w:type="gramStart"/>
      <w:r w:rsidRPr="008D4A4A">
        <w:rPr>
          <w:sz w:val="26"/>
          <w:szCs w:val="26"/>
        </w:rPr>
        <w:t>воде</w:t>
      </w:r>
      <w:proofErr w:type="gramEnd"/>
      <w:r w:rsidRPr="008D4A4A">
        <w:rPr>
          <w:sz w:val="26"/>
          <w:szCs w:val="26"/>
        </w:rPr>
        <w:t xml:space="preserve"> используемой для </w:t>
      </w:r>
      <w:proofErr w:type="spellStart"/>
      <w:r w:rsidRPr="008D4A4A">
        <w:rPr>
          <w:sz w:val="26"/>
          <w:szCs w:val="26"/>
        </w:rPr>
        <w:t>затворения</w:t>
      </w:r>
      <w:proofErr w:type="spellEnd"/>
      <w:r w:rsidRPr="008D4A4A">
        <w:rPr>
          <w:sz w:val="26"/>
          <w:szCs w:val="26"/>
        </w:rPr>
        <w:t>, мг/л фосфатов в расчете на P2O5: ≤100. Содержание в воде, мг/л нитр</w:t>
      </w:r>
      <w:r w:rsidRPr="008D4A4A">
        <w:rPr>
          <w:sz w:val="26"/>
          <w:szCs w:val="26"/>
        </w:rPr>
        <w:t>а</w:t>
      </w:r>
      <w:r w:rsidRPr="008D4A4A">
        <w:rPr>
          <w:sz w:val="26"/>
          <w:szCs w:val="26"/>
        </w:rPr>
        <w:t xml:space="preserve">тов в расчете на NO3-: ≤500. Максимальное содержание в </w:t>
      </w:r>
      <w:proofErr w:type="gramStart"/>
      <w:r w:rsidRPr="008D4A4A">
        <w:rPr>
          <w:sz w:val="26"/>
          <w:szCs w:val="26"/>
        </w:rPr>
        <w:t>воде</w:t>
      </w:r>
      <w:proofErr w:type="gramEnd"/>
      <w:r w:rsidRPr="008D4A4A">
        <w:rPr>
          <w:sz w:val="26"/>
          <w:szCs w:val="26"/>
        </w:rPr>
        <w:t xml:space="preserve"> используемой для </w:t>
      </w:r>
      <w:proofErr w:type="spellStart"/>
      <w:r w:rsidRPr="008D4A4A">
        <w:rPr>
          <w:sz w:val="26"/>
          <w:szCs w:val="26"/>
        </w:rPr>
        <w:t>затворения</w:t>
      </w:r>
      <w:proofErr w:type="spellEnd"/>
      <w:r w:rsidRPr="008D4A4A">
        <w:rPr>
          <w:sz w:val="26"/>
          <w:szCs w:val="26"/>
        </w:rPr>
        <w:t xml:space="preserve">, мг/л сульфидов в расчете на S2-: 100. Максимальное содержание в </w:t>
      </w:r>
      <w:proofErr w:type="gramStart"/>
      <w:r w:rsidRPr="008D4A4A">
        <w:rPr>
          <w:sz w:val="26"/>
          <w:szCs w:val="26"/>
        </w:rPr>
        <w:t>воде</w:t>
      </w:r>
      <w:proofErr w:type="gramEnd"/>
      <w:r w:rsidRPr="008D4A4A">
        <w:rPr>
          <w:sz w:val="26"/>
          <w:szCs w:val="26"/>
        </w:rPr>
        <w:t xml:space="preserve"> используемой для </w:t>
      </w:r>
      <w:proofErr w:type="spellStart"/>
      <w:r w:rsidRPr="008D4A4A">
        <w:rPr>
          <w:sz w:val="26"/>
          <w:szCs w:val="26"/>
        </w:rPr>
        <w:t>затворения</w:t>
      </w:r>
      <w:proofErr w:type="spellEnd"/>
      <w:r w:rsidRPr="008D4A4A">
        <w:rPr>
          <w:sz w:val="26"/>
          <w:szCs w:val="26"/>
        </w:rPr>
        <w:t>, мг/л свинца в расчете на Pb2+: 100. Содерж</w:t>
      </w:r>
      <w:r w:rsidRPr="008D4A4A">
        <w:rPr>
          <w:sz w:val="26"/>
          <w:szCs w:val="26"/>
        </w:rPr>
        <w:t>а</w:t>
      </w:r>
      <w:r w:rsidRPr="008D4A4A">
        <w:rPr>
          <w:sz w:val="26"/>
          <w:szCs w:val="26"/>
        </w:rPr>
        <w:t>ние вредных компонентов в крупном заполнителе не должно быть более</w:t>
      </w:r>
      <w:proofErr w:type="gramStart"/>
      <w:r w:rsidRPr="008D4A4A">
        <w:rPr>
          <w:sz w:val="26"/>
          <w:szCs w:val="26"/>
        </w:rPr>
        <w:t xml:space="preserve">, %: </w:t>
      </w:r>
      <w:proofErr w:type="gramEnd"/>
      <w:r w:rsidRPr="008D4A4A">
        <w:rPr>
          <w:sz w:val="26"/>
          <w:szCs w:val="26"/>
        </w:rPr>
        <w:t>Ма</w:t>
      </w:r>
      <w:r w:rsidRPr="008D4A4A">
        <w:rPr>
          <w:sz w:val="26"/>
          <w:szCs w:val="26"/>
        </w:rPr>
        <w:t>г</w:t>
      </w:r>
      <w:r w:rsidRPr="008D4A4A">
        <w:rPr>
          <w:sz w:val="26"/>
          <w:szCs w:val="26"/>
        </w:rPr>
        <w:t xml:space="preserve">нетита 10, Гетита 10, Гематита 10, Апатита 10, Нефелина 10, Фосфорита 10. </w:t>
      </w:r>
    </w:p>
    <w:p w:rsidR="00683F05" w:rsidRPr="008D4A4A" w:rsidRDefault="00380997" w:rsidP="00683F05">
      <w:pPr>
        <w:pStyle w:val="Default"/>
        <w:jc w:val="both"/>
        <w:rPr>
          <w:sz w:val="26"/>
          <w:szCs w:val="26"/>
        </w:rPr>
      </w:pPr>
      <w:r w:rsidRPr="008D4A4A">
        <w:rPr>
          <w:sz w:val="26"/>
          <w:szCs w:val="26"/>
        </w:rPr>
        <w:t>И т.д.</w:t>
      </w:r>
    </w:p>
    <w:p w:rsidR="00380997" w:rsidRPr="008D4A4A" w:rsidRDefault="00380997" w:rsidP="00683F05">
      <w:pPr>
        <w:pStyle w:val="Default"/>
        <w:jc w:val="both"/>
        <w:rPr>
          <w:sz w:val="26"/>
          <w:szCs w:val="26"/>
        </w:rPr>
      </w:pPr>
      <w:r w:rsidRPr="008D4A4A">
        <w:rPr>
          <w:sz w:val="26"/>
          <w:szCs w:val="26"/>
        </w:rPr>
        <w:tab/>
        <w:t>По мнению заявителя, данные требования установлены уполномоченным органом необоснованно и ограничивают количество участников закупки.</w:t>
      </w:r>
    </w:p>
    <w:p w:rsidR="002009AF" w:rsidRPr="008D4A4A" w:rsidRDefault="00380997" w:rsidP="00380997">
      <w:pPr>
        <w:pStyle w:val="Default"/>
        <w:jc w:val="both"/>
        <w:rPr>
          <w:sz w:val="26"/>
          <w:szCs w:val="26"/>
        </w:rPr>
      </w:pPr>
      <w:r w:rsidRPr="008D4A4A">
        <w:rPr>
          <w:sz w:val="26"/>
          <w:szCs w:val="26"/>
        </w:rPr>
        <w:tab/>
      </w:r>
    </w:p>
    <w:p w:rsidR="00101EBA" w:rsidRPr="008D4A4A" w:rsidRDefault="0088032C" w:rsidP="00513E91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8D4A4A">
        <w:rPr>
          <w:sz w:val="26"/>
          <w:szCs w:val="26"/>
        </w:rPr>
        <w:t xml:space="preserve">Представитель </w:t>
      </w:r>
      <w:r w:rsidR="00F150F9" w:rsidRPr="008D4A4A">
        <w:rPr>
          <w:sz w:val="26"/>
          <w:szCs w:val="26"/>
        </w:rPr>
        <w:t>уполномоченного органа</w:t>
      </w:r>
      <w:r w:rsidR="00C62CC7" w:rsidRPr="008D4A4A">
        <w:rPr>
          <w:sz w:val="26"/>
          <w:szCs w:val="26"/>
        </w:rPr>
        <w:t xml:space="preserve"> </w:t>
      </w:r>
      <w:r w:rsidR="00513E91" w:rsidRPr="008D4A4A">
        <w:rPr>
          <w:sz w:val="26"/>
          <w:szCs w:val="26"/>
        </w:rPr>
        <w:t>считает доводы жалобы необоснованн</w:t>
      </w:r>
      <w:r w:rsidR="00513E91" w:rsidRPr="008D4A4A">
        <w:rPr>
          <w:sz w:val="26"/>
          <w:szCs w:val="26"/>
        </w:rPr>
        <w:t>ы</w:t>
      </w:r>
      <w:r w:rsidR="00513E91" w:rsidRPr="008D4A4A">
        <w:rPr>
          <w:sz w:val="26"/>
          <w:szCs w:val="26"/>
        </w:rPr>
        <w:t xml:space="preserve">ми и не подлежащими удовлетворению, и </w:t>
      </w:r>
      <w:r w:rsidR="00C62CC7" w:rsidRPr="008D4A4A">
        <w:rPr>
          <w:sz w:val="26"/>
          <w:szCs w:val="26"/>
        </w:rPr>
        <w:t xml:space="preserve">пояснил, что </w:t>
      </w:r>
      <w:r w:rsidR="00380997" w:rsidRPr="008D4A4A">
        <w:rPr>
          <w:sz w:val="26"/>
          <w:szCs w:val="26"/>
        </w:rPr>
        <w:t>в соответствии с требованиями Закона о контрактной системе аукционная документация содержит требования к тов</w:t>
      </w:r>
      <w:r w:rsidR="00380997" w:rsidRPr="008D4A4A">
        <w:rPr>
          <w:sz w:val="26"/>
          <w:szCs w:val="26"/>
        </w:rPr>
        <w:t>а</w:t>
      </w:r>
      <w:r w:rsidR="00380997" w:rsidRPr="008D4A4A">
        <w:rPr>
          <w:sz w:val="26"/>
          <w:szCs w:val="26"/>
        </w:rPr>
        <w:t xml:space="preserve">рам, используемым при выполнении работ (Приложение № 1 к Техническому заданию), </w:t>
      </w:r>
      <w:r w:rsidR="002B07B5" w:rsidRPr="008D4A4A">
        <w:rPr>
          <w:sz w:val="26"/>
          <w:szCs w:val="26"/>
        </w:rPr>
        <w:t>установленные в соответствии с техническими регл</w:t>
      </w:r>
      <w:r w:rsidR="002B07B5" w:rsidRPr="008D4A4A">
        <w:rPr>
          <w:sz w:val="26"/>
          <w:szCs w:val="26"/>
        </w:rPr>
        <w:t>а</w:t>
      </w:r>
      <w:r w:rsidR="002B07B5" w:rsidRPr="008D4A4A">
        <w:rPr>
          <w:sz w:val="26"/>
          <w:szCs w:val="26"/>
        </w:rPr>
        <w:t>ментами и стандартами (ГОСТами), предусмотренными законодательством Российской Федерации о техническом регулир</w:t>
      </w:r>
      <w:r w:rsidR="002B07B5" w:rsidRPr="008D4A4A">
        <w:rPr>
          <w:sz w:val="26"/>
          <w:szCs w:val="26"/>
        </w:rPr>
        <w:t>о</w:t>
      </w:r>
      <w:r w:rsidR="002B07B5" w:rsidRPr="008D4A4A">
        <w:rPr>
          <w:sz w:val="26"/>
          <w:szCs w:val="26"/>
        </w:rPr>
        <w:t>вании</w:t>
      </w:r>
      <w:r w:rsidR="00C62009" w:rsidRPr="008D4A4A">
        <w:rPr>
          <w:sz w:val="26"/>
          <w:szCs w:val="26"/>
        </w:rPr>
        <w:t>.</w:t>
      </w:r>
      <w:proofErr w:type="gramEnd"/>
      <w:r w:rsidR="002B07B5" w:rsidRPr="008D4A4A">
        <w:rPr>
          <w:sz w:val="26"/>
          <w:szCs w:val="26"/>
        </w:rPr>
        <w:t xml:space="preserve"> Полный перечень данных р</w:t>
      </w:r>
      <w:r w:rsidR="002B07B5" w:rsidRPr="008D4A4A">
        <w:rPr>
          <w:sz w:val="26"/>
          <w:szCs w:val="26"/>
        </w:rPr>
        <w:t>е</w:t>
      </w:r>
      <w:r w:rsidR="002B07B5" w:rsidRPr="008D4A4A">
        <w:rPr>
          <w:sz w:val="26"/>
          <w:szCs w:val="26"/>
        </w:rPr>
        <w:t>гламентов и стандартов перечислен в Техническом задан</w:t>
      </w:r>
      <w:proofErr w:type="gramStart"/>
      <w:r w:rsidR="002B07B5" w:rsidRPr="008D4A4A">
        <w:rPr>
          <w:sz w:val="26"/>
          <w:szCs w:val="26"/>
        </w:rPr>
        <w:t>ии ау</w:t>
      </w:r>
      <w:proofErr w:type="gramEnd"/>
      <w:r w:rsidR="002B07B5" w:rsidRPr="008D4A4A">
        <w:rPr>
          <w:sz w:val="26"/>
          <w:szCs w:val="26"/>
        </w:rPr>
        <w:t>кционной докуме</w:t>
      </w:r>
      <w:r w:rsidR="002B07B5" w:rsidRPr="008D4A4A">
        <w:rPr>
          <w:sz w:val="26"/>
          <w:szCs w:val="26"/>
        </w:rPr>
        <w:t>н</w:t>
      </w:r>
      <w:r w:rsidR="002B07B5" w:rsidRPr="008D4A4A">
        <w:rPr>
          <w:sz w:val="26"/>
          <w:szCs w:val="26"/>
        </w:rPr>
        <w:t>тации.</w:t>
      </w:r>
    </w:p>
    <w:p w:rsidR="002009AF" w:rsidRPr="008D4A4A" w:rsidRDefault="002009AF" w:rsidP="00513E91">
      <w:pPr>
        <w:autoSpaceDE w:val="0"/>
        <w:ind w:firstLine="720"/>
        <w:jc w:val="both"/>
        <w:rPr>
          <w:sz w:val="26"/>
          <w:szCs w:val="26"/>
        </w:rPr>
      </w:pPr>
    </w:p>
    <w:p w:rsidR="00DF6ABD" w:rsidRPr="008D4A4A" w:rsidRDefault="00DF6ABD" w:rsidP="00DF6ABD">
      <w:pPr>
        <w:autoSpaceDE w:val="0"/>
        <w:ind w:firstLine="720"/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Рассмотрев жалобу и приложенные к ней материалы, а также другие документы (копии), представленные </w:t>
      </w:r>
      <w:r w:rsidR="002009AF" w:rsidRPr="008D4A4A">
        <w:rPr>
          <w:sz w:val="26"/>
          <w:szCs w:val="26"/>
        </w:rPr>
        <w:t>уполномоченным органом</w:t>
      </w:r>
      <w:r w:rsidRPr="008D4A4A">
        <w:rPr>
          <w:sz w:val="26"/>
          <w:szCs w:val="26"/>
        </w:rPr>
        <w:t>, выслушав мнени</w:t>
      </w:r>
      <w:r w:rsidR="002009AF" w:rsidRPr="008D4A4A">
        <w:rPr>
          <w:sz w:val="26"/>
          <w:szCs w:val="26"/>
        </w:rPr>
        <w:t>е</w:t>
      </w:r>
      <w:r w:rsidRPr="008D4A4A">
        <w:rPr>
          <w:sz w:val="26"/>
          <w:szCs w:val="26"/>
        </w:rPr>
        <w:t xml:space="preserve"> </w:t>
      </w:r>
      <w:r w:rsidR="002009AF" w:rsidRPr="008D4A4A">
        <w:rPr>
          <w:sz w:val="26"/>
          <w:szCs w:val="26"/>
        </w:rPr>
        <w:t>представител</w:t>
      </w:r>
      <w:r w:rsidR="002B07B5" w:rsidRPr="008D4A4A">
        <w:rPr>
          <w:sz w:val="26"/>
          <w:szCs w:val="26"/>
        </w:rPr>
        <w:t xml:space="preserve">ей заявителя и </w:t>
      </w:r>
      <w:r w:rsidR="002009AF" w:rsidRPr="008D4A4A">
        <w:rPr>
          <w:sz w:val="26"/>
          <w:szCs w:val="26"/>
        </w:rPr>
        <w:t>уполномоченного органа</w:t>
      </w:r>
      <w:r w:rsidRPr="008D4A4A">
        <w:rPr>
          <w:sz w:val="26"/>
          <w:szCs w:val="26"/>
        </w:rPr>
        <w:t xml:space="preserve"> и проведя внеплановую проверку, Комиссия Л</w:t>
      </w:r>
      <w:r w:rsidRPr="008D4A4A">
        <w:rPr>
          <w:sz w:val="26"/>
          <w:szCs w:val="26"/>
        </w:rPr>
        <w:t>и</w:t>
      </w:r>
      <w:r w:rsidRPr="008D4A4A">
        <w:rPr>
          <w:sz w:val="26"/>
          <w:szCs w:val="26"/>
        </w:rPr>
        <w:t>пецкого УФАС России по рассмотрению жалобы устан</w:t>
      </w:r>
      <w:r w:rsidRPr="008D4A4A">
        <w:rPr>
          <w:sz w:val="26"/>
          <w:szCs w:val="26"/>
        </w:rPr>
        <w:t>о</w:t>
      </w:r>
      <w:r w:rsidRPr="008D4A4A">
        <w:rPr>
          <w:sz w:val="26"/>
          <w:szCs w:val="26"/>
        </w:rPr>
        <w:t>вила следующее</w:t>
      </w:r>
      <w:r w:rsidR="002E172C" w:rsidRPr="008D4A4A">
        <w:rPr>
          <w:sz w:val="26"/>
          <w:szCs w:val="26"/>
        </w:rPr>
        <w:t>.</w:t>
      </w:r>
    </w:p>
    <w:p w:rsidR="00DF6ABD" w:rsidRPr="008D4A4A" w:rsidRDefault="000C404E" w:rsidP="00DF6ABD">
      <w:pPr>
        <w:autoSpaceDE w:val="0"/>
        <w:ind w:firstLine="720"/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Распоряжением главы администрации </w:t>
      </w:r>
      <w:r w:rsidR="002E172C" w:rsidRPr="008D4A4A">
        <w:rPr>
          <w:sz w:val="26"/>
          <w:szCs w:val="26"/>
        </w:rPr>
        <w:t>Липецкого муниципального района Липе</w:t>
      </w:r>
      <w:r w:rsidR="002E172C" w:rsidRPr="008D4A4A">
        <w:rPr>
          <w:sz w:val="26"/>
          <w:szCs w:val="26"/>
        </w:rPr>
        <w:t>ц</w:t>
      </w:r>
      <w:r w:rsidR="002E172C" w:rsidRPr="008D4A4A">
        <w:rPr>
          <w:sz w:val="26"/>
          <w:szCs w:val="26"/>
        </w:rPr>
        <w:t xml:space="preserve">кой области, в соответствии с заявкой администрации сельского поселения </w:t>
      </w:r>
      <w:r w:rsidR="002B07B5" w:rsidRPr="008D4A4A">
        <w:rPr>
          <w:sz w:val="26"/>
          <w:szCs w:val="26"/>
        </w:rPr>
        <w:t>Ленинский</w:t>
      </w:r>
      <w:r w:rsidR="002E172C" w:rsidRPr="008D4A4A">
        <w:rPr>
          <w:sz w:val="26"/>
          <w:szCs w:val="26"/>
        </w:rPr>
        <w:t xml:space="preserve"> сельсовет Липецкого муниципального района Липецкой области от </w:t>
      </w:r>
      <w:r w:rsidR="002B07B5" w:rsidRPr="008D4A4A">
        <w:rPr>
          <w:sz w:val="26"/>
          <w:szCs w:val="26"/>
        </w:rPr>
        <w:t>04</w:t>
      </w:r>
      <w:r w:rsidR="002E172C" w:rsidRPr="008D4A4A">
        <w:rPr>
          <w:sz w:val="26"/>
          <w:szCs w:val="26"/>
        </w:rPr>
        <w:t>.07.2014</w:t>
      </w:r>
      <w:r w:rsidR="002B07B5" w:rsidRPr="008D4A4A">
        <w:rPr>
          <w:sz w:val="26"/>
          <w:szCs w:val="26"/>
        </w:rPr>
        <w:t xml:space="preserve"> № 522</w:t>
      </w:r>
      <w:r w:rsidR="002E172C" w:rsidRPr="008D4A4A">
        <w:rPr>
          <w:sz w:val="26"/>
          <w:szCs w:val="26"/>
        </w:rPr>
        <w:t>,</w:t>
      </w:r>
      <w:r w:rsidR="00DF6ABD" w:rsidRPr="008D4A4A">
        <w:rPr>
          <w:sz w:val="26"/>
          <w:szCs w:val="26"/>
        </w:rPr>
        <w:t xml:space="preserve"> принято решение об осуществлении закупки </w:t>
      </w:r>
      <w:r w:rsidR="006F74EA" w:rsidRPr="008D4A4A">
        <w:rPr>
          <w:sz w:val="26"/>
          <w:szCs w:val="26"/>
        </w:rPr>
        <w:t xml:space="preserve">работ </w:t>
      </w:r>
      <w:r w:rsidR="002B07B5" w:rsidRPr="008D4A4A">
        <w:rPr>
          <w:sz w:val="26"/>
          <w:szCs w:val="26"/>
        </w:rPr>
        <w:t>по текущему ремонту администр</w:t>
      </w:r>
      <w:r w:rsidR="002B07B5" w:rsidRPr="008D4A4A">
        <w:rPr>
          <w:sz w:val="26"/>
          <w:szCs w:val="26"/>
        </w:rPr>
        <w:t>а</w:t>
      </w:r>
      <w:r w:rsidR="002B07B5" w:rsidRPr="008D4A4A">
        <w:rPr>
          <w:sz w:val="26"/>
          <w:szCs w:val="26"/>
        </w:rPr>
        <w:t>тивного здания Ленинского сельсовета Липецкого муниципального района</w:t>
      </w:r>
      <w:r w:rsidR="006F74EA" w:rsidRPr="008D4A4A">
        <w:rPr>
          <w:sz w:val="26"/>
          <w:szCs w:val="26"/>
        </w:rPr>
        <w:t xml:space="preserve"> </w:t>
      </w:r>
      <w:r w:rsidR="0000008C" w:rsidRPr="008D4A4A">
        <w:rPr>
          <w:sz w:val="26"/>
          <w:szCs w:val="26"/>
        </w:rPr>
        <w:t xml:space="preserve">путем </w:t>
      </w:r>
      <w:r w:rsidR="00DF6ABD" w:rsidRPr="008D4A4A">
        <w:rPr>
          <w:sz w:val="26"/>
          <w:szCs w:val="26"/>
        </w:rPr>
        <w:t>пр</w:t>
      </w:r>
      <w:r w:rsidR="00DF6ABD" w:rsidRPr="008D4A4A">
        <w:rPr>
          <w:sz w:val="26"/>
          <w:szCs w:val="26"/>
        </w:rPr>
        <w:t>о</w:t>
      </w:r>
      <w:r w:rsidR="00DF6ABD" w:rsidRPr="008D4A4A">
        <w:rPr>
          <w:sz w:val="26"/>
          <w:szCs w:val="26"/>
        </w:rPr>
        <w:t xml:space="preserve">ведения </w:t>
      </w:r>
      <w:r w:rsidRPr="008D4A4A">
        <w:rPr>
          <w:sz w:val="26"/>
          <w:szCs w:val="26"/>
        </w:rPr>
        <w:t>аукциона в электронной форме</w:t>
      </w:r>
      <w:r w:rsidR="00DF6ABD" w:rsidRPr="008D4A4A">
        <w:rPr>
          <w:sz w:val="26"/>
          <w:szCs w:val="26"/>
        </w:rPr>
        <w:t>.</w:t>
      </w:r>
    </w:p>
    <w:p w:rsidR="00DF6ABD" w:rsidRPr="008D4A4A" w:rsidRDefault="000C404E" w:rsidP="00DF6ABD">
      <w:pPr>
        <w:autoSpaceDE w:val="0"/>
        <w:ind w:firstLine="720"/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Распоряжением главы администрации </w:t>
      </w:r>
      <w:r w:rsidR="006F74EA" w:rsidRPr="008D4A4A">
        <w:rPr>
          <w:sz w:val="26"/>
          <w:szCs w:val="26"/>
        </w:rPr>
        <w:t>Липецкого муниципального района Липе</w:t>
      </w:r>
      <w:r w:rsidR="006F74EA" w:rsidRPr="008D4A4A">
        <w:rPr>
          <w:sz w:val="26"/>
          <w:szCs w:val="26"/>
        </w:rPr>
        <w:t>ц</w:t>
      </w:r>
      <w:r w:rsidR="006F74EA" w:rsidRPr="008D4A4A">
        <w:rPr>
          <w:sz w:val="26"/>
          <w:szCs w:val="26"/>
        </w:rPr>
        <w:t>кой области</w:t>
      </w:r>
      <w:r w:rsidRPr="008D4A4A">
        <w:rPr>
          <w:sz w:val="26"/>
          <w:szCs w:val="26"/>
        </w:rPr>
        <w:t xml:space="preserve"> от </w:t>
      </w:r>
      <w:r w:rsidR="006F74EA" w:rsidRPr="008D4A4A">
        <w:rPr>
          <w:sz w:val="26"/>
          <w:szCs w:val="26"/>
        </w:rPr>
        <w:t>14</w:t>
      </w:r>
      <w:r w:rsidRPr="008D4A4A">
        <w:rPr>
          <w:sz w:val="26"/>
          <w:szCs w:val="26"/>
        </w:rPr>
        <w:t>.</w:t>
      </w:r>
      <w:r w:rsidR="006F74EA" w:rsidRPr="008D4A4A">
        <w:rPr>
          <w:sz w:val="26"/>
          <w:szCs w:val="26"/>
        </w:rPr>
        <w:t>0</w:t>
      </w:r>
      <w:r w:rsidRPr="008D4A4A">
        <w:rPr>
          <w:sz w:val="26"/>
          <w:szCs w:val="26"/>
        </w:rPr>
        <w:t>2.201</w:t>
      </w:r>
      <w:r w:rsidR="006F74EA" w:rsidRPr="008D4A4A">
        <w:rPr>
          <w:sz w:val="26"/>
          <w:szCs w:val="26"/>
        </w:rPr>
        <w:t>4</w:t>
      </w:r>
      <w:r w:rsidRPr="008D4A4A">
        <w:rPr>
          <w:sz w:val="26"/>
          <w:szCs w:val="26"/>
        </w:rPr>
        <w:t xml:space="preserve"> № </w:t>
      </w:r>
      <w:r w:rsidR="006F74EA" w:rsidRPr="008D4A4A">
        <w:rPr>
          <w:sz w:val="26"/>
          <w:szCs w:val="26"/>
        </w:rPr>
        <w:t>26</w:t>
      </w:r>
      <w:r w:rsidRPr="008D4A4A">
        <w:rPr>
          <w:sz w:val="26"/>
          <w:szCs w:val="26"/>
        </w:rPr>
        <w:t>9-р</w:t>
      </w:r>
      <w:r w:rsidR="00DF6ABD" w:rsidRPr="008D4A4A">
        <w:rPr>
          <w:sz w:val="26"/>
          <w:szCs w:val="26"/>
        </w:rPr>
        <w:t xml:space="preserve"> утвержден состав единой комиссии.</w:t>
      </w:r>
    </w:p>
    <w:p w:rsidR="000C404E" w:rsidRPr="008D4A4A" w:rsidRDefault="000C404E" w:rsidP="000C404E">
      <w:pPr>
        <w:autoSpaceDE w:val="0"/>
        <w:ind w:firstLine="720"/>
        <w:jc w:val="both"/>
        <w:rPr>
          <w:sz w:val="26"/>
          <w:szCs w:val="26"/>
        </w:rPr>
      </w:pPr>
      <w:r w:rsidRPr="008D4A4A">
        <w:rPr>
          <w:sz w:val="26"/>
          <w:szCs w:val="26"/>
        </w:rPr>
        <w:t>Как следует из материалов, представленных на рассмотрение жалобы, докуме</w:t>
      </w:r>
      <w:r w:rsidRPr="008D4A4A">
        <w:rPr>
          <w:sz w:val="26"/>
          <w:szCs w:val="26"/>
        </w:rPr>
        <w:t>н</w:t>
      </w:r>
      <w:r w:rsidRPr="008D4A4A">
        <w:rPr>
          <w:sz w:val="26"/>
          <w:szCs w:val="26"/>
        </w:rPr>
        <w:t xml:space="preserve">тация об электронном аукционе опубликована на официальном сайте </w:t>
      </w:r>
      <w:r w:rsidR="002B07B5" w:rsidRPr="008D4A4A">
        <w:rPr>
          <w:sz w:val="26"/>
          <w:szCs w:val="26"/>
        </w:rPr>
        <w:t>30</w:t>
      </w:r>
      <w:r w:rsidRPr="008D4A4A">
        <w:rPr>
          <w:sz w:val="26"/>
          <w:szCs w:val="26"/>
        </w:rPr>
        <w:t>.0</w:t>
      </w:r>
      <w:r w:rsidR="006F74EA" w:rsidRPr="008D4A4A">
        <w:rPr>
          <w:sz w:val="26"/>
          <w:szCs w:val="26"/>
        </w:rPr>
        <w:t>7</w:t>
      </w:r>
      <w:r w:rsidRPr="008D4A4A">
        <w:rPr>
          <w:sz w:val="26"/>
          <w:szCs w:val="26"/>
        </w:rPr>
        <w:t xml:space="preserve">.2014. В тот же день </w:t>
      </w:r>
      <w:r w:rsidR="006F74EA" w:rsidRPr="008D4A4A">
        <w:rPr>
          <w:sz w:val="26"/>
          <w:szCs w:val="26"/>
        </w:rPr>
        <w:t>уполномоченным органом</w:t>
      </w:r>
      <w:r w:rsidRPr="008D4A4A">
        <w:rPr>
          <w:sz w:val="26"/>
          <w:szCs w:val="26"/>
        </w:rPr>
        <w:t xml:space="preserve"> на официальном сайте </w:t>
      </w:r>
      <w:hyperlink r:id="rId9" w:history="1">
        <w:r w:rsidRPr="008D4A4A">
          <w:rPr>
            <w:rStyle w:val="a3"/>
            <w:sz w:val="26"/>
            <w:szCs w:val="26"/>
            <w:lang w:val="en-US"/>
          </w:rPr>
          <w:t>www</w:t>
        </w:r>
        <w:r w:rsidRPr="008D4A4A">
          <w:rPr>
            <w:rStyle w:val="a3"/>
            <w:sz w:val="26"/>
            <w:szCs w:val="26"/>
          </w:rPr>
          <w:t>.</w:t>
        </w:r>
        <w:proofErr w:type="spellStart"/>
        <w:r w:rsidRPr="008D4A4A">
          <w:rPr>
            <w:rStyle w:val="a3"/>
            <w:sz w:val="26"/>
            <w:szCs w:val="26"/>
            <w:lang w:val="en-US"/>
          </w:rPr>
          <w:t>zakupki</w:t>
        </w:r>
        <w:proofErr w:type="spellEnd"/>
        <w:r w:rsidRPr="008D4A4A">
          <w:rPr>
            <w:rStyle w:val="a3"/>
            <w:sz w:val="26"/>
            <w:szCs w:val="26"/>
          </w:rPr>
          <w:t>.</w:t>
        </w:r>
        <w:proofErr w:type="spellStart"/>
        <w:r w:rsidRPr="008D4A4A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8D4A4A">
          <w:rPr>
            <w:rStyle w:val="a3"/>
            <w:sz w:val="26"/>
            <w:szCs w:val="26"/>
          </w:rPr>
          <w:t>.</w:t>
        </w:r>
        <w:proofErr w:type="spellStart"/>
        <w:r w:rsidRPr="008D4A4A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8D4A4A">
        <w:rPr>
          <w:sz w:val="26"/>
          <w:szCs w:val="26"/>
        </w:rPr>
        <w:t xml:space="preserve"> размещ</w:t>
      </w:r>
      <w:r w:rsidRPr="008D4A4A">
        <w:rPr>
          <w:sz w:val="26"/>
          <w:szCs w:val="26"/>
        </w:rPr>
        <w:t>е</w:t>
      </w:r>
      <w:r w:rsidRPr="008D4A4A">
        <w:rPr>
          <w:sz w:val="26"/>
          <w:szCs w:val="26"/>
        </w:rPr>
        <w:t>но извещение о проведении указанного электронного аукциона.</w:t>
      </w:r>
    </w:p>
    <w:p w:rsidR="00000A6F" w:rsidRPr="008D4A4A" w:rsidRDefault="00000A6F" w:rsidP="00000A6F">
      <w:pPr>
        <w:autoSpaceDE w:val="0"/>
        <w:ind w:firstLine="720"/>
        <w:jc w:val="both"/>
        <w:rPr>
          <w:sz w:val="26"/>
          <w:szCs w:val="26"/>
        </w:rPr>
      </w:pPr>
      <w:r w:rsidRPr="008D4A4A">
        <w:rPr>
          <w:sz w:val="26"/>
          <w:szCs w:val="26"/>
        </w:rPr>
        <w:lastRenderedPageBreak/>
        <w:t xml:space="preserve">Согласно п. 1 ч.1 ст. 33 Закона о контрактной системе описание объекта закупки должно носить объективный характер. </w:t>
      </w:r>
    </w:p>
    <w:p w:rsidR="009845FE" w:rsidRPr="008D4A4A" w:rsidRDefault="009845FE" w:rsidP="00000A6F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8D4A4A">
        <w:rPr>
          <w:sz w:val="26"/>
          <w:szCs w:val="26"/>
        </w:rPr>
        <w:t>В соответствии с п. 2 ч. 1 ст. 33 Закона о контрактной системе при описании в д</w:t>
      </w:r>
      <w:r w:rsidRPr="008D4A4A">
        <w:rPr>
          <w:sz w:val="26"/>
          <w:szCs w:val="26"/>
        </w:rPr>
        <w:t>о</w:t>
      </w:r>
      <w:r w:rsidRPr="008D4A4A">
        <w:rPr>
          <w:sz w:val="26"/>
          <w:szCs w:val="26"/>
        </w:rPr>
        <w:t>кументации о закупке объекта закупки  необходимо использование, если это возможно, стандартных показателей, требований, условных обозначений и терминологии, каса</w:t>
      </w:r>
      <w:r w:rsidRPr="008D4A4A">
        <w:rPr>
          <w:sz w:val="26"/>
          <w:szCs w:val="26"/>
        </w:rPr>
        <w:t>ю</w:t>
      </w:r>
      <w:r w:rsidRPr="008D4A4A">
        <w:rPr>
          <w:sz w:val="26"/>
          <w:szCs w:val="26"/>
        </w:rPr>
        <w:t>щихся технических и качественных характеристик объекта з</w:t>
      </w:r>
      <w:r w:rsidRPr="008D4A4A">
        <w:rPr>
          <w:sz w:val="26"/>
          <w:szCs w:val="26"/>
        </w:rPr>
        <w:t>а</w:t>
      </w:r>
      <w:r w:rsidRPr="008D4A4A">
        <w:rPr>
          <w:sz w:val="26"/>
          <w:szCs w:val="26"/>
        </w:rPr>
        <w:t>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</w:t>
      </w:r>
      <w:r w:rsidRPr="008D4A4A">
        <w:rPr>
          <w:sz w:val="26"/>
          <w:szCs w:val="26"/>
        </w:rPr>
        <w:t>о</w:t>
      </w:r>
      <w:r w:rsidRPr="008D4A4A">
        <w:rPr>
          <w:sz w:val="26"/>
          <w:szCs w:val="26"/>
        </w:rPr>
        <w:t xml:space="preserve">вании. </w:t>
      </w:r>
      <w:proofErr w:type="gramEnd"/>
    </w:p>
    <w:p w:rsidR="00F118D0" w:rsidRPr="008D4A4A" w:rsidRDefault="006A1C7F" w:rsidP="00000A6F">
      <w:pPr>
        <w:autoSpaceDE w:val="0"/>
        <w:ind w:firstLine="720"/>
        <w:jc w:val="both"/>
        <w:rPr>
          <w:sz w:val="26"/>
          <w:szCs w:val="26"/>
        </w:rPr>
      </w:pPr>
      <w:r w:rsidRPr="008D4A4A">
        <w:rPr>
          <w:sz w:val="26"/>
          <w:szCs w:val="26"/>
        </w:rPr>
        <w:t>Проанализировав аукционную документацию, а также приложение № 1 к Техн</w:t>
      </w:r>
      <w:r w:rsidRPr="008D4A4A">
        <w:rPr>
          <w:sz w:val="26"/>
          <w:szCs w:val="26"/>
        </w:rPr>
        <w:t>и</w:t>
      </w:r>
      <w:r w:rsidRPr="008D4A4A">
        <w:rPr>
          <w:sz w:val="26"/>
          <w:szCs w:val="26"/>
        </w:rPr>
        <w:t>ческому заданию, Комиссия Липецкого УФАС установила, что</w:t>
      </w:r>
      <w:r w:rsidR="00F118D0" w:rsidRPr="008D4A4A">
        <w:rPr>
          <w:sz w:val="26"/>
          <w:szCs w:val="26"/>
        </w:rPr>
        <w:t xml:space="preserve">  в аукционной докуме</w:t>
      </w:r>
      <w:r w:rsidR="00F118D0" w:rsidRPr="008D4A4A">
        <w:rPr>
          <w:sz w:val="26"/>
          <w:szCs w:val="26"/>
        </w:rPr>
        <w:t>н</w:t>
      </w:r>
      <w:r w:rsidR="00F118D0" w:rsidRPr="008D4A4A">
        <w:rPr>
          <w:sz w:val="26"/>
          <w:szCs w:val="26"/>
        </w:rPr>
        <w:t>тации при описании материалов, используемых для выполнения работ, установлены н</w:t>
      </w:r>
      <w:r w:rsidR="00F118D0" w:rsidRPr="008D4A4A">
        <w:rPr>
          <w:sz w:val="26"/>
          <w:szCs w:val="26"/>
        </w:rPr>
        <w:t>е</w:t>
      </w:r>
      <w:r w:rsidR="00F118D0" w:rsidRPr="008D4A4A">
        <w:rPr>
          <w:sz w:val="26"/>
          <w:szCs w:val="26"/>
        </w:rPr>
        <w:t>стандартные показатели, а также, в приложении № 1 к Техническому заданию при оп</w:t>
      </w:r>
      <w:r w:rsidR="00F118D0" w:rsidRPr="008D4A4A">
        <w:rPr>
          <w:sz w:val="26"/>
          <w:szCs w:val="26"/>
        </w:rPr>
        <w:t>и</w:t>
      </w:r>
      <w:r w:rsidR="00F118D0" w:rsidRPr="008D4A4A">
        <w:rPr>
          <w:sz w:val="26"/>
          <w:szCs w:val="26"/>
        </w:rPr>
        <w:t xml:space="preserve">сании объекта закупки </w:t>
      </w:r>
      <w:proofErr w:type="gramStart"/>
      <w:r w:rsidR="00F118D0" w:rsidRPr="008D4A4A">
        <w:rPr>
          <w:rStyle w:val="afd"/>
          <w:sz w:val="26"/>
          <w:szCs w:val="26"/>
        </w:rPr>
        <w:t>установлены</w:t>
      </w:r>
      <w:proofErr w:type="gramEnd"/>
      <w:r w:rsidR="00F118D0" w:rsidRPr="008D4A4A">
        <w:rPr>
          <w:rStyle w:val="afd"/>
          <w:sz w:val="26"/>
          <w:szCs w:val="26"/>
        </w:rPr>
        <w:t xml:space="preserve"> очевидно изб</w:t>
      </w:r>
      <w:r w:rsidR="00F118D0" w:rsidRPr="008D4A4A">
        <w:rPr>
          <w:rStyle w:val="afd"/>
          <w:sz w:val="26"/>
          <w:szCs w:val="26"/>
        </w:rPr>
        <w:t>ы</w:t>
      </w:r>
      <w:r w:rsidR="00F118D0" w:rsidRPr="008D4A4A">
        <w:rPr>
          <w:rStyle w:val="afd"/>
          <w:sz w:val="26"/>
          <w:szCs w:val="26"/>
        </w:rPr>
        <w:t>точные требования</w:t>
      </w:r>
      <w:r w:rsidR="00F118D0" w:rsidRPr="008D4A4A">
        <w:rPr>
          <w:sz w:val="26"/>
          <w:szCs w:val="26"/>
        </w:rPr>
        <w:t xml:space="preserve"> для данных материалов, а именно:</w:t>
      </w:r>
    </w:p>
    <w:p w:rsidR="00E40131" w:rsidRPr="008D4A4A" w:rsidRDefault="00F118D0" w:rsidP="00715B1C">
      <w:pPr>
        <w:pStyle w:val="Default"/>
        <w:ind w:firstLine="708"/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- Раствор штукатурный. </w:t>
      </w:r>
      <w:proofErr w:type="spellStart"/>
      <w:r w:rsidRPr="008D4A4A">
        <w:rPr>
          <w:sz w:val="26"/>
          <w:szCs w:val="26"/>
        </w:rPr>
        <w:t>Расслаиваемость</w:t>
      </w:r>
      <w:proofErr w:type="spellEnd"/>
      <w:r w:rsidRPr="008D4A4A">
        <w:rPr>
          <w:sz w:val="26"/>
          <w:szCs w:val="26"/>
        </w:rPr>
        <w:t xml:space="preserve"> свежеприготовленных смесей: не дол</w:t>
      </w:r>
      <w:r w:rsidRPr="008D4A4A">
        <w:rPr>
          <w:sz w:val="26"/>
          <w:szCs w:val="26"/>
        </w:rPr>
        <w:t>ж</w:t>
      </w:r>
      <w:r w:rsidRPr="008D4A4A">
        <w:rPr>
          <w:sz w:val="26"/>
          <w:szCs w:val="26"/>
        </w:rPr>
        <w:t>на превышать 15 %. Водоудерживающая способность растворных смесей должна быть не менее 90 % и/или</w:t>
      </w:r>
      <w:r w:rsidR="00715B1C" w:rsidRPr="008D4A4A">
        <w:rPr>
          <w:sz w:val="26"/>
          <w:szCs w:val="26"/>
        </w:rPr>
        <w:t xml:space="preserve"> </w:t>
      </w:r>
      <w:proofErr w:type="spellStart"/>
      <w:r w:rsidRPr="008D4A4A">
        <w:rPr>
          <w:sz w:val="26"/>
          <w:szCs w:val="26"/>
        </w:rPr>
        <w:t>глиносодержащих</w:t>
      </w:r>
      <w:proofErr w:type="spellEnd"/>
      <w:r w:rsidRPr="008D4A4A">
        <w:rPr>
          <w:sz w:val="26"/>
          <w:szCs w:val="26"/>
        </w:rPr>
        <w:t xml:space="preserve"> растворов - не менее 93 %.Содержание золы-уноса: не больше 20 % массы цемента.</w:t>
      </w:r>
      <w:r w:rsidR="00715B1C" w:rsidRPr="008D4A4A">
        <w:rPr>
          <w:sz w:val="26"/>
          <w:szCs w:val="26"/>
        </w:rPr>
        <w:t xml:space="preserve"> </w:t>
      </w:r>
      <w:r w:rsidRPr="008D4A4A">
        <w:rPr>
          <w:sz w:val="26"/>
          <w:szCs w:val="26"/>
        </w:rPr>
        <w:t>При подогреве запо</w:t>
      </w:r>
      <w:r w:rsidRPr="008D4A4A">
        <w:rPr>
          <w:sz w:val="26"/>
          <w:szCs w:val="26"/>
        </w:rPr>
        <w:t>л</w:t>
      </w:r>
      <w:r w:rsidRPr="008D4A4A">
        <w:rPr>
          <w:sz w:val="26"/>
          <w:szCs w:val="26"/>
        </w:rPr>
        <w:t xml:space="preserve">нителей их температура в зависимости от </w:t>
      </w:r>
      <w:proofErr w:type="gramStart"/>
      <w:r w:rsidR="00E40131" w:rsidRPr="008D4A4A">
        <w:rPr>
          <w:sz w:val="26"/>
          <w:szCs w:val="26"/>
        </w:rPr>
        <w:t>применяемого</w:t>
      </w:r>
      <w:proofErr w:type="gramEnd"/>
      <w:r w:rsidR="00E40131" w:rsidRPr="008D4A4A">
        <w:rPr>
          <w:sz w:val="26"/>
          <w:szCs w:val="26"/>
        </w:rPr>
        <w:t xml:space="preserve"> вяжущего: должна быть не выше, °С 60. Удельная эффе</w:t>
      </w:r>
      <w:r w:rsidR="00E40131" w:rsidRPr="008D4A4A">
        <w:rPr>
          <w:sz w:val="26"/>
          <w:szCs w:val="26"/>
        </w:rPr>
        <w:t>к</w:t>
      </w:r>
      <w:r w:rsidR="00E40131" w:rsidRPr="008D4A4A">
        <w:rPr>
          <w:sz w:val="26"/>
          <w:szCs w:val="26"/>
        </w:rPr>
        <w:t xml:space="preserve">тивная активность естественных радионуклидов </w:t>
      </w:r>
      <w:proofErr w:type="spellStart"/>
      <w:r w:rsidR="00E40131" w:rsidRPr="008D4A4A">
        <w:rPr>
          <w:sz w:val="26"/>
          <w:szCs w:val="26"/>
        </w:rPr>
        <w:t>Аэфф</w:t>
      </w:r>
      <w:proofErr w:type="spellEnd"/>
      <w:r w:rsidR="00E40131" w:rsidRPr="008D4A4A">
        <w:rPr>
          <w:sz w:val="26"/>
          <w:szCs w:val="26"/>
        </w:rPr>
        <w:t>: не более 1500 Бк/кг. Мелкие з</w:t>
      </w:r>
      <w:r w:rsidR="00E40131" w:rsidRPr="008D4A4A">
        <w:rPr>
          <w:sz w:val="26"/>
          <w:szCs w:val="26"/>
        </w:rPr>
        <w:t>а</w:t>
      </w:r>
      <w:r w:rsidR="00E40131" w:rsidRPr="008D4A4A">
        <w:rPr>
          <w:sz w:val="26"/>
          <w:szCs w:val="26"/>
        </w:rPr>
        <w:t>полнители должны иметь среднюю плотность зерен: 1500-3200 кг/м3. Модуль крупн</w:t>
      </w:r>
      <w:r w:rsidR="00E40131" w:rsidRPr="008D4A4A">
        <w:rPr>
          <w:sz w:val="26"/>
          <w:szCs w:val="26"/>
        </w:rPr>
        <w:t>о</w:t>
      </w:r>
      <w:r w:rsidR="00E40131" w:rsidRPr="008D4A4A">
        <w:rPr>
          <w:sz w:val="26"/>
          <w:szCs w:val="26"/>
        </w:rPr>
        <w:t>сти мелкого заполнителя: 2,5-3,0.Марка по прочности исходной горной породы или гр</w:t>
      </w:r>
      <w:r w:rsidR="00E40131" w:rsidRPr="008D4A4A">
        <w:rPr>
          <w:sz w:val="26"/>
          <w:szCs w:val="26"/>
        </w:rPr>
        <w:t>а</w:t>
      </w:r>
      <w:r w:rsidR="00E40131" w:rsidRPr="008D4A4A">
        <w:rPr>
          <w:sz w:val="26"/>
          <w:szCs w:val="26"/>
        </w:rPr>
        <w:t>вия, из которых изготовлен песок: не менее 400. Содержание вредных примесей в ме</w:t>
      </w:r>
      <w:r w:rsidR="00E40131" w:rsidRPr="008D4A4A">
        <w:rPr>
          <w:sz w:val="26"/>
          <w:szCs w:val="26"/>
        </w:rPr>
        <w:t>л</w:t>
      </w:r>
      <w:r w:rsidR="00E40131" w:rsidRPr="008D4A4A">
        <w:rPr>
          <w:sz w:val="26"/>
          <w:szCs w:val="26"/>
        </w:rPr>
        <w:t>ком заполнителе, % по массе не должны превышать: - слюда 2, - уголь 1, - пирит в пер</w:t>
      </w:r>
      <w:r w:rsidR="00E40131" w:rsidRPr="008D4A4A">
        <w:rPr>
          <w:sz w:val="26"/>
          <w:szCs w:val="26"/>
        </w:rPr>
        <w:t>е</w:t>
      </w:r>
      <w:r w:rsidR="00E40131" w:rsidRPr="008D4A4A">
        <w:rPr>
          <w:sz w:val="26"/>
          <w:szCs w:val="26"/>
        </w:rPr>
        <w:t xml:space="preserve">счете на SO3 4, - сульфаты в пересчете на SO3 1, - </w:t>
      </w:r>
      <w:proofErr w:type="spellStart"/>
      <w:r w:rsidR="00E40131" w:rsidRPr="008D4A4A">
        <w:rPr>
          <w:sz w:val="26"/>
          <w:szCs w:val="26"/>
        </w:rPr>
        <w:t>галлоидные</w:t>
      </w:r>
      <w:proofErr w:type="spellEnd"/>
      <w:r w:rsidR="00E40131" w:rsidRPr="008D4A4A">
        <w:rPr>
          <w:sz w:val="26"/>
          <w:szCs w:val="26"/>
        </w:rPr>
        <w:t xml:space="preserve"> соединения 0,15</w:t>
      </w:r>
      <w:r w:rsidR="00715B1C" w:rsidRPr="008D4A4A">
        <w:rPr>
          <w:sz w:val="26"/>
          <w:szCs w:val="26"/>
        </w:rPr>
        <w:t>;</w:t>
      </w:r>
    </w:p>
    <w:p w:rsidR="00715B1C" w:rsidRPr="008D4A4A" w:rsidRDefault="00715B1C" w:rsidP="00715B1C">
      <w:pPr>
        <w:pStyle w:val="Default"/>
        <w:ind w:firstLine="708"/>
        <w:jc w:val="both"/>
        <w:rPr>
          <w:sz w:val="26"/>
          <w:szCs w:val="26"/>
        </w:rPr>
      </w:pPr>
      <w:r w:rsidRPr="008D4A4A">
        <w:rPr>
          <w:sz w:val="26"/>
          <w:szCs w:val="26"/>
        </w:rPr>
        <w:t>- Краски водно-дисперсионные. Минимальная температура хранения должна быть: 5</w:t>
      </w:r>
      <w:r w:rsidRPr="008D4A4A">
        <w:rPr>
          <w:rFonts w:ascii="Cambria Math" w:hAnsi="Cambria Math"/>
          <w:sz w:val="26"/>
          <w:szCs w:val="26"/>
        </w:rPr>
        <w:t>⁰</w:t>
      </w:r>
      <w:r w:rsidRPr="008D4A4A">
        <w:rPr>
          <w:sz w:val="26"/>
          <w:szCs w:val="26"/>
        </w:rPr>
        <w:t>С. Максимальный расход краски на один слой: не более 150 г/м</w:t>
      </w:r>
      <w:proofErr w:type="gramStart"/>
      <w:r w:rsidRPr="008D4A4A">
        <w:rPr>
          <w:sz w:val="26"/>
          <w:szCs w:val="26"/>
        </w:rPr>
        <w:t>2</w:t>
      </w:r>
      <w:proofErr w:type="gramEnd"/>
      <w:r w:rsidRPr="008D4A4A">
        <w:rPr>
          <w:sz w:val="26"/>
          <w:szCs w:val="26"/>
        </w:rPr>
        <w:t>. К</w:t>
      </w:r>
      <w:r w:rsidRPr="008D4A4A">
        <w:rPr>
          <w:sz w:val="26"/>
          <w:szCs w:val="26"/>
        </w:rPr>
        <w:t>о</w:t>
      </w:r>
      <w:r w:rsidRPr="008D4A4A">
        <w:rPr>
          <w:sz w:val="26"/>
          <w:szCs w:val="26"/>
        </w:rPr>
        <w:t>эффициент отражения при геометрии угла в диапазоне 0 - 45°: не менее 82%. Массовая доля нел</w:t>
      </w:r>
      <w:r w:rsidRPr="008D4A4A">
        <w:rPr>
          <w:sz w:val="26"/>
          <w:szCs w:val="26"/>
        </w:rPr>
        <w:t>е</w:t>
      </w:r>
      <w:r w:rsidRPr="008D4A4A">
        <w:rPr>
          <w:sz w:val="26"/>
          <w:szCs w:val="26"/>
        </w:rPr>
        <w:t>тучих веществ</w:t>
      </w:r>
      <w:proofErr w:type="gramStart"/>
      <w:r w:rsidRPr="008D4A4A">
        <w:rPr>
          <w:sz w:val="26"/>
          <w:szCs w:val="26"/>
        </w:rPr>
        <w:t xml:space="preserve">, %: </w:t>
      </w:r>
      <w:proofErr w:type="gramEnd"/>
      <w:r w:rsidRPr="008D4A4A">
        <w:rPr>
          <w:sz w:val="26"/>
          <w:szCs w:val="26"/>
        </w:rPr>
        <w:t xml:space="preserve">не более 59. </w:t>
      </w:r>
      <w:proofErr w:type="spellStart"/>
      <w:r w:rsidRPr="008D4A4A">
        <w:rPr>
          <w:sz w:val="26"/>
          <w:szCs w:val="26"/>
        </w:rPr>
        <w:t>Укрывистость</w:t>
      </w:r>
      <w:proofErr w:type="spellEnd"/>
      <w:r w:rsidRPr="008D4A4A">
        <w:rPr>
          <w:sz w:val="26"/>
          <w:szCs w:val="26"/>
        </w:rPr>
        <w:t xml:space="preserve"> высушенной пленки, г/м</w:t>
      </w:r>
      <w:proofErr w:type="gramStart"/>
      <w:r w:rsidRPr="008D4A4A">
        <w:rPr>
          <w:sz w:val="26"/>
          <w:szCs w:val="26"/>
        </w:rPr>
        <w:t>2</w:t>
      </w:r>
      <w:proofErr w:type="gramEnd"/>
      <w:r w:rsidRPr="008D4A4A">
        <w:rPr>
          <w:sz w:val="26"/>
          <w:szCs w:val="26"/>
        </w:rPr>
        <w:t xml:space="preserve">, не более: 120. Морозостойкость краски, циклы, не менее: 5. Степень </w:t>
      </w:r>
      <w:proofErr w:type="spellStart"/>
      <w:r w:rsidRPr="008D4A4A">
        <w:rPr>
          <w:sz w:val="26"/>
          <w:szCs w:val="26"/>
        </w:rPr>
        <w:t>перетира</w:t>
      </w:r>
      <w:proofErr w:type="spellEnd"/>
      <w:r w:rsidRPr="008D4A4A">
        <w:rPr>
          <w:sz w:val="26"/>
          <w:szCs w:val="26"/>
        </w:rPr>
        <w:t xml:space="preserve">, мкм, не более: 30. рН краски: не менее 6,8. Эластичность пленки при изгибе должна быть 1 </w:t>
      </w:r>
      <w:proofErr w:type="spellStart"/>
      <w:r w:rsidRPr="008D4A4A">
        <w:rPr>
          <w:sz w:val="26"/>
          <w:szCs w:val="26"/>
        </w:rPr>
        <w:t>мм</w:t>
      </w:r>
      <w:proofErr w:type="gramStart"/>
      <w:r w:rsidRPr="008D4A4A">
        <w:rPr>
          <w:sz w:val="26"/>
          <w:szCs w:val="26"/>
        </w:rPr>
        <w:t>.С</w:t>
      </w:r>
      <w:proofErr w:type="gramEnd"/>
      <w:r w:rsidRPr="008D4A4A">
        <w:rPr>
          <w:sz w:val="26"/>
          <w:szCs w:val="26"/>
        </w:rPr>
        <w:t>мываемость</w:t>
      </w:r>
      <w:proofErr w:type="spellEnd"/>
      <w:r w:rsidRPr="008D4A4A">
        <w:rPr>
          <w:sz w:val="26"/>
          <w:szCs w:val="26"/>
        </w:rPr>
        <w:t xml:space="preserve"> пленки краски, не более: 3,0 г/м2.Условная вязкость краски по вискозиметру ВЗ-246 с диаметром сопла 4 мм при температуре (20,0 ± 0,5) °С: не менее 30 с. </w:t>
      </w:r>
    </w:p>
    <w:p w:rsidR="00715B1C" w:rsidRPr="008D4A4A" w:rsidRDefault="00715B1C" w:rsidP="00715B1C">
      <w:pPr>
        <w:pStyle w:val="Default"/>
        <w:ind w:firstLine="708"/>
        <w:jc w:val="both"/>
        <w:rPr>
          <w:sz w:val="26"/>
          <w:szCs w:val="26"/>
        </w:rPr>
      </w:pPr>
      <w:r w:rsidRPr="008D4A4A">
        <w:rPr>
          <w:sz w:val="26"/>
          <w:szCs w:val="26"/>
        </w:rPr>
        <w:t>- Гвозди строительные. Временное сопротивление разрыву: не менее 390 Н/мм</w:t>
      </w:r>
      <w:proofErr w:type="gramStart"/>
      <w:r w:rsidRPr="008D4A4A">
        <w:rPr>
          <w:sz w:val="26"/>
          <w:szCs w:val="26"/>
        </w:rPr>
        <w:t>2</w:t>
      </w:r>
      <w:proofErr w:type="gramEnd"/>
      <w:r w:rsidRPr="008D4A4A">
        <w:rPr>
          <w:sz w:val="26"/>
          <w:szCs w:val="26"/>
        </w:rPr>
        <w:t xml:space="preserve">.Покрытие: должны быть без покрытия. Теоретическая масса на 1000 круглых гвоздей: не менее 0,7 кг. Торцевая поверхность головки: рифленая; гладкая. Отклонение от </w:t>
      </w:r>
      <w:proofErr w:type="spellStart"/>
      <w:r w:rsidRPr="008D4A4A">
        <w:rPr>
          <w:sz w:val="26"/>
          <w:szCs w:val="26"/>
        </w:rPr>
        <w:t>соосности</w:t>
      </w:r>
      <w:proofErr w:type="spellEnd"/>
      <w:r w:rsidRPr="008D4A4A">
        <w:rPr>
          <w:sz w:val="26"/>
          <w:szCs w:val="26"/>
        </w:rPr>
        <w:t xml:space="preserve"> головки относительно стержня: не более 0,2 мм. Откл</w:t>
      </w:r>
      <w:r w:rsidRPr="008D4A4A">
        <w:rPr>
          <w:sz w:val="26"/>
          <w:szCs w:val="26"/>
        </w:rPr>
        <w:t>о</w:t>
      </w:r>
      <w:r w:rsidRPr="008D4A4A">
        <w:rPr>
          <w:sz w:val="26"/>
          <w:szCs w:val="26"/>
        </w:rPr>
        <w:t xml:space="preserve">нение от </w:t>
      </w:r>
      <w:proofErr w:type="spellStart"/>
      <w:r w:rsidRPr="008D4A4A">
        <w:rPr>
          <w:sz w:val="26"/>
          <w:szCs w:val="26"/>
        </w:rPr>
        <w:t>круглости</w:t>
      </w:r>
      <w:proofErr w:type="spellEnd"/>
      <w:r w:rsidRPr="008D4A4A">
        <w:rPr>
          <w:sz w:val="26"/>
          <w:szCs w:val="26"/>
        </w:rPr>
        <w:t xml:space="preserve"> головки: не более 0,4 мм. Заостренная часть гвоздя может иметь круглое или квадратное сечение. Угол заострения по граням: не более 40°. Односторонний равномерный прогиб стержня гвоздя: не более 0,3 мм.</w:t>
      </w:r>
    </w:p>
    <w:p w:rsidR="00715B1C" w:rsidRPr="008D4A4A" w:rsidRDefault="00715B1C" w:rsidP="00715B1C">
      <w:pPr>
        <w:pStyle w:val="Default"/>
        <w:ind w:firstLine="708"/>
        <w:jc w:val="both"/>
        <w:rPr>
          <w:sz w:val="26"/>
          <w:szCs w:val="26"/>
        </w:rPr>
      </w:pPr>
      <w:r w:rsidRPr="008D4A4A">
        <w:rPr>
          <w:sz w:val="26"/>
          <w:szCs w:val="26"/>
        </w:rPr>
        <w:t>- Уайт-Спирит. Температура начала перегонки не выше</w:t>
      </w:r>
      <w:proofErr w:type="gramStart"/>
      <w:r w:rsidRPr="008D4A4A">
        <w:rPr>
          <w:sz w:val="26"/>
          <w:szCs w:val="26"/>
        </w:rPr>
        <w:t xml:space="preserve"> °С</w:t>
      </w:r>
      <w:proofErr w:type="gramEnd"/>
      <w:r w:rsidRPr="008D4A4A">
        <w:rPr>
          <w:sz w:val="26"/>
          <w:szCs w:val="26"/>
        </w:rPr>
        <w:t xml:space="preserve">: 160. 10 % </w:t>
      </w:r>
      <w:proofErr w:type="spellStart"/>
      <w:r w:rsidRPr="008D4A4A">
        <w:rPr>
          <w:sz w:val="26"/>
          <w:szCs w:val="26"/>
        </w:rPr>
        <w:t>уайт</w:t>
      </w:r>
      <w:proofErr w:type="spellEnd"/>
      <w:r w:rsidRPr="008D4A4A">
        <w:rPr>
          <w:sz w:val="26"/>
          <w:szCs w:val="26"/>
        </w:rPr>
        <w:t xml:space="preserve">-спирита перегоняется при температуре, °С: не выше 170. 90 % </w:t>
      </w:r>
      <w:proofErr w:type="spellStart"/>
      <w:r w:rsidRPr="008D4A4A">
        <w:rPr>
          <w:sz w:val="26"/>
          <w:szCs w:val="26"/>
        </w:rPr>
        <w:t>уайт</w:t>
      </w:r>
      <w:proofErr w:type="spellEnd"/>
      <w:r w:rsidRPr="008D4A4A">
        <w:rPr>
          <w:sz w:val="26"/>
          <w:szCs w:val="26"/>
        </w:rPr>
        <w:t>-спирита перегоняе</w:t>
      </w:r>
      <w:r w:rsidRPr="008D4A4A">
        <w:rPr>
          <w:sz w:val="26"/>
          <w:szCs w:val="26"/>
        </w:rPr>
        <w:t>т</w:t>
      </w:r>
      <w:r w:rsidRPr="008D4A4A">
        <w:rPr>
          <w:sz w:val="26"/>
          <w:szCs w:val="26"/>
        </w:rPr>
        <w:t>ся при температуре, °С: не выше 195. До 200°</w:t>
      </w:r>
      <w:proofErr w:type="gramStart"/>
      <w:r w:rsidRPr="008D4A4A">
        <w:rPr>
          <w:sz w:val="26"/>
          <w:szCs w:val="26"/>
        </w:rPr>
        <w:t>С перегоняется</w:t>
      </w:r>
      <w:proofErr w:type="gramEnd"/>
      <w:r w:rsidRPr="008D4A4A">
        <w:rPr>
          <w:sz w:val="26"/>
          <w:szCs w:val="26"/>
        </w:rPr>
        <w:t>, %: не менее 98. Остаток в колбе</w:t>
      </w:r>
      <w:proofErr w:type="gramStart"/>
      <w:r w:rsidRPr="008D4A4A">
        <w:rPr>
          <w:sz w:val="26"/>
          <w:szCs w:val="26"/>
        </w:rPr>
        <w:t xml:space="preserve">, %: </w:t>
      </w:r>
      <w:proofErr w:type="gramEnd"/>
      <w:r w:rsidRPr="008D4A4A">
        <w:rPr>
          <w:sz w:val="26"/>
          <w:szCs w:val="26"/>
        </w:rPr>
        <w:t>не более двух. Температура вспышки, определяемая в з</w:t>
      </w:r>
      <w:r w:rsidRPr="008D4A4A">
        <w:rPr>
          <w:sz w:val="26"/>
          <w:szCs w:val="26"/>
        </w:rPr>
        <w:t>а</w:t>
      </w:r>
      <w:r w:rsidRPr="008D4A4A">
        <w:rPr>
          <w:sz w:val="26"/>
          <w:szCs w:val="26"/>
        </w:rPr>
        <w:t>крытом тигле, °</w:t>
      </w:r>
      <w:proofErr w:type="gramStart"/>
      <w:r w:rsidRPr="008D4A4A">
        <w:rPr>
          <w:sz w:val="26"/>
          <w:szCs w:val="26"/>
        </w:rPr>
        <w:t>С</w:t>
      </w:r>
      <w:proofErr w:type="gramEnd"/>
      <w:r w:rsidRPr="008D4A4A">
        <w:rPr>
          <w:sz w:val="26"/>
          <w:szCs w:val="26"/>
        </w:rPr>
        <w:t>: не должна быть ниже 33. Летучесть по ксилолу: не превышает 4,5. Анилиновая точка, °</w:t>
      </w:r>
      <w:proofErr w:type="gramStart"/>
      <w:r w:rsidRPr="008D4A4A">
        <w:rPr>
          <w:sz w:val="26"/>
          <w:szCs w:val="26"/>
        </w:rPr>
        <w:t>С</w:t>
      </w:r>
      <w:proofErr w:type="gramEnd"/>
      <w:r w:rsidRPr="008D4A4A">
        <w:rPr>
          <w:sz w:val="26"/>
          <w:szCs w:val="26"/>
        </w:rPr>
        <w:t>: не выше 65. Массовая доля ароматических углеводородов</w:t>
      </w:r>
      <w:proofErr w:type="gramStart"/>
      <w:r w:rsidRPr="008D4A4A">
        <w:rPr>
          <w:sz w:val="26"/>
          <w:szCs w:val="26"/>
        </w:rPr>
        <w:t xml:space="preserve">, %: </w:t>
      </w:r>
      <w:proofErr w:type="gramEnd"/>
      <w:r w:rsidRPr="008D4A4A">
        <w:rPr>
          <w:sz w:val="26"/>
          <w:szCs w:val="26"/>
        </w:rPr>
        <w:t>не превышает 16. Масс</w:t>
      </w:r>
      <w:r w:rsidRPr="008D4A4A">
        <w:rPr>
          <w:sz w:val="26"/>
          <w:szCs w:val="26"/>
        </w:rPr>
        <w:t>о</w:t>
      </w:r>
      <w:r w:rsidRPr="008D4A4A">
        <w:rPr>
          <w:sz w:val="26"/>
          <w:szCs w:val="26"/>
        </w:rPr>
        <w:t>вая доля общей серы</w:t>
      </w:r>
      <w:proofErr w:type="gramStart"/>
      <w:r w:rsidRPr="008D4A4A">
        <w:rPr>
          <w:sz w:val="26"/>
          <w:szCs w:val="26"/>
        </w:rPr>
        <w:t xml:space="preserve">, %: </w:t>
      </w:r>
      <w:proofErr w:type="gramEnd"/>
      <w:r w:rsidRPr="008D4A4A">
        <w:rPr>
          <w:sz w:val="26"/>
          <w:szCs w:val="26"/>
        </w:rPr>
        <w:t>не больше 0,025.</w:t>
      </w:r>
    </w:p>
    <w:p w:rsidR="00715B1C" w:rsidRPr="008D4A4A" w:rsidRDefault="00715B1C" w:rsidP="00715B1C">
      <w:pPr>
        <w:pStyle w:val="Default"/>
        <w:jc w:val="both"/>
        <w:rPr>
          <w:sz w:val="26"/>
          <w:szCs w:val="26"/>
        </w:rPr>
      </w:pPr>
      <w:r w:rsidRPr="008D4A4A">
        <w:rPr>
          <w:sz w:val="26"/>
          <w:szCs w:val="26"/>
        </w:rPr>
        <w:lastRenderedPageBreak/>
        <w:tab/>
        <w:t>- Сталь угловая. Массовая доля углерода: 0,06-0,22%. Массовая доля ма</w:t>
      </w:r>
      <w:r w:rsidRPr="008D4A4A">
        <w:rPr>
          <w:sz w:val="26"/>
          <w:szCs w:val="26"/>
        </w:rPr>
        <w:t>р</w:t>
      </w:r>
      <w:r w:rsidRPr="008D4A4A">
        <w:rPr>
          <w:sz w:val="26"/>
          <w:szCs w:val="26"/>
        </w:rPr>
        <w:t>ганца: ≤0,65 %. Массовая доля кремния: ≥0,15%. Массовая доля хрома: не более 0,3%. Масс</w:t>
      </w:r>
      <w:r w:rsidRPr="008D4A4A">
        <w:rPr>
          <w:sz w:val="26"/>
          <w:szCs w:val="26"/>
        </w:rPr>
        <w:t>о</w:t>
      </w:r>
      <w:r w:rsidRPr="008D4A4A">
        <w:rPr>
          <w:sz w:val="26"/>
          <w:szCs w:val="26"/>
        </w:rPr>
        <w:t xml:space="preserve">вая доля никеля: не более 0,3%. Массовая доля серы: не более 0,05%. </w:t>
      </w:r>
    </w:p>
    <w:p w:rsidR="00715B1C" w:rsidRPr="008D4A4A" w:rsidRDefault="00715B1C" w:rsidP="00715B1C">
      <w:pPr>
        <w:pStyle w:val="Default"/>
        <w:jc w:val="both"/>
        <w:rPr>
          <w:sz w:val="26"/>
          <w:szCs w:val="26"/>
        </w:rPr>
      </w:pPr>
      <w:r w:rsidRPr="008D4A4A">
        <w:rPr>
          <w:sz w:val="26"/>
          <w:szCs w:val="26"/>
        </w:rPr>
        <w:tab/>
        <w:t>- Бетонные смеси. Содержание слюды в мелком заполнителе: не больше 2 % ма</w:t>
      </w:r>
      <w:r w:rsidRPr="008D4A4A">
        <w:rPr>
          <w:sz w:val="26"/>
          <w:szCs w:val="26"/>
        </w:rPr>
        <w:t>с</w:t>
      </w:r>
      <w:r w:rsidRPr="008D4A4A">
        <w:rPr>
          <w:sz w:val="26"/>
          <w:szCs w:val="26"/>
        </w:rPr>
        <w:t xml:space="preserve">сы. </w:t>
      </w:r>
    </w:p>
    <w:p w:rsidR="00715B1C" w:rsidRPr="008D4A4A" w:rsidRDefault="00715B1C" w:rsidP="00715B1C">
      <w:pPr>
        <w:pStyle w:val="Default"/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Содержание в </w:t>
      </w:r>
      <w:proofErr w:type="gramStart"/>
      <w:r w:rsidRPr="008D4A4A">
        <w:rPr>
          <w:sz w:val="26"/>
          <w:szCs w:val="26"/>
        </w:rPr>
        <w:t>воде</w:t>
      </w:r>
      <w:proofErr w:type="gramEnd"/>
      <w:r w:rsidRPr="008D4A4A">
        <w:rPr>
          <w:sz w:val="26"/>
          <w:szCs w:val="26"/>
        </w:rPr>
        <w:t xml:space="preserve"> используемой для </w:t>
      </w:r>
      <w:proofErr w:type="spellStart"/>
      <w:r w:rsidRPr="008D4A4A">
        <w:rPr>
          <w:sz w:val="26"/>
          <w:szCs w:val="26"/>
        </w:rPr>
        <w:t>затворения</w:t>
      </w:r>
      <w:proofErr w:type="spellEnd"/>
      <w:r w:rsidRPr="008D4A4A">
        <w:rPr>
          <w:sz w:val="26"/>
          <w:szCs w:val="26"/>
        </w:rPr>
        <w:t xml:space="preserve"> смеси, мг/л растворимых солей: не больше 1000. Содержание в </w:t>
      </w:r>
      <w:proofErr w:type="gramStart"/>
      <w:r w:rsidRPr="008D4A4A">
        <w:rPr>
          <w:sz w:val="26"/>
          <w:szCs w:val="26"/>
        </w:rPr>
        <w:t>воде</w:t>
      </w:r>
      <w:proofErr w:type="gramEnd"/>
      <w:r w:rsidRPr="008D4A4A">
        <w:rPr>
          <w:sz w:val="26"/>
          <w:szCs w:val="26"/>
        </w:rPr>
        <w:t xml:space="preserve"> используемой для </w:t>
      </w:r>
      <w:proofErr w:type="spellStart"/>
      <w:r w:rsidRPr="008D4A4A">
        <w:rPr>
          <w:sz w:val="26"/>
          <w:szCs w:val="26"/>
        </w:rPr>
        <w:t>затворения</w:t>
      </w:r>
      <w:proofErr w:type="spellEnd"/>
      <w:r w:rsidRPr="008D4A4A">
        <w:rPr>
          <w:sz w:val="26"/>
          <w:szCs w:val="26"/>
        </w:rPr>
        <w:t xml:space="preserve"> смеси, мг/л ионов SO42-: ≤500. Содержание в </w:t>
      </w:r>
      <w:proofErr w:type="gramStart"/>
      <w:r w:rsidRPr="008D4A4A">
        <w:rPr>
          <w:sz w:val="26"/>
          <w:szCs w:val="26"/>
        </w:rPr>
        <w:t>воде</w:t>
      </w:r>
      <w:proofErr w:type="gramEnd"/>
      <w:r w:rsidRPr="008D4A4A">
        <w:rPr>
          <w:sz w:val="26"/>
          <w:szCs w:val="26"/>
        </w:rPr>
        <w:t xml:space="preserve"> используемой для </w:t>
      </w:r>
      <w:proofErr w:type="spellStart"/>
      <w:r w:rsidRPr="008D4A4A">
        <w:rPr>
          <w:sz w:val="26"/>
          <w:szCs w:val="26"/>
        </w:rPr>
        <w:t>затворения</w:t>
      </w:r>
      <w:proofErr w:type="spellEnd"/>
      <w:r w:rsidRPr="008D4A4A">
        <w:rPr>
          <w:sz w:val="26"/>
          <w:szCs w:val="26"/>
        </w:rPr>
        <w:t xml:space="preserve"> смеси не больше чем, мг/л ионов </w:t>
      </w:r>
      <w:proofErr w:type="spellStart"/>
      <w:r w:rsidRPr="008D4A4A">
        <w:rPr>
          <w:sz w:val="26"/>
          <w:szCs w:val="26"/>
        </w:rPr>
        <w:t>Cl</w:t>
      </w:r>
      <w:proofErr w:type="spellEnd"/>
      <w:r w:rsidRPr="008D4A4A">
        <w:rPr>
          <w:sz w:val="26"/>
          <w:szCs w:val="26"/>
        </w:rPr>
        <w:t xml:space="preserve">-: 500. Содержание в </w:t>
      </w:r>
      <w:proofErr w:type="gramStart"/>
      <w:r w:rsidRPr="008D4A4A">
        <w:rPr>
          <w:sz w:val="26"/>
          <w:szCs w:val="26"/>
        </w:rPr>
        <w:t>воде</w:t>
      </w:r>
      <w:proofErr w:type="gramEnd"/>
      <w:r w:rsidRPr="008D4A4A">
        <w:rPr>
          <w:sz w:val="26"/>
          <w:szCs w:val="26"/>
        </w:rPr>
        <w:t xml:space="preserve"> используемой для </w:t>
      </w:r>
      <w:proofErr w:type="spellStart"/>
      <w:r w:rsidRPr="008D4A4A">
        <w:rPr>
          <w:sz w:val="26"/>
          <w:szCs w:val="26"/>
        </w:rPr>
        <w:t>затворения</w:t>
      </w:r>
      <w:proofErr w:type="spellEnd"/>
      <w:r w:rsidRPr="008D4A4A">
        <w:rPr>
          <w:sz w:val="26"/>
          <w:szCs w:val="26"/>
        </w:rPr>
        <w:t xml:space="preserve"> смеси, мг/л взвешенных ч</w:t>
      </w:r>
      <w:r w:rsidRPr="008D4A4A">
        <w:rPr>
          <w:sz w:val="26"/>
          <w:szCs w:val="26"/>
        </w:rPr>
        <w:t>а</w:t>
      </w:r>
      <w:r w:rsidRPr="008D4A4A">
        <w:rPr>
          <w:sz w:val="26"/>
          <w:szCs w:val="26"/>
        </w:rPr>
        <w:t xml:space="preserve">стиц: не превышает 200. Содержание в </w:t>
      </w:r>
      <w:proofErr w:type="gramStart"/>
      <w:r w:rsidRPr="008D4A4A">
        <w:rPr>
          <w:sz w:val="26"/>
          <w:szCs w:val="26"/>
        </w:rPr>
        <w:t>воде</w:t>
      </w:r>
      <w:proofErr w:type="gramEnd"/>
      <w:r w:rsidRPr="008D4A4A">
        <w:rPr>
          <w:sz w:val="26"/>
          <w:szCs w:val="26"/>
        </w:rPr>
        <w:t xml:space="preserve"> использ</w:t>
      </w:r>
      <w:r w:rsidRPr="008D4A4A">
        <w:rPr>
          <w:sz w:val="26"/>
          <w:szCs w:val="26"/>
        </w:rPr>
        <w:t>у</w:t>
      </w:r>
      <w:r w:rsidRPr="008D4A4A">
        <w:rPr>
          <w:sz w:val="26"/>
          <w:szCs w:val="26"/>
        </w:rPr>
        <w:t xml:space="preserve">емой для </w:t>
      </w:r>
      <w:proofErr w:type="spellStart"/>
      <w:r w:rsidRPr="008D4A4A">
        <w:rPr>
          <w:sz w:val="26"/>
          <w:szCs w:val="26"/>
        </w:rPr>
        <w:t>затворения</w:t>
      </w:r>
      <w:proofErr w:type="spellEnd"/>
      <w:r w:rsidRPr="008D4A4A">
        <w:rPr>
          <w:sz w:val="26"/>
          <w:szCs w:val="26"/>
        </w:rPr>
        <w:t xml:space="preserve">, мг/л сахаров ≤100. Содержание в </w:t>
      </w:r>
      <w:proofErr w:type="gramStart"/>
      <w:r w:rsidRPr="008D4A4A">
        <w:rPr>
          <w:sz w:val="26"/>
          <w:szCs w:val="26"/>
        </w:rPr>
        <w:t>воде</w:t>
      </w:r>
      <w:proofErr w:type="gramEnd"/>
      <w:r w:rsidRPr="008D4A4A">
        <w:rPr>
          <w:sz w:val="26"/>
          <w:szCs w:val="26"/>
        </w:rPr>
        <w:t xml:space="preserve"> используемой для </w:t>
      </w:r>
      <w:proofErr w:type="spellStart"/>
      <w:r w:rsidRPr="008D4A4A">
        <w:rPr>
          <w:sz w:val="26"/>
          <w:szCs w:val="26"/>
        </w:rPr>
        <w:t>затворения</w:t>
      </w:r>
      <w:proofErr w:type="spellEnd"/>
      <w:r w:rsidRPr="008D4A4A">
        <w:rPr>
          <w:sz w:val="26"/>
          <w:szCs w:val="26"/>
        </w:rPr>
        <w:t>, мг/л фосфатов в расчете на P2O5: ≤100. Содержание в воде, мг/л нитр</w:t>
      </w:r>
      <w:r w:rsidRPr="008D4A4A">
        <w:rPr>
          <w:sz w:val="26"/>
          <w:szCs w:val="26"/>
        </w:rPr>
        <w:t>а</w:t>
      </w:r>
      <w:r w:rsidRPr="008D4A4A">
        <w:rPr>
          <w:sz w:val="26"/>
          <w:szCs w:val="26"/>
        </w:rPr>
        <w:t xml:space="preserve">тов в расчете на NO3-: ≤500. Максимальное содержание в </w:t>
      </w:r>
      <w:proofErr w:type="gramStart"/>
      <w:r w:rsidRPr="008D4A4A">
        <w:rPr>
          <w:sz w:val="26"/>
          <w:szCs w:val="26"/>
        </w:rPr>
        <w:t>воде</w:t>
      </w:r>
      <w:proofErr w:type="gramEnd"/>
      <w:r w:rsidRPr="008D4A4A">
        <w:rPr>
          <w:sz w:val="26"/>
          <w:szCs w:val="26"/>
        </w:rPr>
        <w:t xml:space="preserve"> используемой для </w:t>
      </w:r>
      <w:proofErr w:type="spellStart"/>
      <w:r w:rsidRPr="008D4A4A">
        <w:rPr>
          <w:sz w:val="26"/>
          <w:szCs w:val="26"/>
        </w:rPr>
        <w:t>затворения</w:t>
      </w:r>
      <w:proofErr w:type="spellEnd"/>
      <w:r w:rsidRPr="008D4A4A">
        <w:rPr>
          <w:sz w:val="26"/>
          <w:szCs w:val="26"/>
        </w:rPr>
        <w:t xml:space="preserve">, мг/л сульфидов в расчете на S2-: 100. Максимальное содержание в </w:t>
      </w:r>
      <w:proofErr w:type="gramStart"/>
      <w:r w:rsidRPr="008D4A4A">
        <w:rPr>
          <w:sz w:val="26"/>
          <w:szCs w:val="26"/>
        </w:rPr>
        <w:t>воде</w:t>
      </w:r>
      <w:proofErr w:type="gramEnd"/>
      <w:r w:rsidRPr="008D4A4A">
        <w:rPr>
          <w:sz w:val="26"/>
          <w:szCs w:val="26"/>
        </w:rPr>
        <w:t xml:space="preserve"> используемой для </w:t>
      </w:r>
      <w:proofErr w:type="spellStart"/>
      <w:r w:rsidRPr="008D4A4A">
        <w:rPr>
          <w:sz w:val="26"/>
          <w:szCs w:val="26"/>
        </w:rPr>
        <w:t>затворения</w:t>
      </w:r>
      <w:proofErr w:type="spellEnd"/>
      <w:r w:rsidRPr="008D4A4A">
        <w:rPr>
          <w:sz w:val="26"/>
          <w:szCs w:val="26"/>
        </w:rPr>
        <w:t>, мг/л свинца в расчете на Pb2+: 100. Содерж</w:t>
      </w:r>
      <w:r w:rsidRPr="008D4A4A">
        <w:rPr>
          <w:sz w:val="26"/>
          <w:szCs w:val="26"/>
        </w:rPr>
        <w:t>а</w:t>
      </w:r>
      <w:r w:rsidRPr="008D4A4A">
        <w:rPr>
          <w:sz w:val="26"/>
          <w:szCs w:val="26"/>
        </w:rPr>
        <w:t>ние вредных компонентов в крупном заполнителе не должно быть более</w:t>
      </w:r>
      <w:proofErr w:type="gramStart"/>
      <w:r w:rsidRPr="008D4A4A">
        <w:rPr>
          <w:sz w:val="26"/>
          <w:szCs w:val="26"/>
        </w:rPr>
        <w:t xml:space="preserve">, %: </w:t>
      </w:r>
      <w:proofErr w:type="gramEnd"/>
      <w:r w:rsidRPr="008D4A4A">
        <w:rPr>
          <w:sz w:val="26"/>
          <w:szCs w:val="26"/>
        </w:rPr>
        <w:t>Ма</w:t>
      </w:r>
      <w:r w:rsidRPr="008D4A4A">
        <w:rPr>
          <w:sz w:val="26"/>
          <w:szCs w:val="26"/>
        </w:rPr>
        <w:t>г</w:t>
      </w:r>
      <w:r w:rsidRPr="008D4A4A">
        <w:rPr>
          <w:sz w:val="26"/>
          <w:szCs w:val="26"/>
        </w:rPr>
        <w:t xml:space="preserve">нетита 10, Гетита 10, Гематита 10, Апатита 10, Нефелина 10, Фосфорита 10. </w:t>
      </w:r>
    </w:p>
    <w:p w:rsidR="00715B1C" w:rsidRPr="008D4A4A" w:rsidRDefault="00715B1C" w:rsidP="00715B1C">
      <w:pPr>
        <w:pStyle w:val="Default"/>
        <w:jc w:val="both"/>
        <w:rPr>
          <w:sz w:val="26"/>
          <w:szCs w:val="26"/>
        </w:rPr>
      </w:pPr>
      <w:r w:rsidRPr="008D4A4A">
        <w:rPr>
          <w:sz w:val="26"/>
          <w:szCs w:val="26"/>
        </w:rPr>
        <w:t>И т.д.</w:t>
      </w:r>
    </w:p>
    <w:p w:rsidR="00715B1C" w:rsidRPr="008D4A4A" w:rsidRDefault="00715B1C" w:rsidP="00715B1C">
      <w:pPr>
        <w:pStyle w:val="Default"/>
        <w:jc w:val="both"/>
        <w:rPr>
          <w:sz w:val="26"/>
          <w:szCs w:val="26"/>
        </w:rPr>
      </w:pPr>
      <w:r w:rsidRPr="008D4A4A">
        <w:rPr>
          <w:sz w:val="26"/>
          <w:szCs w:val="26"/>
        </w:rPr>
        <w:tab/>
      </w:r>
      <w:r w:rsidR="002078D0" w:rsidRPr="008D4A4A">
        <w:rPr>
          <w:sz w:val="26"/>
          <w:szCs w:val="26"/>
        </w:rPr>
        <w:t>Комиссия Липецкого УФАС установила, что данные требования к материалам установлены уполномоченным органом в нарушение п. 1 и п. 2 ч. 1 ст. 33 Закона о ко</w:t>
      </w:r>
      <w:r w:rsidR="002078D0" w:rsidRPr="008D4A4A">
        <w:rPr>
          <w:sz w:val="26"/>
          <w:szCs w:val="26"/>
        </w:rPr>
        <w:t>н</w:t>
      </w:r>
      <w:r w:rsidR="002078D0" w:rsidRPr="008D4A4A">
        <w:rPr>
          <w:sz w:val="26"/>
          <w:szCs w:val="26"/>
        </w:rPr>
        <w:t>трактной системе.</w:t>
      </w:r>
    </w:p>
    <w:p w:rsidR="00DF6ABD" w:rsidRPr="008D4A4A" w:rsidRDefault="00BD76A6" w:rsidP="00DF6ABD">
      <w:pPr>
        <w:autoSpaceDE w:val="0"/>
        <w:jc w:val="both"/>
        <w:rPr>
          <w:sz w:val="26"/>
          <w:szCs w:val="26"/>
        </w:rPr>
      </w:pPr>
      <w:r w:rsidRPr="008D4A4A">
        <w:rPr>
          <w:color w:val="000000" w:themeColor="text1"/>
          <w:sz w:val="26"/>
          <w:szCs w:val="26"/>
        </w:rPr>
        <w:tab/>
      </w:r>
    </w:p>
    <w:p w:rsidR="00DF6ABD" w:rsidRPr="008D4A4A" w:rsidRDefault="00DF6ABD" w:rsidP="00DF6ABD">
      <w:pPr>
        <w:ind w:firstLine="713"/>
        <w:jc w:val="both"/>
        <w:rPr>
          <w:sz w:val="26"/>
          <w:szCs w:val="26"/>
        </w:rPr>
      </w:pPr>
      <w:r w:rsidRPr="008D4A4A">
        <w:rPr>
          <w:sz w:val="26"/>
          <w:szCs w:val="26"/>
        </w:rPr>
        <w:t>На основании вышеизложенного и руководствуясь п. 1  ч. 15 ст. 99, ч. 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</w:t>
      </w:r>
      <w:r w:rsidRPr="008D4A4A">
        <w:rPr>
          <w:sz w:val="26"/>
          <w:szCs w:val="26"/>
        </w:rPr>
        <w:t>о</w:t>
      </w:r>
      <w:r w:rsidRPr="008D4A4A">
        <w:rPr>
          <w:sz w:val="26"/>
          <w:szCs w:val="26"/>
        </w:rPr>
        <w:t>миссия,</w:t>
      </w:r>
    </w:p>
    <w:p w:rsidR="000375D5" w:rsidRPr="008D4A4A" w:rsidRDefault="000375D5">
      <w:pPr>
        <w:ind w:right="279"/>
        <w:rPr>
          <w:sz w:val="26"/>
          <w:szCs w:val="26"/>
        </w:rPr>
      </w:pPr>
    </w:p>
    <w:p w:rsidR="00EB11D0" w:rsidRPr="008D4A4A" w:rsidRDefault="00EB11D0">
      <w:pPr>
        <w:ind w:right="279"/>
        <w:rPr>
          <w:sz w:val="26"/>
          <w:szCs w:val="26"/>
        </w:rPr>
      </w:pPr>
    </w:p>
    <w:p w:rsidR="000375D5" w:rsidRPr="008D4A4A" w:rsidRDefault="000375D5">
      <w:pPr>
        <w:ind w:right="279" w:firstLine="720"/>
        <w:jc w:val="center"/>
        <w:rPr>
          <w:sz w:val="26"/>
          <w:szCs w:val="26"/>
        </w:rPr>
      </w:pPr>
      <w:proofErr w:type="gramStart"/>
      <w:r w:rsidRPr="008D4A4A">
        <w:rPr>
          <w:sz w:val="26"/>
          <w:szCs w:val="26"/>
        </w:rPr>
        <w:t>Р</w:t>
      </w:r>
      <w:proofErr w:type="gramEnd"/>
      <w:r w:rsidRPr="008D4A4A">
        <w:rPr>
          <w:sz w:val="26"/>
          <w:szCs w:val="26"/>
        </w:rPr>
        <w:t xml:space="preserve"> Е Ш И Л А :</w:t>
      </w:r>
    </w:p>
    <w:p w:rsidR="00EB11D0" w:rsidRPr="008D4A4A" w:rsidRDefault="00EB11D0">
      <w:pPr>
        <w:ind w:right="279" w:firstLine="720"/>
        <w:jc w:val="center"/>
        <w:rPr>
          <w:sz w:val="26"/>
          <w:szCs w:val="26"/>
        </w:rPr>
      </w:pPr>
    </w:p>
    <w:p w:rsidR="000375D5" w:rsidRPr="008D4A4A" w:rsidRDefault="000375D5">
      <w:pPr>
        <w:ind w:right="279" w:firstLine="720"/>
        <w:jc w:val="both"/>
        <w:rPr>
          <w:sz w:val="26"/>
          <w:szCs w:val="26"/>
        </w:rPr>
      </w:pPr>
    </w:p>
    <w:p w:rsidR="00B22469" w:rsidRPr="008D4A4A" w:rsidRDefault="000375D5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8D4A4A">
        <w:rPr>
          <w:sz w:val="26"/>
          <w:szCs w:val="26"/>
        </w:rPr>
        <w:t>Признать жалоб</w:t>
      </w:r>
      <w:proofErr w:type="gramStart"/>
      <w:r w:rsidRPr="008D4A4A">
        <w:rPr>
          <w:sz w:val="26"/>
          <w:szCs w:val="26"/>
        </w:rPr>
        <w:t xml:space="preserve">у </w:t>
      </w:r>
      <w:r w:rsidR="002078D0" w:rsidRPr="008D4A4A">
        <w:rPr>
          <w:sz w:val="26"/>
          <w:szCs w:val="26"/>
        </w:rPr>
        <w:t>ООО</w:t>
      </w:r>
      <w:proofErr w:type="gramEnd"/>
      <w:r w:rsidR="002078D0" w:rsidRPr="008D4A4A">
        <w:rPr>
          <w:sz w:val="26"/>
          <w:szCs w:val="26"/>
        </w:rPr>
        <w:t xml:space="preserve"> «Верона» на положения документации об аукц</w:t>
      </w:r>
      <w:r w:rsidR="002078D0" w:rsidRPr="008D4A4A">
        <w:rPr>
          <w:sz w:val="26"/>
          <w:szCs w:val="26"/>
        </w:rPr>
        <w:t>и</w:t>
      </w:r>
      <w:r w:rsidR="002078D0" w:rsidRPr="008D4A4A">
        <w:rPr>
          <w:sz w:val="26"/>
          <w:szCs w:val="26"/>
        </w:rPr>
        <w:t>оне в электронной форме на текущий ремонт административного здания Ленинского сельсовета Липецкого муниципального района (реестровый номер 0146300011614000055)</w:t>
      </w:r>
      <w:r w:rsidR="00427EE3" w:rsidRPr="008D4A4A">
        <w:rPr>
          <w:color w:val="000000"/>
          <w:sz w:val="26"/>
          <w:szCs w:val="26"/>
        </w:rPr>
        <w:t xml:space="preserve"> </w:t>
      </w:r>
      <w:r w:rsidR="00181BFA" w:rsidRPr="008D4A4A">
        <w:rPr>
          <w:sz w:val="26"/>
          <w:szCs w:val="26"/>
        </w:rPr>
        <w:t>обоснованной</w:t>
      </w:r>
      <w:r w:rsidR="00B22469" w:rsidRPr="008D4A4A">
        <w:rPr>
          <w:sz w:val="26"/>
          <w:szCs w:val="26"/>
        </w:rPr>
        <w:t>.</w:t>
      </w:r>
    </w:p>
    <w:p w:rsidR="00F95682" w:rsidRPr="008D4A4A" w:rsidRDefault="00F95682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Признать нарушение </w:t>
      </w:r>
      <w:r w:rsidR="003D402E" w:rsidRPr="008D4A4A">
        <w:rPr>
          <w:sz w:val="26"/>
          <w:szCs w:val="26"/>
        </w:rPr>
        <w:t xml:space="preserve">п. 1 </w:t>
      </w:r>
      <w:r w:rsidR="002078D0" w:rsidRPr="008D4A4A">
        <w:rPr>
          <w:sz w:val="26"/>
          <w:szCs w:val="26"/>
        </w:rPr>
        <w:t xml:space="preserve">и п. 2 </w:t>
      </w:r>
      <w:r w:rsidR="005A1974" w:rsidRPr="008D4A4A">
        <w:rPr>
          <w:sz w:val="26"/>
          <w:szCs w:val="26"/>
        </w:rPr>
        <w:t xml:space="preserve">ч. </w:t>
      </w:r>
      <w:r w:rsidR="002078D0" w:rsidRPr="008D4A4A">
        <w:rPr>
          <w:sz w:val="26"/>
          <w:szCs w:val="26"/>
        </w:rPr>
        <w:t>1</w:t>
      </w:r>
      <w:r w:rsidR="003D402E" w:rsidRPr="008D4A4A">
        <w:rPr>
          <w:sz w:val="26"/>
          <w:szCs w:val="26"/>
        </w:rPr>
        <w:t xml:space="preserve"> ст. 33</w:t>
      </w:r>
      <w:r w:rsidRPr="008D4A4A">
        <w:rPr>
          <w:sz w:val="26"/>
          <w:szCs w:val="26"/>
        </w:rPr>
        <w:t xml:space="preserve"> Закона о контрактной с</w:t>
      </w:r>
      <w:r w:rsidRPr="008D4A4A">
        <w:rPr>
          <w:sz w:val="26"/>
          <w:szCs w:val="26"/>
        </w:rPr>
        <w:t>и</w:t>
      </w:r>
      <w:r w:rsidRPr="008D4A4A">
        <w:rPr>
          <w:sz w:val="26"/>
          <w:szCs w:val="26"/>
        </w:rPr>
        <w:t xml:space="preserve">стеме в действиях </w:t>
      </w:r>
      <w:r w:rsidR="00920BB6" w:rsidRPr="008D4A4A">
        <w:rPr>
          <w:color w:val="000000"/>
          <w:sz w:val="26"/>
          <w:szCs w:val="26"/>
        </w:rPr>
        <w:t>уполномоченного органа</w:t>
      </w:r>
      <w:r w:rsidRPr="008D4A4A">
        <w:rPr>
          <w:color w:val="000000"/>
          <w:sz w:val="26"/>
          <w:szCs w:val="26"/>
        </w:rPr>
        <w:t xml:space="preserve"> – </w:t>
      </w:r>
      <w:r w:rsidR="00920BB6" w:rsidRPr="008D4A4A">
        <w:rPr>
          <w:sz w:val="26"/>
          <w:szCs w:val="26"/>
        </w:rPr>
        <w:t>администрации Липецкого муниципального района Липецкой области Российской Федерации</w:t>
      </w:r>
      <w:r w:rsidRPr="008D4A4A">
        <w:rPr>
          <w:sz w:val="26"/>
          <w:szCs w:val="26"/>
        </w:rPr>
        <w:t>.</w:t>
      </w:r>
    </w:p>
    <w:p w:rsidR="005A1974" w:rsidRPr="008D4A4A" w:rsidRDefault="005A1974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8D4A4A">
        <w:rPr>
          <w:sz w:val="26"/>
          <w:szCs w:val="26"/>
        </w:rPr>
        <w:t>Выдать предписание об устранении выявленных нарушений</w:t>
      </w:r>
      <w:r w:rsidR="00C87607" w:rsidRPr="008D4A4A">
        <w:rPr>
          <w:sz w:val="26"/>
          <w:szCs w:val="26"/>
        </w:rPr>
        <w:t>.</w:t>
      </w:r>
    </w:p>
    <w:p w:rsidR="00E203AE" w:rsidRPr="008D4A4A" w:rsidRDefault="00E203AE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8D4A4A">
        <w:rPr>
          <w:sz w:val="26"/>
          <w:szCs w:val="26"/>
        </w:rPr>
        <w:t>Передать материалы рассмотрения жалобы должностному лицу Липе</w:t>
      </w:r>
      <w:r w:rsidRPr="008D4A4A">
        <w:rPr>
          <w:sz w:val="26"/>
          <w:szCs w:val="26"/>
        </w:rPr>
        <w:t>ц</w:t>
      </w:r>
      <w:r w:rsidRPr="008D4A4A">
        <w:rPr>
          <w:sz w:val="26"/>
          <w:szCs w:val="26"/>
        </w:rPr>
        <w:t>кого УФАС России для принятия решения о возбуждении административного прои</w:t>
      </w:r>
      <w:r w:rsidRPr="008D4A4A">
        <w:rPr>
          <w:sz w:val="26"/>
          <w:szCs w:val="26"/>
        </w:rPr>
        <w:t>з</w:t>
      </w:r>
      <w:r w:rsidRPr="008D4A4A">
        <w:rPr>
          <w:sz w:val="26"/>
          <w:szCs w:val="26"/>
        </w:rPr>
        <w:t>водства.</w:t>
      </w:r>
    </w:p>
    <w:p w:rsidR="008D4A4A" w:rsidRDefault="008D4A4A" w:rsidP="008D4A4A">
      <w:pPr>
        <w:ind w:left="708" w:firstLine="708"/>
        <w:jc w:val="both"/>
        <w:rPr>
          <w:sz w:val="26"/>
          <w:szCs w:val="26"/>
          <w:lang w:val="en-US"/>
        </w:rPr>
      </w:pPr>
    </w:p>
    <w:p w:rsidR="000375D5" w:rsidRPr="008D4A4A" w:rsidRDefault="000375D5" w:rsidP="008D4A4A">
      <w:pPr>
        <w:ind w:left="708" w:firstLine="708"/>
        <w:jc w:val="both"/>
        <w:rPr>
          <w:sz w:val="26"/>
          <w:szCs w:val="26"/>
        </w:rPr>
      </w:pPr>
      <w:bookmarkStart w:id="0" w:name="_GoBack"/>
      <w:bookmarkEnd w:id="0"/>
      <w:r w:rsidRPr="008D4A4A">
        <w:rPr>
          <w:sz w:val="26"/>
          <w:szCs w:val="26"/>
        </w:rPr>
        <w:t>Решение может быть обжаловано в арбитражный суд в течение трех мес</w:t>
      </w:r>
      <w:r w:rsidRPr="008D4A4A">
        <w:rPr>
          <w:sz w:val="26"/>
          <w:szCs w:val="26"/>
        </w:rPr>
        <w:t>я</w:t>
      </w:r>
      <w:r w:rsidRPr="008D4A4A">
        <w:rPr>
          <w:sz w:val="26"/>
          <w:szCs w:val="26"/>
        </w:rPr>
        <w:t>цев со дня его вынесения.</w:t>
      </w:r>
    </w:p>
    <w:p w:rsidR="000375D5" w:rsidRPr="008D4A4A" w:rsidRDefault="000375D5">
      <w:pPr>
        <w:jc w:val="both"/>
        <w:rPr>
          <w:sz w:val="26"/>
          <w:szCs w:val="26"/>
        </w:rPr>
      </w:pPr>
    </w:p>
    <w:p w:rsidR="000375D5" w:rsidRPr="008D4A4A" w:rsidRDefault="000375D5">
      <w:pPr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Председатель Комиссии:                                 ____________      </w:t>
      </w:r>
      <w:r w:rsidR="004D3635" w:rsidRPr="008D4A4A">
        <w:rPr>
          <w:sz w:val="26"/>
          <w:szCs w:val="26"/>
        </w:rPr>
        <w:t>Л.А. Черкашина</w:t>
      </w:r>
    </w:p>
    <w:p w:rsidR="000375D5" w:rsidRPr="008D4A4A" w:rsidRDefault="00352C6F">
      <w:pPr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0375D5" w:rsidRPr="008D4A4A">
        <w:rPr>
          <w:sz w:val="26"/>
          <w:szCs w:val="26"/>
        </w:rPr>
        <w:t>(подпись)</w:t>
      </w:r>
    </w:p>
    <w:p w:rsidR="000375D5" w:rsidRPr="008D4A4A" w:rsidRDefault="000375D5">
      <w:pPr>
        <w:jc w:val="both"/>
        <w:rPr>
          <w:sz w:val="26"/>
          <w:szCs w:val="26"/>
        </w:rPr>
      </w:pPr>
      <w:r w:rsidRPr="008D4A4A">
        <w:rPr>
          <w:sz w:val="26"/>
          <w:szCs w:val="26"/>
        </w:rPr>
        <w:lastRenderedPageBreak/>
        <w:t xml:space="preserve">Члены Комиссии:                        </w:t>
      </w:r>
    </w:p>
    <w:p w:rsidR="000375D5" w:rsidRPr="008D4A4A" w:rsidRDefault="000375D5">
      <w:pPr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                                                                           ____________     </w:t>
      </w:r>
      <w:r w:rsidR="002078D0" w:rsidRPr="008D4A4A">
        <w:rPr>
          <w:sz w:val="26"/>
          <w:szCs w:val="26"/>
        </w:rPr>
        <w:t xml:space="preserve">Т.С. </w:t>
      </w:r>
      <w:proofErr w:type="spellStart"/>
      <w:r w:rsidR="002078D0" w:rsidRPr="008D4A4A">
        <w:rPr>
          <w:sz w:val="26"/>
          <w:szCs w:val="26"/>
        </w:rPr>
        <w:t>Рябкова</w:t>
      </w:r>
      <w:proofErr w:type="spellEnd"/>
    </w:p>
    <w:p w:rsidR="00472618" w:rsidRPr="008D4A4A" w:rsidRDefault="00352C6F">
      <w:pPr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0375D5" w:rsidRPr="008D4A4A">
        <w:rPr>
          <w:sz w:val="26"/>
          <w:szCs w:val="26"/>
        </w:rPr>
        <w:t>(подпись)</w:t>
      </w:r>
    </w:p>
    <w:p w:rsidR="000375D5" w:rsidRPr="008D4A4A" w:rsidRDefault="000375D5">
      <w:pPr>
        <w:jc w:val="both"/>
        <w:rPr>
          <w:sz w:val="26"/>
          <w:szCs w:val="26"/>
        </w:rPr>
      </w:pPr>
    </w:p>
    <w:p w:rsidR="000375D5" w:rsidRPr="008D4A4A" w:rsidRDefault="000375D5">
      <w:pPr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                                                                           ____________      А.В. </w:t>
      </w:r>
      <w:proofErr w:type="spellStart"/>
      <w:r w:rsidRPr="008D4A4A">
        <w:rPr>
          <w:sz w:val="26"/>
          <w:szCs w:val="26"/>
        </w:rPr>
        <w:t>Хохольских</w:t>
      </w:r>
      <w:proofErr w:type="spellEnd"/>
    </w:p>
    <w:p w:rsidR="000375D5" w:rsidRPr="008D4A4A" w:rsidRDefault="00352C6F">
      <w:pPr>
        <w:jc w:val="both"/>
        <w:rPr>
          <w:sz w:val="26"/>
          <w:szCs w:val="26"/>
        </w:rPr>
      </w:pPr>
      <w:r w:rsidRPr="008D4A4A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0375D5" w:rsidRPr="008D4A4A">
        <w:rPr>
          <w:sz w:val="26"/>
          <w:szCs w:val="26"/>
        </w:rPr>
        <w:t>(подпись)</w:t>
      </w:r>
    </w:p>
    <w:sectPr w:rsidR="000375D5" w:rsidRPr="008D4A4A" w:rsidSect="00EB11D0">
      <w:headerReference w:type="default" r:id="rId10"/>
      <w:footerReference w:type="default" r:id="rId11"/>
      <w:pgSz w:w="11906" w:h="16838"/>
      <w:pgMar w:top="995" w:right="746" w:bottom="851" w:left="1260" w:header="719" w:footer="7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99" w:rsidRDefault="008C3999">
      <w:r>
        <w:separator/>
      </w:r>
    </w:p>
  </w:endnote>
  <w:endnote w:type="continuationSeparator" w:id="0">
    <w:p w:rsidR="008C3999" w:rsidRDefault="008C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1C" w:rsidRDefault="008C3999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4A4A">
      <w:rPr>
        <w:noProof/>
      </w:rPr>
      <w:t>4</w:t>
    </w:r>
    <w:r>
      <w:rPr>
        <w:noProof/>
      </w:rPr>
      <w:fldChar w:fldCharType="end"/>
    </w:r>
  </w:p>
  <w:p w:rsidR="00715B1C" w:rsidRDefault="00715B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99" w:rsidRDefault="008C3999">
      <w:r>
        <w:separator/>
      </w:r>
    </w:p>
  </w:footnote>
  <w:footnote w:type="continuationSeparator" w:id="0">
    <w:p w:rsidR="008C3999" w:rsidRDefault="008C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1C" w:rsidRDefault="00715B1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3814A3"/>
    <w:multiLevelType w:val="hybridMultilevel"/>
    <w:tmpl w:val="F532341C"/>
    <w:lvl w:ilvl="0" w:tplc="05CA8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EB7BA6"/>
    <w:multiLevelType w:val="hybridMultilevel"/>
    <w:tmpl w:val="2774E308"/>
    <w:lvl w:ilvl="0" w:tplc="3FF88EB4">
      <w:start w:val="1"/>
      <w:numFmt w:val="decimal"/>
      <w:lvlText w:val="%1."/>
      <w:lvlJc w:val="left"/>
      <w:pPr>
        <w:ind w:left="228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8">
    <w:nsid w:val="2FC83A4B"/>
    <w:multiLevelType w:val="hybridMultilevel"/>
    <w:tmpl w:val="6074BA66"/>
    <w:lvl w:ilvl="0" w:tplc="8BF8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F296D"/>
    <w:multiLevelType w:val="hybridMultilevel"/>
    <w:tmpl w:val="CE6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5428"/>
    <w:rsid w:val="0000008C"/>
    <w:rsid w:val="00000A6F"/>
    <w:rsid w:val="000021AC"/>
    <w:rsid w:val="000035E0"/>
    <w:rsid w:val="0001300E"/>
    <w:rsid w:val="000204C5"/>
    <w:rsid w:val="00022B5E"/>
    <w:rsid w:val="00035FA3"/>
    <w:rsid w:val="000375D5"/>
    <w:rsid w:val="00037D11"/>
    <w:rsid w:val="00044CF0"/>
    <w:rsid w:val="00052B98"/>
    <w:rsid w:val="0006556E"/>
    <w:rsid w:val="0007362E"/>
    <w:rsid w:val="00086240"/>
    <w:rsid w:val="0009294B"/>
    <w:rsid w:val="000A57DF"/>
    <w:rsid w:val="000B6D94"/>
    <w:rsid w:val="000C404E"/>
    <w:rsid w:val="000C7C13"/>
    <w:rsid w:val="000D797A"/>
    <w:rsid w:val="000E5428"/>
    <w:rsid w:val="000F17E8"/>
    <w:rsid w:val="000F528F"/>
    <w:rsid w:val="00101EBA"/>
    <w:rsid w:val="00104D94"/>
    <w:rsid w:val="0011572F"/>
    <w:rsid w:val="00116AE9"/>
    <w:rsid w:val="00117094"/>
    <w:rsid w:val="001172ED"/>
    <w:rsid w:val="00117FF4"/>
    <w:rsid w:val="001319E5"/>
    <w:rsid w:val="0013218A"/>
    <w:rsid w:val="00134927"/>
    <w:rsid w:val="00164D23"/>
    <w:rsid w:val="00173B28"/>
    <w:rsid w:val="00181BFA"/>
    <w:rsid w:val="001A311C"/>
    <w:rsid w:val="001A4CD8"/>
    <w:rsid w:val="001B2638"/>
    <w:rsid w:val="001C6396"/>
    <w:rsid w:val="001E4A2D"/>
    <w:rsid w:val="002009AF"/>
    <w:rsid w:val="0020397B"/>
    <w:rsid w:val="002078D0"/>
    <w:rsid w:val="0021031D"/>
    <w:rsid w:val="0021678D"/>
    <w:rsid w:val="0021683E"/>
    <w:rsid w:val="00226803"/>
    <w:rsid w:val="00230794"/>
    <w:rsid w:val="002334F4"/>
    <w:rsid w:val="002460B3"/>
    <w:rsid w:val="00250454"/>
    <w:rsid w:val="00273786"/>
    <w:rsid w:val="002742C2"/>
    <w:rsid w:val="00285C68"/>
    <w:rsid w:val="00286A43"/>
    <w:rsid w:val="00293864"/>
    <w:rsid w:val="00296A29"/>
    <w:rsid w:val="002A371D"/>
    <w:rsid w:val="002B07B5"/>
    <w:rsid w:val="002E172C"/>
    <w:rsid w:val="002E23A8"/>
    <w:rsid w:val="00300396"/>
    <w:rsid w:val="00322A06"/>
    <w:rsid w:val="00322DFE"/>
    <w:rsid w:val="0034095B"/>
    <w:rsid w:val="00341B56"/>
    <w:rsid w:val="00343061"/>
    <w:rsid w:val="00352C6F"/>
    <w:rsid w:val="00363864"/>
    <w:rsid w:val="00364DE7"/>
    <w:rsid w:val="00373CC6"/>
    <w:rsid w:val="00376816"/>
    <w:rsid w:val="00376CBD"/>
    <w:rsid w:val="00380997"/>
    <w:rsid w:val="003871A7"/>
    <w:rsid w:val="003A621A"/>
    <w:rsid w:val="003C4B24"/>
    <w:rsid w:val="003C5489"/>
    <w:rsid w:val="003D402E"/>
    <w:rsid w:val="003D43F8"/>
    <w:rsid w:val="003D6ECE"/>
    <w:rsid w:val="003E5F8F"/>
    <w:rsid w:val="004017CB"/>
    <w:rsid w:val="00404EE3"/>
    <w:rsid w:val="004235A7"/>
    <w:rsid w:val="00427EE3"/>
    <w:rsid w:val="00452507"/>
    <w:rsid w:val="0046305A"/>
    <w:rsid w:val="004643C6"/>
    <w:rsid w:val="00472618"/>
    <w:rsid w:val="00472E2F"/>
    <w:rsid w:val="004934BC"/>
    <w:rsid w:val="00496096"/>
    <w:rsid w:val="004C64DA"/>
    <w:rsid w:val="004D3635"/>
    <w:rsid w:val="005021C6"/>
    <w:rsid w:val="00513E91"/>
    <w:rsid w:val="005223AA"/>
    <w:rsid w:val="0053119D"/>
    <w:rsid w:val="00540C97"/>
    <w:rsid w:val="005430F1"/>
    <w:rsid w:val="00551D74"/>
    <w:rsid w:val="005622F2"/>
    <w:rsid w:val="0057114A"/>
    <w:rsid w:val="00573E56"/>
    <w:rsid w:val="00575095"/>
    <w:rsid w:val="00580DAA"/>
    <w:rsid w:val="0058386F"/>
    <w:rsid w:val="005A0CD1"/>
    <w:rsid w:val="005A1974"/>
    <w:rsid w:val="005A3367"/>
    <w:rsid w:val="005B6E98"/>
    <w:rsid w:val="005D216F"/>
    <w:rsid w:val="005E736B"/>
    <w:rsid w:val="00604F2C"/>
    <w:rsid w:val="00612E5E"/>
    <w:rsid w:val="00615017"/>
    <w:rsid w:val="006308F5"/>
    <w:rsid w:val="00631798"/>
    <w:rsid w:val="00631AD9"/>
    <w:rsid w:val="00632F8B"/>
    <w:rsid w:val="0063582B"/>
    <w:rsid w:val="006418E2"/>
    <w:rsid w:val="006443F5"/>
    <w:rsid w:val="00644C63"/>
    <w:rsid w:val="00647754"/>
    <w:rsid w:val="006645E3"/>
    <w:rsid w:val="006720C0"/>
    <w:rsid w:val="00683F05"/>
    <w:rsid w:val="0068772C"/>
    <w:rsid w:val="00693AF5"/>
    <w:rsid w:val="006A1C7F"/>
    <w:rsid w:val="006A3E0D"/>
    <w:rsid w:val="006E0CF4"/>
    <w:rsid w:val="006E4D03"/>
    <w:rsid w:val="006F74EA"/>
    <w:rsid w:val="007126E4"/>
    <w:rsid w:val="00712DBD"/>
    <w:rsid w:val="00715175"/>
    <w:rsid w:val="00715B1C"/>
    <w:rsid w:val="00720284"/>
    <w:rsid w:val="0074366C"/>
    <w:rsid w:val="00754EAD"/>
    <w:rsid w:val="00776940"/>
    <w:rsid w:val="007A01BE"/>
    <w:rsid w:val="007A4AD1"/>
    <w:rsid w:val="007A7942"/>
    <w:rsid w:val="007E2669"/>
    <w:rsid w:val="007E27AD"/>
    <w:rsid w:val="007E7F8D"/>
    <w:rsid w:val="007F1F0B"/>
    <w:rsid w:val="0080625D"/>
    <w:rsid w:val="0081586F"/>
    <w:rsid w:val="00821498"/>
    <w:rsid w:val="008429E2"/>
    <w:rsid w:val="0084447F"/>
    <w:rsid w:val="00860AF0"/>
    <w:rsid w:val="0088032C"/>
    <w:rsid w:val="0088757B"/>
    <w:rsid w:val="008907C8"/>
    <w:rsid w:val="00892903"/>
    <w:rsid w:val="008951E0"/>
    <w:rsid w:val="00896059"/>
    <w:rsid w:val="008A1045"/>
    <w:rsid w:val="008B09C5"/>
    <w:rsid w:val="008C3999"/>
    <w:rsid w:val="008C6322"/>
    <w:rsid w:val="008D2FB7"/>
    <w:rsid w:val="008D4A4A"/>
    <w:rsid w:val="008D7AD5"/>
    <w:rsid w:val="008E672C"/>
    <w:rsid w:val="008F51D3"/>
    <w:rsid w:val="00901B8C"/>
    <w:rsid w:val="009113CD"/>
    <w:rsid w:val="00920BB6"/>
    <w:rsid w:val="00931B8C"/>
    <w:rsid w:val="009423D4"/>
    <w:rsid w:val="009562C3"/>
    <w:rsid w:val="00960429"/>
    <w:rsid w:val="00965A64"/>
    <w:rsid w:val="00980FA6"/>
    <w:rsid w:val="009845FE"/>
    <w:rsid w:val="00996220"/>
    <w:rsid w:val="009B0C9C"/>
    <w:rsid w:val="009B74EC"/>
    <w:rsid w:val="009E3246"/>
    <w:rsid w:val="009E477F"/>
    <w:rsid w:val="00A012B2"/>
    <w:rsid w:val="00A01C97"/>
    <w:rsid w:val="00A0607A"/>
    <w:rsid w:val="00A27668"/>
    <w:rsid w:val="00A463B2"/>
    <w:rsid w:val="00A645C7"/>
    <w:rsid w:val="00A7210D"/>
    <w:rsid w:val="00A73D4E"/>
    <w:rsid w:val="00A74823"/>
    <w:rsid w:val="00A8007E"/>
    <w:rsid w:val="00A81F1A"/>
    <w:rsid w:val="00AC358A"/>
    <w:rsid w:val="00AD4696"/>
    <w:rsid w:val="00AE3F3D"/>
    <w:rsid w:val="00AF3511"/>
    <w:rsid w:val="00AF4634"/>
    <w:rsid w:val="00AF4D2D"/>
    <w:rsid w:val="00B22469"/>
    <w:rsid w:val="00B31D40"/>
    <w:rsid w:val="00B37150"/>
    <w:rsid w:val="00B735BD"/>
    <w:rsid w:val="00B75ACE"/>
    <w:rsid w:val="00B83CE4"/>
    <w:rsid w:val="00B91D47"/>
    <w:rsid w:val="00B91E18"/>
    <w:rsid w:val="00B92A22"/>
    <w:rsid w:val="00BA2E24"/>
    <w:rsid w:val="00BA3377"/>
    <w:rsid w:val="00BA7844"/>
    <w:rsid w:val="00BC713F"/>
    <w:rsid w:val="00BD76A6"/>
    <w:rsid w:val="00BE7779"/>
    <w:rsid w:val="00BF3F6E"/>
    <w:rsid w:val="00C01B13"/>
    <w:rsid w:val="00C07D1C"/>
    <w:rsid w:val="00C35800"/>
    <w:rsid w:val="00C35B96"/>
    <w:rsid w:val="00C47757"/>
    <w:rsid w:val="00C556ED"/>
    <w:rsid w:val="00C62009"/>
    <w:rsid w:val="00C62CC7"/>
    <w:rsid w:val="00C631CC"/>
    <w:rsid w:val="00C64068"/>
    <w:rsid w:val="00C65869"/>
    <w:rsid w:val="00C743A0"/>
    <w:rsid w:val="00C76918"/>
    <w:rsid w:val="00C771A3"/>
    <w:rsid w:val="00C8082B"/>
    <w:rsid w:val="00C87607"/>
    <w:rsid w:val="00C9070B"/>
    <w:rsid w:val="00C93847"/>
    <w:rsid w:val="00CA2321"/>
    <w:rsid w:val="00CA2E38"/>
    <w:rsid w:val="00CC5C7E"/>
    <w:rsid w:val="00CC75B5"/>
    <w:rsid w:val="00CD1BEE"/>
    <w:rsid w:val="00CD619F"/>
    <w:rsid w:val="00CD7BBB"/>
    <w:rsid w:val="00CE12FD"/>
    <w:rsid w:val="00CF2256"/>
    <w:rsid w:val="00CF4694"/>
    <w:rsid w:val="00CF55EC"/>
    <w:rsid w:val="00CF7DAF"/>
    <w:rsid w:val="00D02673"/>
    <w:rsid w:val="00D12ACC"/>
    <w:rsid w:val="00D12F30"/>
    <w:rsid w:val="00D14C48"/>
    <w:rsid w:val="00D1783D"/>
    <w:rsid w:val="00D17E39"/>
    <w:rsid w:val="00D20300"/>
    <w:rsid w:val="00D20745"/>
    <w:rsid w:val="00D25052"/>
    <w:rsid w:val="00D33BB0"/>
    <w:rsid w:val="00D51420"/>
    <w:rsid w:val="00D547FE"/>
    <w:rsid w:val="00D60CF4"/>
    <w:rsid w:val="00DA253E"/>
    <w:rsid w:val="00DA3633"/>
    <w:rsid w:val="00DA7657"/>
    <w:rsid w:val="00DB18E2"/>
    <w:rsid w:val="00DC73F8"/>
    <w:rsid w:val="00DD45DE"/>
    <w:rsid w:val="00DD4880"/>
    <w:rsid w:val="00DE0B0A"/>
    <w:rsid w:val="00DE1899"/>
    <w:rsid w:val="00DF3399"/>
    <w:rsid w:val="00DF4CDC"/>
    <w:rsid w:val="00DF6ABD"/>
    <w:rsid w:val="00E03447"/>
    <w:rsid w:val="00E03C49"/>
    <w:rsid w:val="00E11F9D"/>
    <w:rsid w:val="00E13DA5"/>
    <w:rsid w:val="00E1669B"/>
    <w:rsid w:val="00E203AE"/>
    <w:rsid w:val="00E263D2"/>
    <w:rsid w:val="00E35080"/>
    <w:rsid w:val="00E40131"/>
    <w:rsid w:val="00E425EA"/>
    <w:rsid w:val="00E47373"/>
    <w:rsid w:val="00E669F8"/>
    <w:rsid w:val="00E75DF8"/>
    <w:rsid w:val="00E93B94"/>
    <w:rsid w:val="00E94744"/>
    <w:rsid w:val="00EA5384"/>
    <w:rsid w:val="00EA65E8"/>
    <w:rsid w:val="00EB11D0"/>
    <w:rsid w:val="00EB574B"/>
    <w:rsid w:val="00EB7EC6"/>
    <w:rsid w:val="00EC772B"/>
    <w:rsid w:val="00ED68BB"/>
    <w:rsid w:val="00EE22E6"/>
    <w:rsid w:val="00EF06BB"/>
    <w:rsid w:val="00EF5762"/>
    <w:rsid w:val="00F006F9"/>
    <w:rsid w:val="00F10C9D"/>
    <w:rsid w:val="00F118D0"/>
    <w:rsid w:val="00F150F9"/>
    <w:rsid w:val="00F33849"/>
    <w:rsid w:val="00F41BDE"/>
    <w:rsid w:val="00F70114"/>
    <w:rsid w:val="00F733C7"/>
    <w:rsid w:val="00F74C27"/>
    <w:rsid w:val="00F91F20"/>
    <w:rsid w:val="00F92468"/>
    <w:rsid w:val="00F9554C"/>
    <w:rsid w:val="00F95682"/>
    <w:rsid w:val="00FB0DFE"/>
    <w:rsid w:val="00FC564D"/>
    <w:rsid w:val="00FD4EE8"/>
    <w:rsid w:val="00FE17C3"/>
    <w:rsid w:val="00FE28EA"/>
    <w:rsid w:val="00FF15FC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621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62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621A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A621A"/>
    <w:pPr>
      <w:keepNext/>
      <w:tabs>
        <w:tab w:val="num" w:pos="0"/>
      </w:tabs>
      <w:ind w:left="864" w:hanging="864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A621A"/>
    <w:rPr>
      <w:rFonts w:ascii="Symbol" w:hAnsi="Symbol" w:cs="OpenSymbol"/>
    </w:rPr>
  </w:style>
  <w:style w:type="character" w:customStyle="1" w:styleId="WW8Num3z2">
    <w:name w:val="WW8Num3z2"/>
    <w:rsid w:val="003A621A"/>
    <w:rPr>
      <w:sz w:val="28"/>
      <w:szCs w:val="28"/>
    </w:rPr>
  </w:style>
  <w:style w:type="character" w:customStyle="1" w:styleId="WW8Num4z2">
    <w:name w:val="WW8Num4z2"/>
    <w:rsid w:val="003A621A"/>
    <w:rPr>
      <w:sz w:val="28"/>
      <w:szCs w:val="28"/>
    </w:rPr>
  </w:style>
  <w:style w:type="character" w:customStyle="1" w:styleId="WW8Num5z2">
    <w:name w:val="WW8Num5z2"/>
    <w:rsid w:val="003A621A"/>
    <w:rPr>
      <w:sz w:val="28"/>
      <w:szCs w:val="28"/>
    </w:rPr>
  </w:style>
  <w:style w:type="character" w:customStyle="1" w:styleId="WW8Num6z2">
    <w:name w:val="WW8Num6z2"/>
    <w:rsid w:val="003A621A"/>
    <w:rPr>
      <w:sz w:val="28"/>
      <w:szCs w:val="28"/>
    </w:rPr>
  </w:style>
  <w:style w:type="character" w:customStyle="1" w:styleId="Absatz-Standardschriftart">
    <w:name w:val="Absatz-Standardschriftart"/>
    <w:rsid w:val="003A621A"/>
  </w:style>
  <w:style w:type="character" w:customStyle="1" w:styleId="WW-Absatz-Standardschriftart">
    <w:name w:val="WW-Absatz-Standardschriftart"/>
    <w:rsid w:val="003A621A"/>
  </w:style>
  <w:style w:type="character" w:customStyle="1" w:styleId="WW8Num4z0">
    <w:name w:val="WW8Num4z0"/>
    <w:rsid w:val="003A621A"/>
    <w:rPr>
      <w:rFonts w:ascii="Symbol" w:hAnsi="Symbol" w:cs="OpenSymbol"/>
    </w:rPr>
  </w:style>
  <w:style w:type="character" w:customStyle="1" w:styleId="WW8Num5z0">
    <w:name w:val="WW8Num5z0"/>
    <w:rsid w:val="003A621A"/>
    <w:rPr>
      <w:rFonts w:ascii="Symbol" w:hAnsi="Symbol" w:cs="OpenSymbol"/>
    </w:rPr>
  </w:style>
  <w:style w:type="character" w:customStyle="1" w:styleId="WW8Num7z2">
    <w:name w:val="WW8Num7z2"/>
    <w:rsid w:val="003A621A"/>
    <w:rPr>
      <w:sz w:val="28"/>
      <w:szCs w:val="28"/>
    </w:rPr>
  </w:style>
  <w:style w:type="character" w:customStyle="1" w:styleId="WW-Absatz-Standardschriftart1">
    <w:name w:val="WW-Absatz-Standardschriftart1"/>
    <w:rsid w:val="003A621A"/>
  </w:style>
  <w:style w:type="character" w:customStyle="1" w:styleId="WW-Absatz-Standardschriftart11">
    <w:name w:val="WW-Absatz-Standardschriftart11"/>
    <w:rsid w:val="003A621A"/>
  </w:style>
  <w:style w:type="character" w:customStyle="1" w:styleId="WW-Absatz-Standardschriftart111">
    <w:name w:val="WW-Absatz-Standardschriftart111"/>
    <w:rsid w:val="003A621A"/>
  </w:style>
  <w:style w:type="character" w:customStyle="1" w:styleId="30">
    <w:name w:val="Основной шрифт абзаца3"/>
    <w:rsid w:val="003A621A"/>
  </w:style>
  <w:style w:type="character" w:customStyle="1" w:styleId="WW-Absatz-Standardschriftart1111">
    <w:name w:val="WW-Absatz-Standardschriftart1111"/>
    <w:rsid w:val="003A621A"/>
  </w:style>
  <w:style w:type="character" w:customStyle="1" w:styleId="WW8Num3z0">
    <w:name w:val="WW8Num3z0"/>
    <w:rsid w:val="003A621A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A621A"/>
  </w:style>
  <w:style w:type="character" w:customStyle="1" w:styleId="WW-Absatz-Standardschriftart111111">
    <w:name w:val="WW-Absatz-Standardschriftart111111"/>
    <w:rsid w:val="003A621A"/>
  </w:style>
  <w:style w:type="character" w:customStyle="1" w:styleId="WW-Absatz-Standardschriftart1111111">
    <w:name w:val="WW-Absatz-Standardschriftart1111111"/>
    <w:rsid w:val="003A621A"/>
  </w:style>
  <w:style w:type="character" w:customStyle="1" w:styleId="WW-Absatz-Standardschriftart11111111">
    <w:name w:val="WW-Absatz-Standardschriftart11111111"/>
    <w:rsid w:val="003A621A"/>
  </w:style>
  <w:style w:type="character" w:customStyle="1" w:styleId="WW-Absatz-Standardschriftart111111111">
    <w:name w:val="WW-Absatz-Standardschriftart111111111"/>
    <w:rsid w:val="003A621A"/>
  </w:style>
  <w:style w:type="character" w:customStyle="1" w:styleId="WW-Absatz-Standardschriftart1111111111">
    <w:name w:val="WW-Absatz-Standardschriftart1111111111"/>
    <w:rsid w:val="003A621A"/>
  </w:style>
  <w:style w:type="character" w:customStyle="1" w:styleId="WW-Absatz-Standardschriftart11111111111">
    <w:name w:val="WW-Absatz-Standardschriftart11111111111"/>
    <w:rsid w:val="003A621A"/>
  </w:style>
  <w:style w:type="character" w:customStyle="1" w:styleId="WW-Absatz-Standardschriftart111111111111">
    <w:name w:val="WW-Absatz-Standardschriftart111111111111"/>
    <w:rsid w:val="003A621A"/>
  </w:style>
  <w:style w:type="character" w:customStyle="1" w:styleId="WW-Absatz-Standardschriftart1111111111111">
    <w:name w:val="WW-Absatz-Standardschriftart1111111111111"/>
    <w:rsid w:val="003A621A"/>
  </w:style>
  <w:style w:type="character" w:customStyle="1" w:styleId="WW8Num4z1">
    <w:name w:val="WW8Num4z1"/>
    <w:rsid w:val="003A621A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3A621A"/>
  </w:style>
  <w:style w:type="character" w:customStyle="1" w:styleId="WW-Absatz-Standardschriftart111111111111111">
    <w:name w:val="WW-Absatz-Standardschriftart111111111111111"/>
    <w:rsid w:val="003A621A"/>
  </w:style>
  <w:style w:type="character" w:customStyle="1" w:styleId="WW-Absatz-Standardschriftart1111111111111111">
    <w:name w:val="WW-Absatz-Standardschriftart1111111111111111"/>
    <w:rsid w:val="003A621A"/>
  </w:style>
  <w:style w:type="character" w:customStyle="1" w:styleId="WW-Absatz-Standardschriftart11111111111111111">
    <w:name w:val="WW-Absatz-Standardschriftart11111111111111111"/>
    <w:rsid w:val="003A621A"/>
  </w:style>
  <w:style w:type="character" w:customStyle="1" w:styleId="WW-Absatz-Standardschriftart111111111111111111">
    <w:name w:val="WW-Absatz-Standardschriftart111111111111111111"/>
    <w:rsid w:val="003A621A"/>
  </w:style>
  <w:style w:type="character" w:customStyle="1" w:styleId="WW-Absatz-Standardschriftart1111111111111111111">
    <w:name w:val="WW-Absatz-Standardschriftart1111111111111111111"/>
    <w:rsid w:val="003A621A"/>
  </w:style>
  <w:style w:type="character" w:customStyle="1" w:styleId="WW-Absatz-Standardschriftart11111111111111111111">
    <w:name w:val="WW-Absatz-Standardschriftart11111111111111111111"/>
    <w:rsid w:val="003A621A"/>
  </w:style>
  <w:style w:type="character" w:customStyle="1" w:styleId="WW-Absatz-Standardschriftart111111111111111111111">
    <w:name w:val="WW-Absatz-Standardschriftart111111111111111111111"/>
    <w:rsid w:val="003A621A"/>
  </w:style>
  <w:style w:type="character" w:customStyle="1" w:styleId="WW-Absatz-Standardschriftart1111111111111111111111">
    <w:name w:val="WW-Absatz-Standardschriftart1111111111111111111111"/>
    <w:rsid w:val="003A621A"/>
  </w:style>
  <w:style w:type="character" w:customStyle="1" w:styleId="WW-Absatz-Standardschriftart11111111111111111111111">
    <w:name w:val="WW-Absatz-Standardschriftart11111111111111111111111"/>
    <w:rsid w:val="003A621A"/>
  </w:style>
  <w:style w:type="character" w:customStyle="1" w:styleId="WW-Absatz-Standardschriftart111111111111111111111111">
    <w:name w:val="WW-Absatz-Standardschriftart111111111111111111111111"/>
    <w:rsid w:val="003A621A"/>
  </w:style>
  <w:style w:type="character" w:customStyle="1" w:styleId="WW8Num6z0">
    <w:name w:val="WW8Num6z0"/>
    <w:rsid w:val="003A621A"/>
    <w:rPr>
      <w:rFonts w:ascii="Symbol" w:hAnsi="Symbol" w:cs="OpenSymbol"/>
    </w:rPr>
  </w:style>
  <w:style w:type="character" w:customStyle="1" w:styleId="20">
    <w:name w:val="Основной шрифт абзаца2"/>
    <w:rsid w:val="003A621A"/>
  </w:style>
  <w:style w:type="character" w:customStyle="1" w:styleId="WW-Absatz-Standardschriftart1111111111111111111111111">
    <w:name w:val="WW-Absatz-Standardschriftart1111111111111111111111111"/>
    <w:rsid w:val="003A621A"/>
  </w:style>
  <w:style w:type="character" w:customStyle="1" w:styleId="WW-Absatz-Standardschriftart11111111111111111111111111">
    <w:name w:val="WW-Absatz-Standardschriftart11111111111111111111111111"/>
    <w:rsid w:val="003A621A"/>
  </w:style>
  <w:style w:type="character" w:customStyle="1" w:styleId="WW-Absatz-Standardschriftart111111111111111111111111111">
    <w:name w:val="WW-Absatz-Standardschriftart111111111111111111111111111"/>
    <w:rsid w:val="003A621A"/>
  </w:style>
  <w:style w:type="character" w:customStyle="1" w:styleId="WW-Absatz-Standardschriftart1111111111111111111111111111">
    <w:name w:val="WW-Absatz-Standardschriftart1111111111111111111111111111"/>
    <w:rsid w:val="003A621A"/>
  </w:style>
  <w:style w:type="character" w:customStyle="1" w:styleId="WW8Num1z0">
    <w:name w:val="WW8Num1z0"/>
    <w:rsid w:val="003A62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A621A"/>
    <w:rPr>
      <w:rFonts w:ascii="Courier New" w:hAnsi="Courier New"/>
    </w:rPr>
  </w:style>
  <w:style w:type="character" w:customStyle="1" w:styleId="WW8Num1z2">
    <w:name w:val="WW8Num1z2"/>
    <w:rsid w:val="003A621A"/>
    <w:rPr>
      <w:rFonts w:ascii="Wingdings" w:hAnsi="Wingdings"/>
    </w:rPr>
  </w:style>
  <w:style w:type="character" w:customStyle="1" w:styleId="WW8Num1z3">
    <w:name w:val="WW8Num1z3"/>
    <w:rsid w:val="003A621A"/>
    <w:rPr>
      <w:rFonts w:ascii="Symbol" w:hAnsi="Symbol"/>
    </w:rPr>
  </w:style>
  <w:style w:type="character" w:customStyle="1" w:styleId="WW8Num10z0">
    <w:name w:val="WW8Num10z0"/>
    <w:rsid w:val="003A621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A621A"/>
    <w:rPr>
      <w:rFonts w:ascii="Courier New" w:hAnsi="Courier New"/>
    </w:rPr>
  </w:style>
  <w:style w:type="character" w:customStyle="1" w:styleId="WW8Num10z2">
    <w:name w:val="WW8Num10z2"/>
    <w:rsid w:val="003A621A"/>
    <w:rPr>
      <w:rFonts w:ascii="Wingdings" w:hAnsi="Wingdings"/>
    </w:rPr>
  </w:style>
  <w:style w:type="character" w:customStyle="1" w:styleId="WW8Num10z3">
    <w:name w:val="WW8Num10z3"/>
    <w:rsid w:val="003A621A"/>
    <w:rPr>
      <w:rFonts w:ascii="Symbol" w:hAnsi="Symbol"/>
    </w:rPr>
  </w:style>
  <w:style w:type="character" w:customStyle="1" w:styleId="WW8Num13z0">
    <w:name w:val="WW8Num13z0"/>
    <w:rsid w:val="003A62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A621A"/>
  </w:style>
  <w:style w:type="character" w:styleId="a3">
    <w:name w:val="Hyperlink"/>
    <w:rsid w:val="003A621A"/>
    <w:rPr>
      <w:color w:val="0000FF"/>
      <w:u w:val="single"/>
    </w:rPr>
  </w:style>
  <w:style w:type="character" w:customStyle="1" w:styleId="a4">
    <w:name w:val="Цветовое выделение"/>
    <w:rsid w:val="003A621A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3A621A"/>
    <w:rPr>
      <w:b/>
      <w:bCs/>
      <w:color w:val="008000"/>
      <w:sz w:val="20"/>
      <w:szCs w:val="20"/>
      <w:u w:val="single"/>
    </w:rPr>
  </w:style>
  <w:style w:type="character" w:styleId="a6">
    <w:name w:val="page number"/>
    <w:basedOn w:val="10"/>
    <w:rsid w:val="003A621A"/>
  </w:style>
  <w:style w:type="character" w:styleId="a7">
    <w:name w:val="FollowedHyperlink"/>
    <w:rsid w:val="003A621A"/>
    <w:rPr>
      <w:color w:val="800080"/>
      <w:u w:val="single"/>
    </w:rPr>
  </w:style>
  <w:style w:type="character" w:customStyle="1" w:styleId="a8">
    <w:name w:val="Маркеры списка"/>
    <w:rsid w:val="003A621A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3A621A"/>
    <w:rPr>
      <w:sz w:val="28"/>
      <w:szCs w:val="28"/>
    </w:rPr>
  </w:style>
  <w:style w:type="character" w:customStyle="1" w:styleId="wT63">
    <w:name w:val="wT63"/>
    <w:rsid w:val="003A621A"/>
  </w:style>
  <w:style w:type="character" w:customStyle="1" w:styleId="40">
    <w:name w:val="Основной шрифт абзаца4"/>
    <w:rsid w:val="003A621A"/>
  </w:style>
  <w:style w:type="character" w:customStyle="1" w:styleId="FontStyle11">
    <w:name w:val="Font Style11"/>
    <w:rsid w:val="003A621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3A621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3">
    <w:name w:val="Font Style13"/>
    <w:rsid w:val="003A621A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Заголовок"/>
    <w:basedOn w:val="a"/>
    <w:next w:val="ab"/>
    <w:rsid w:val="003A62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3A621A"/>
    <w:pPr>
      <w:jc w:val="both"/>
    </w:pPr>
    <w:rPr>
      <w:b/>
      <w:sz w:val="32"/>
      <w:szCs w:val="20"/>
    </w:rPr>
  </w:style>
  <w:style w:type="paragraph" w:styleId="ac">
    <w:name w:val="List"/>
    <w:basedOn w:val="ab"/>
    <w:rsid w:val="003A621A"/>
    <w:rPr>
      <w:rFonts w:cs="Tahoma"/>
    </w:rPr>
  </w:style>
  <w:style w:type="paragraph" w:customStyle="1" w:styleId="31">
    <w:name w:val="Название3"/>
    <w:basedOn w:val="a"/>
    <w:rsid w:val="003A621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A621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A621A"/>
    <w:pPr>
      <w:suppressLineNumbers/>
    </w:pPr>
    <w:rPr>
      <w:rFonts w:cs="Tahoma"/>
    </w:rPr>
  </w:style>
  <w:style w:type="paragraph" w:styleId="ad">
    <w:name w:val="Title"/>
    <w:basedOn w:val="aa"/>
    <w:next w:val="ae"/>
    <w:qFormat/>
    <w:rsid w:val="003A621A"/>
  </w:style>
  <w:style w:type="paragraph" w:styleId="ae">
    <w:name w:val="Subtitle"/>
    <w:basedOn w:val="aa"/>
    <w:next w:val="ab"/>
    <w:qFormat/>
    <w:rsid w:val="003A621A"/>
    <w:pPr>
      <w:jc w:val="center"/>
    </w:pPr>
    <w:rPr>
      <w:i/>
      <w:iCs/>
    </w:rPr>
  </w:style>
  <w:style w:type="paragraph" w:customStyle="1" w:styleId="11">
    <w:name w:val="Название1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621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3A621A"/>
    <w:pPr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Текст1"/>
    <w:basedOn w:val="a"/>
    <w:rsid w:val="003A621A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3A621A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3A621A"/>
    <w:pPr>
      <w:spacing w:after="120" w:line="480" w:lineRule="auto"/>
    </w:pPr>
  </w:style>
  <w:style w:type="paragraph" w:customStyle="1" w:styleId="af">
    <w:name w:val="Заголовок статьи"/>
    <w:basedOn w:val="a"/>
    <w:next w:val="a"/>
    <w:rsid w:val="003A621A"/>
    <w:pPr>
      <w:autoSpaceDE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3A621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rsid w:val="003A621A"/>
    <w:pPr>
      <w:ind w:left="-540" w:right="-81" w:firstLine="1248"/>
      <w:jc w:val="both"/>
    </w:pPr>
    <w:rPr>
      <w:sz w:val="28"/>
      <w:szCs w:val="28"/>
    </w:rPr>
  </w:style>
  <w:style w:type="paragraph" w:customStyle="1" w:styleId="af1">
    <w:name w:val="адрес"/>
    <w:basedOn w:val="a"/>
    <w:rsid w:val="003A621A"/>
    <w:pPr>
      <w:spacing w:line="240" w:lineRule="atLeast"/>
      <w:ind w:left="5103"/>
    </w:pPr>
    <w:rPr>
      <w:sz w:val="28"/>
      <w:szCs w:val="20"/>
    </w:rPr>
  </w:style>
  <w:style w:type="paragraph" w:styleId="af2">
    <w:name w:val="Balloon Text"/>
    <w:basedOn w:val="a"/>
    <w:rsid w:val="003A621A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3A621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3A621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footer"/>
    <w:basedOn w:val="a"/>
    <w:link w:val="af5"/>
    <w:uiPriority w:val="99"/>
    <w:rsid w:val="003A62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"/>
    <w:basedOn w:val="a"/>
    <w:rsid w:val="003A621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Содержимое врезки"/>
    <w:basedOn w:val="ab"/>
    <w:rsid w:val="003A621A"/>
  </w:style>
  <w:style w:type="paragraph" w:styleId="af8">
    <w:name w:val="header"/>
    <w:basedOn w:val="a"/>
    <w:rsid w:val="003A621A"/>
    <w:pPr>
      <w:suppressLineNumbers/>
      <w:tabs>
        <w:tab w:val="center" w:pos="4819"/>
        <w:tab w:val="right" w:pos="9638"/>
      </w:tabs>
    </w:pPr>
  </w:style>
  <w:style w:type="paragraph" w:customStyle="1" w:styleId="af9">
    <w:name w:val="Содержимое таблицы"/>
    <w:basedOn w:val="a"/>
    <w:rsid w:val="003A621A"/>
    <w:pPr>
      <w:suppressLineNumbers/>
    </w:pPr>
  </w:style>
  <w:style w:type="paragraph" w:customStyle="1" w:styleId="afa">
    <w:name w:val="Заголовок таблицы"/>
    <w:basedOn w:val="af9"/>
    <w:rsid w:val="003A621A"/>
    <w:pPr>
      <w:jc w:val="center"/>
    </w:pPr>
    <w:rPr>
      <w:b/>
      <w:bCs/>
    </w:rPr>
  </w:style>
  <w:style w:type="character" w:customStyle="1" w:styleId="af5">
    <w:name w:val="Нижний колонтитул Знак"/>
    <w:basedOn w:val="a0"/>
    <w:link w:val="af4"/>
    <w:uiPriority w:val="99"/>
    <w:rsid w:val="002334F4"/>
    <w:rPr>
      <w:sz w:val="24"/>
      <w:szCs w:val="24"/>
      <w:lang w:eastAsia="ar-SA"/>
    </w:rPr>
  </w:style>
  <w:style w:type="character" w:customStyle="1" w:styleId="wT27">
    <w:name w:val="wT27"/>
    <w:rsid w:val="0006556E"/>
    <w:rPr>
      <w:b/>
    </w:rPr>
  </w:style>
  <w:style w:type="character" w:customStyle="1" w:styleId="wT28">
    <w:name w:val="wT28"/>
    <w:rsid w:val="0006556E"/>
    <w:rPr>
      <w:b/>
    </w:rPr>
  </w:style>
  <w:style w:type="character" w:customStyle="1" w:styleId="iceouttxt">
    <w:name w:val="iceouttxt"/>
    <w:rsid w:val="00DE1899"/>
  </w:style>
  <w:style w:type="table" w:styleId="afb">
    <w:name w:val="Table Grid"/>
    <w:basedOn w:val="a1"/>
    <w:uiPriority w:val="59"/>
    <w:rsid w:val="00387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99"/>
    <w:qFormat/>
    <w:rsid w:val="00D547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d">
    <w:name w:val="Strong"/>
    <w:basedOn w:val="a0"/>
    <w:uiPriority w:val="22"/>
    <w:qFormat/>
    <w:rsid w:val="00D547FE"/>
    <w:rPr>
      <w:b/>
      <w:bCs/>
    </w:rPr>
  </w:style>
  <w:style w:type="paragraph" w:styleId="afe">
    <w:name w:val="Normal (Web)"/>
    <w:basedOn w:val="a"/>
    <w:uiPriority w:val="99"/>
    <w:semiHidden/>
    <w:unhideWhenUsed/>
    <w:rsid w:val="00376816"/>
    <w:pPr>
      <w:spacing w:before="100" w:beforeAutospacing="1" w:after="100" w:afterAutospacing="1"/>
    </w:pPr>
    <w:rPr>
      <w:lang w:eastAsia="ru-RU"/>
    </w:rPr>
  </w:style>
  <w:style w:type="character" w:styleId="aff">
    <w:name w:val="Emphasis"/>
    <w:basedOn w:val="a0"/>
    <w:uiPriority w:val="20"/>
    <w:qFormat/>
    <w:rsid w:val="002460B3"/>
    <w:rPr>
      <w:i/>
      <w:iCs/>
    </w:rPr>
  </w:style>
  <w:style w:type="character" w:customStyle="1" w:styleId="apple-converted-space">
    <w:name w:val="apple-converted-space"/>
    <w:rsid w:val="00C65869"/>
  </w:style>
  <w:style w:type="paragraph" w:customStyle="1" w:styleId="parametervalue">
    <w:name w:val="parametervalue"/>
    <w:basedOn w:val="a"/>
    <w:rsid w:val="00631798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83F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F4A3-25CF-4E0E-8A00-B71DB768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УФАС</Company>
  <LinksUpToDate>false</LinksUpToDate>
  <CharactersWithSpaces>12219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Вячеслав</dc:creator>
  <cp:keywords/>
  <cp:lastModifiedBy>Жданова Дарья Дмитриевна</cp:lastModifiedBy>
  <cp:revision>24</cp:revision>
  <cp:lastPrinted>2014-05-13T14:18:00Z</cp:lastPrinted>
  <dcterms:created xsi:type="dcterms:W3CDTF">2014-06-11T09:19:00Z</dcterms:created>
  <dcterms:modified xsi:type="dcterms:W3CDTF">2014-08-27T06:49:00Z</dcterms:modified>
</cp:coreProperties>
</file>