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3" w:type="dxa"/>
        <w:tblLayout w:type="fixed"/>
        <w:tblLook w:val="0000" w:firstRow="0" w:lastRow="0" w:firstColumn="0" w:lastColumn="0" w:noHBand="0" w:noVBand="0"/>
      </w:tblPr>
      <w:tblGrid>
        <w:gridCol w:w="4764"/>
        <w:gridCol w:w="377"/>
        <w:gridCol w:w="5205"/>
      </w:tblGrid>
      <w:tr w:rsidR="009041ED" w:rsidRPr="00B56ECC" w:rsidTr="00D10382">
        <w:tc>
          <w:tcPr>
            <w:tcW w:w="4764" w:type="dxa"/>
            <w:shd w:val="clear" w:color="auto" w:fill="auto"/>
          </w:tcPr>
          <w:p w:rsidR="009041ED" w:rsidRPr="00B56ECC" w:rsidRDefault="009041ED" w:rsidP="00D10382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7" w:type="dxa"/>
            <w:shd w:val="clear" w:color="auto" w:fill="auto"/>
          </w:tcPr>
          <w:p w:rsidR="009041ED" w:rsidRPr="00B56ECC" w:rsidRDefault="009041ED" w:rsidP="00D10382">
            <w:pPr>
              <w:pStyle w:val="a9"/>
              <w:jc w:val="right"/>
              <w:rPr>
                <w:sz w:val="26"/>
                <w:szCs w:val="26"/>
              </w:rPr>
            </w:pPr>
          </w:p>
        </w:tc>
        <w:tc>
          <w:tcPr>
            <w:tcW w:w="5205" w:type="dxa"/>
            <w:shd w:val="clear" w:color="auto" w:fill="auto"/>
          </w:tcPr>
          <w:p w:rsidR="009041ED" w:rsidRPr="00B56ECC" w:rsidRDefault="009041ED" w:rsidP="00D10382">
            <w:pPr>
              <w:ind w:left="-3" w:right="-93"/>
              <w:jc w:val="center"/>
              <w:rPr>
                <w:sz w:val="26"/>
                <w:szCs w:val="26"/>
              </w:rPr>
            </w:pPr>
          </w:p>
        </w:tc>
      </w:tr>
    </w:tbl>
    <w:p w:rsidR="008C0034" w:rsidRPr="00B56ECC" w:rsidRDefault="008C0034">
      <w:pPr>
        <w:spacing w:line="100" w:lineRule="atLeast"/>
        <w:ind w:right="-54" w:firstLine="846"/>
        <w:jc w:val="center"/>
        <w:rPr>
          <w:b/>
          <w:sz w:val="26"/>
          <w:szCs w:val="26"/>
        </w:rPr>
      </w:pPr>
      <w:r w:rsidRPr="00B56ECC">
        <w:rPr>
          <w:b/>
          <w:sz w:val="26"/>
          <w:szCs w:val="26"/>
        </w:rPr>
        <w:t>Решение №РНП-</w:t>
      </w:r>
      <w:r w:rsidR="00FA2711" w:rsidRPr="00B56ECC">
        <w:rPr>
          <w:b/>
          <w:sz w:val="26"/>
          <w:szCs w:val="26"/>
        </w:rPr>
        <w:t>48</w:t>
      </w:r>
      <w:r w:rsidRPr="00B56ECC">
        <w:rPr>
          <w:b/>
          <w:sz w:val="26"/>
          <w:szCs w:val="26"/>
        </w:rPr>
        <w:t>-</w:t>
      </w:r>
      <w:r w:rsidR="00AB22E5" w:rsidRPr="00B56ECC">
        <w:rPr>
          <w:b/>
          <w:sz w:val="26"/>
          <w:szCs w:val="26"/>
        </w:rPr>
        <w:t>104м</w:t>
      </w:r>
      <w:r w:rsidRPr="00B56ECC">
        <w:rPr>
          <w:b/>
          <w:sz w:val="26"/>
          <w:szCs w:val="26"/>
        </w:rPr>
        <w:t>/1</w:t>
      </w:r>
      <w:r w:rsidR="009041ED" w:rsidRPr="00B56ECC">
        <w:rPr>
          <w:b/>
          <w:sz w:val="26"/>
          <w:szCs w:val="26"/>
        </w:rPr>
        <w:t>4</w:t>
      </w:r>
    </w:p>
    <w:p w:rsidR="008C0034" w:rsidRPr="00B56ECC" w:rsidRDefault="008C0034">
      <w:pPr>
        <w:spacing w:line="100" w:lineRule="atLeast"/>
        <w:ind w:firstLine="840"/>
        <w:jc w:val="center"/>
        <w:rPr>
          <w:b/>
          <w:sz w:val="26"/>
          <w:szCs w:val="26"/>
        </w:rPr>
      </w:pPr>
      <w:r w:rsidRPr="00B56ECC">
        <w:rPr>
          <w:b/>
          <w:sz w:val="26"/>
          <w:szCs w:val="26"/>
        </w:rPr>
        <w:t>по результатам контрольного мероприятия</w:t>
      </w:r>
    </w:p>
    <w:p w:rsidR="009041ED" w:rsidRPr="00B56ECC" w:rsidRDefault="009041ED">
      <w:pPr>
        <w:spacing w:line="100" w:lineRule="atLeast"/>
        <w:ind w:firstLine="840"/>
        <w:jc w:val="center"/>
        <w:rPr>
          <w:b/>
          <w:sz w:val="26"/>
          <w:szCs w:val="26"/>
        </w:rPr>
      </w:pPr>
    </w:p>
    <w:p w:rsidR="00FA2711" w:rsidRPr="00B56ECC" w:rsidRDefault="00FA2711" w:rsidP="00673C7F">
      <w:pPr>
        <w:spacing w:line="100" w:lineRule="atLeast"/>
        <w:ind w:firstLine="840"/>
        <w:jc w:val="both"/>
        <w:rPr>
          <w:sz w:val="26"/>
          <w:szCs w:val="26"/>
        </w:rPr>
      </w:pPr>
    </w:p>
    <w:p w:rsidR="009041ED" w:rsidRPr="00B56ECC" w:rsidRDefault="008C0034" w:rsidP="009041ED">
      <w:pPr>
        <w:spacing w:line="100" w:lineRule="atLeast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г. Липецк                                                                      </w:t>
      </w:r>
      <w:r w:rsidR="009041ED" w:rsidRPr="00B56ECC">
        <w:rPr>
          <w:sz w:val="26"/>
          <w:szCs w:val="26"/>
        </w:rPr>
        <w:t xml:space="preserve">          </w:t>
      </w:r>
      <w:r w:rsidRPr="00B56ECC">
        <w:rPr>
          <w:sz w:val="26"/>
          <w:szCs w:val="26"/>
        </w:rPr>
        <w:t xml:space="preserve">       "</w:t>
      </w:r>
      <w:r w:rsidR="00AB22E5" w:rsidRPr="00B56ECC">
        <w:rPr>
          <w:sz w:val="26"/>
          <w:szCs w:val="26"/>
        </w:rPr>
        <w:t>26</w:t>
      </w:r>
      <w:r w:rsidRPr="00B56ECC">
        <w:rPr>
          <w:sz w:val="26"/>
          <w:szCs w:val="26"/>
        </w:rPr>
        <w:t xml:space="preserve">" </w:t>
      </w:r>
      <w:r w:rsidR="00AB22E5" w:rsidRPr="00B56ECC">
        <w:rPr>
          <w:sz w:val="26"/>
          <w:szCs w:val="26"/>
        </w:rPr>
        <w:t>августа</w:t>
      </w:r>
      <w:r w:rsidRPr="00B56ECC">
        <w:rPr>
          <w:sz w:val="26"/>
          <w:szCs w:val="26"/>
        </w:rPr>
        <w:t xml:space="preserve"> 201</w:t>
      </w:r>
      <w:r w:rsidR="009041ED" w:rsidRPr="00B56ECC">
        <w:rPr>
          <w:sz w:val="26"/>
          <w:szCs w:val="26"/>
        </w:rPr>
        <w:t xml:space="preserve">4 </w:t>
      </w:r>
      <w:r w:rsidR="00673C7F" w:rsidRPr="00B56ECC">
        <w:rPr>
          <w:sz w:val="26"/>
          <w:szCs w:val="26"/>
        </w:rPr>
        <w:t>г.</w:t>
      </w:r>
      <w:r w:rsidRPr="00B56ECC">
        <w:rPr>
          <w:sz w:val="26"/>
          <w:szCs w:val="26"/>
        </w:rPr>
        <w:t xml:space="preserve">   </w:t>
      </w:r>
    </w:p>
    <w:p w:rsidR="00FA2711" w:rsidRPr="00B56ECC" w:rsidRDefault="008C0034" w:rsidP="00F34553">
      <w:pPr>
        <w:spacing w:line="100" w:lineRule="atLeast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              </w:t>
      </w:r>
    </w:p>
    <w:p w:rsidR="008C0034" w:rsidRPr="00B56ECC" w:rsidRDefault="008C0034">
      <w:pPr>
        <w:spacing w:line="100" w:lineRule="atLeast"/>
        <w:ind w:firstLine="84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>На основании Приказ</w:t>
      </w:r>
      <w:r w:rsidR="00B539FF" w:rsidRPr="00B56ECC">
        <w:rPr>
          <w:sz w:val="26"/>
          <w:szCs w:val="26"/>
        </w:rPr>
        <w:t>а</w:t>
      </w:r>
      <w:r w:rsidRPr="00B56ECC">
        <w:rPr>
          <w:sz w:val="26"/>
          <w:szCs w:val="26"/>
        </w:rPr>
        <w:t xml:space="preserve"> Липецкого УФАС России от </w:t>
      </w:r>
      <w:r w:rsidR="00FA2711" w:rsidRPr="00B56ECC">
        <w:rPr>
          <w:sz w:val="26"/>
          <w:szCs w:val="26"/>
        </w:rPr>
        <w:t>0</w:t>
      </w:r>
      <w:r w:rsidR="005C7737" w:rsidRPr="00B56ECC">
        <w:rPr>
          <w:sz w:val="26"/>
          <w:szCs w:val="26"/>
        </w:rPr>
        <w:t>3</w:t>
      </w:r>
      <w:r w:rsidRPr="00B56ECC">
        <w:rPr>
          <w:sz w:val="26"/>
          <w:szCs w:val="26"/>
        </w:rPr>
        <w:t>.</w:t>
      </w:r>
      <w:r w:rsidR="00B539FF" w:rsidRPr="00B56ECC">
        <w:rPr>
          <w:sz w:val="26"/>
          <w:szCs w:val="26"/>
        </w:rPr>
        <w:t>0</w:t>
      </w:r>
      <w:r w:rsidR="005C7737" w:rsidRPr="00B56ECC">
        <w:rPr>
          <w:sz w:val="26"/>
          <w:szCs w:val="26"/>
        </w:rPr>
        <w:t>3</w:t>
      </w:r>
      <w:r w:rsidRPr="00B56ECC">
        <w:rPr>
          <w:sz w:val="26"/>
          <w:szCs w:val="26"/>
        </w:rPr>
        <w:t>.201</w:t>
      </w:r>
      <w:r w:rsidR="005C7737" w:rsidRPr="00B56ECC">
        <w:rPr>
          <w:sz w:val="26"/>
          <w:szCs w:val="26"/>
        </w:rPr>
        <w:t>4</w:t>
      </w:r>
      <w:r w:rsidRPr="00B56ECC">
        <w:rPr>
          <w:sz w:val="26"/>
          <w:szCs w:val="26"/>
        </w:rPr>
        <w:t>г.</w:t>
      </w:r>
      <w:r w:rsidRPr="00B56ECC">
        <w:rPr>
          <w:color w:val="000000"/>
          <w:sz w:val="26"/>
          <w:szCs w:val="26"/>
        </w:rPr>
        <w:t xml:space="preserve"> №</w:t>
      </w:r>
      <w:r w:rsidR="00065813" w:rsidRPr="00B56ECC">
        <w:rPr>
          <w:color w:val="000000"/>
          <w:sz w:val="26"/>
          <w:szCs w:val="26"/>
        </w:rPr>
        <w:t>94,</w:t>
      </w:r>
      <w:r w:rsidR="00065813" w:rsidRPr="00B56ECC">
        <w:rPr>
          <w:sz w:val="26"/>
          <w:szCs w:val="26"/>
        </w:rPr>
        <w:t xml:space="preserve"> Комиссия</w:t>
      </w:r>
      <w:r w:rsidRPr="00B56ECC">
        <w:rPr>
          <w:sz w:val="26"/>
          <w:szCs w:val="26"/>
        </w:rPr>
        <w:t xml:space="preserve"> Липецкого УФАС России в составе: </w:t>
      </w:r>
    </w:p>
    <w:p w:rsidR="008C0034" w:rsidRPr="00B56ECC" w:rsidRDefault="008C0034">
      <w:pPr>
        <w:pStyle w:val="12"/>
        <w:spacing w:line="100" w:lineRule="atLeast"/>
        <w:ind w:firstLine="840"/>
        <w:jc w:val="both"/>
        <w:rPr>
          <w:rFonts w:ascii="Times New Roman" w:hAnsi="Times New Roman"/>
          <w:sz w:val="26"/>
          <w:szCs w:val="26"/>
        </w:rPr>
      </w:pPr>
      <w:r w:rsidRPr="00B56ECC">
        <w:rPr>
          <w:rFonts w:ascii="Times New Roman" w:hAnsi="Times New Roman"/>
          <w:sz w:val="26"/>
          <w:szCs w:val="26"/>
        </w:rPr>
        <w:t xml:space="preserve">Председатель: </w:t>
      </w:r>
      <w:r w:rsidR="00FA2711" w:rsidRPr="00B56ECC">
        <w:rPr>
          <w:rFonts w:ascii="Times New Roman" w:hAnsi="Times New Roman"/>
          <w:sz w:val="26"/>
          <w:szCs w:val="26"/>
        </w:rPr>
        <w:t>Л.А. Черкашина</w:t>
      </w:r>
      <w:r w:rsidR="00006E70" w:rsidRPr="00B56ECC">
        <w:rPr>
          <w:rFonts w:ascii="Times New Roman" w:hAnsi="Times New Roman"/>
          <w:sz w:val="26"/>
          <w:szCs w:val="26"/>
        </w:rPr>
        <w:t>,</w:t>
      </w:r>
    </w:p>
    <w:p w:rsidR="008C0034" w:rsidRPr="00B56ECC" w:rsidRDefault="008C0034">
      <w:pPr>
        <w:pStyle w:val="12"/>
        <w:spacing w:line="100" w:lineRule="atLeast"/>
        <w:ind w:firstLine="840"/>
        <w:jc w:val="both"/>
        <w:rPr>
          <w:rFonts w:ascii="Times New Roman" w:hAnsi="Times New Roman"/>
          <w:sz w:val="26"/>
          <w:szCs w:val="26"/>
        </w:rPr>
      </w:pPr>
      <w:r w:rsidRPr="00B56ECC">
        <w:rPr>
          <w:rFonts w:ascii="Times New Roman" w:hAnsi="Times New Roman"/>
          <w:sz w:val="26"/>
          <w:szCs w:val="26"/>
        </w:rPr>
        <w:t xml:space="preserve">Члены </w:t>
      </w:r>
      <w:r w:rsidR="006F0AFB" w:rsidRPr="00B56ECC">
        <w:rPr>
          <w:rFonts w:ascii="Times New Roman" w:hAnsi="Times New Roman"/>
          <w:sz w:val="26"/>
          <w:szCs w:val="26"/>
        </w:rPr>
        <w:t>Комиссии</w:t>
      </w:r>
      <w:r w:rsidRPr="00B56ECC">
        <w:rPr>
          <w:rFonts w:ascii="Times New Roman" w:hAnsi="Times New Roman"/>
          <w:sz w:val="26"/>
          <w:szCs w:val="26"/>
        </w:rPr>
        <w:t xml:space="preserve">: </w:t>
      </w:r>
      <w:r w:rsidR="005C7737" w:rsidRPr="00B56ECC">
        <w:rPr>
          <w:rFonts w:ascii="Times New Roman" w:hAnsi="Times New Roman"/>
          <w:sz w:val="26"/>
          <w:szCs w:val="26"/>
        </w:rPr>
        <w:t>А.В. Хохольских,</w:t>
      </w:r>
      <w:r w:rsidR="00874438" w:rsidRPr="00B56ECC">
        <w:rPr>
          <w:rFonts w:ascii="Times New Roman" w:hAnsi="Times New Roman"/>
          <w:sz w:val="26"/>
          <w:szCs w:val="26"/>
        </w:rPr>
        <w:t xml:space="preserve"> А.Г. Ларшин,</w:t>
      </w:r>
    </w:p>
    <w:p w:rsidR="00874438" w:rsidRPr="00B56ECC" w:rsidRDefault="005C7737" w:rsidP="00874438">
      <w:pPr>
        <w:pStyle w:val="12"/>
        <w:spacing w:line="100" w:lineRule="atLeast"/>
        <w:ind w:firstLine="840"/>
        <w:jc w:val="both"/>
        <w:rPr>
          <w:sz w:val="26"/>
          <w:szCs w:val="26"/>
        </w:rPr>
      </w:pPr>
      <w:r w:rsidRPr="00B56ECC">
        <w:rPr>
          <w:rFonts w:ascii="Times New Roman" w:hAnsi="Times New Roman"/>
          <w:sz w:val="26"/>
          <w:szCs w:val="26"/>
        </w:rPr>
        <w:t>руководствуясь ст.</w:t>
      </w:r>
      <w:r w:rsidR="00AD1633" w:rsidRPr="00B56ECC">
        <w:rPr>
          <w:rFonts w:ascii="Times New Roman" w:hAnsi="Times New Roman"/>
          <w:sz w:val="26"/>
          <w:szCs w:val="26"/>
        </w:rPr>
        <w:t xml:space="preserve"> </w:t>
      </w:r>
      <w:r w:rsidRPr="00B56ECC">
        <w:rPr>
          <w:rFonts w:ascii="Times New Roman" w:hAnsi="Times New Roman"/>
          <w:sz w:val="26"/>
          <w:szCs w:val="26"/>
        </w:rPr>
        <w:t>99, ст.</w:t>
      </w:r>
      <w:r w:rsidR="00AD1633" w:rsidRPr="00B56ECC">
        <w:rPr>
          <w:rFonts w:ascii="Times New Roman" w:hAnsi="Times New Roman"/>
          <w:sz w:val="26"/>
          <w:szCs w:val="26"/>
        </w:rPr>
        <w:t xml:space="preserve"> </w:t>
      </w:r>
      <w:r w:rsidRPr="00B56ECC">
        <w:rPr>
          <w:rFonts w:ascii="Times New Roman" w:hAnsi="Times New Roman"/>
          <w:sz w:val="26"/>
          <w:szCs w:val="26"/>
        </w:rPr>
        <w:t>104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</w:t>
      </w:r>
      <w:r w:rsidR="008812AC" w:rsidRPr="00B56ECC">
        <w:rPr>
          <w:rFonts w:ascii="Times New Roman" w:hAnsi="Times New Roman"/>
          <w:sz w:val="26"/>
          <w:szCs w:val="26"/>
        </w:rPr>
        <w:t xml:space="preserve"> проведено контрольное мероприятие </w:t>
      </w:r>
      <w:r w:rsidRPr="00B56ECC">
        <w:rPr>
          <w:rFonts w:ascii="Times New Roman" w:hAnsi="Times New Roman"/>
          <w:sz w:val="26"/>
          <w:szCs w:val="26"/>
        </w:rPr>
        <w:t>по факту уклонения участника размещения заказа ООО «</w:t>
      </w:r>
      <w:r w:rsidR="00874438" w:rsidRPr="00B56ECC">
        <w:rPr>
          <w:rFonts w:ascii="Times New Roman" w:hAnsi="Times New Roman"/>
          <w:sz w:val="26"/>
          <w:szCs w:val="26"/>
        </w:rPr>
        <w:t>СК-1</w:t>
      </w:r>
      <w:r w:rsidRPr="00B56ECC">
        <w:rPr>
          <w:rFonts w:ascii="Times New Roman" w:hAnsi="Times New Roman"/>
          <w:sz w:val="26"/>
          <w:szCs w:val="26"/>
        </w:rPr>
        <w:t xml:space="preserve">» от заключения </w:t>
      </w:r>
      <w:r w:rsidR="00AB22E5" w:rsidRPr="00B56ECC">
        <w:rPr>
          <w:rFonts w:ascii="Times New Roman" w:hAnsi="Times New Roman"/>
          <w:sz w:val="26"/>
          <w:szCs w:val="26"/>
        </w:rPr>
        <w:t>муниципального</w:t>
      </w:r>
      <w:r w:rsidRPr="00B56ECC">
        <w:rPr>
          <w:rFonts w:ascii="Times New Roman" w:hAnsi="Times New Roman"/>
          <w:sz w:val="26"/>
          <w:szCs w:val="26"/>
        </w:rPr>
        <w:t xml:space="preserve"> контракта </w:t>
      </w:r>
      <w:r w:rsidR="00AB22E5" w:rsidRPr="00B56ECC">
        <w:rPr>
          <w:rFonts w:ascii="Times New Roman" w:hAnsi="Times New Roman"/>
          <w:sz w:val="26"/>
          <w:szCs w:val="26"/>
        </w:rPr>
        <w:t>по капитальному ремонту помещений под пищеблок в МБОУ СОШ с. Казаки Елецкого муниципального района</w:t>
      </w:r>
      <w:r w:rsidR="00874438" w:rsidRPr="00B56ECC">
        <w:rPr>
          <w:rFonts w:ascii="Times New Roman" w:hAnsi="Times New Roman"/>
          <w:sz w:val="26"/>
          <w:szCs w:val="26"/>
        </w:rPr>
        <w:t xml:space="preserve"> </w:t>
      </w:r>
      <w:r w:rsidR="00AB22E5" w:rsidRPr="00B56ECC">
        <w:rPr>
          <w:rFonts w:ascii="Times New Roman" w:hAnsi="Times New Roman"/>
          <w:sz w:val="26"/>
          <w:szCs w:val="26"/>
        </w:rPr>
        <w:t>(реестровый номер 0346300125914000002)</w:t>
      </w:r>
      <w:r w:rsidR="008812AC" w:rsidRPr="00B56ECC">
        <w:rPr>
          <w:rFonts w:ascii="Times New Roman" w:hAnsi="Times New Roman"/>
          <w:sz w:val="26"/>
          <w:szCs w:val="26"/>
        </w:rPr>
        <w:t xml:space="preserve">, </w:t>
      </w:r>
      <w:r w:rsidR="008C0034" w:rsidRPr="00B56ECC">
        <w:rPr>
          <w:rFonts w:ascii="Times New Roman" w:hAnsi="Times New Roman"/>
          <w:sz w:val="26"/>
          <w:szCs w:val="26"/>
        </w:rPr>
        <w:t>в присутствии представител</w:t>
      </w:r>
      <w:r w:rsidR="00D01EEF" w:rsidRPr="00B56ECC">
        <w:rPr>
          <w:rFonts w:ascii="Times New Roman" w:hAnsi="Times New Roman"/>
          <w:sz w:val="26"/>
          <w:szCs w:val="26"/>
        </w:rPr>
        <w:t>ей</w:t>
      </w:r>
      <w:r w:rsidR="008C0034" w:rsidRPr="00B56ECC">
        <w:rPr>
          <w:rFonts w:ascii="Times New Roman" w:hAnsi="Times New Roman"/>
          <w:sz w:val="26"/>
          <w:szCs w:val="26"/>
        </w:rPr>
        <w:t>:</w:t>
      </w:r>
      <w:r w:rsidR="008C0034" w:rsidRPr="00B56ECC">
        <w:rPr>
          <w:sz w:val="26"/>
          <w:szCs w:val="26"/>
        </w:rPr>
        <w:t xml:space="preserve"> </w:t>
      </w:r>
    </w:p>
    <w:p w:rsidR="00874438" w:rsidRPr="00B56ECC" w:rsidRDefault="00874438" w:rsidP="00874438">
      <w:pPr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            - </w:t>
      </w:r>
      <w:r w:rsidR="00AB22E5" w:rsidRPr="00B56ECC">
        <w:rPr>
          <w:sz w:val="26"/>
          <w:szCs w:val="26"/>
        </w:rPr>
        <w:t>муниципального</w:t>
      </w:r>
      <w:r w:rsidRPr="00B56ECC">
        <w:rPr>
          <w:sz w:val="26"/>
          <w:szCs w:val="26"/>
        </w:rPr>
        <w:t xml:space="preserve"> заказчика </w:t>
      </w:r>
      <w:r w:rsidR="00AB22E5" w:rsidRPr="00B56ECC">
        <w:rPr>
          <w:sz w:val="26"/>
          <w:szCs w:val="26"/>
        </w:rPr>
        <w:t>–</w:t>
      </w:r>
      <w:r w:rsidRPr="00B56ECC">
        <w:rPr>
          <w:sz w:val="26"/>
          <w:szCs w:val="26"/>
        </w:rPr>
        <w:t xml:space="preserve"> </w:t>
      </w:r>
      <w:r w:rsidR="00AB22E5" w:rsidRPr="00B56ECC">
        <w:rPr>
          <w:sz w:val="26"/>
          <w:szCs w:val="26"/>
        </w:rPr>
        <w:t>МБОУ СОШ №2 с.Казаки Елецкого муниципального района Липецкой области</w:t>
      </w:r>
      <w:r w:rsidRPr="00B56ECC">
        <w:rPr>
          <w:sz w:val="26"/>
          <w:szCs w:val="26"/>
        </w:rPr>
        <w:t xml:space="preserve">: </w:t>
      </w:r>
      <w:r w:rsidR="00B56ECC" w:rsidRPr="00B56ECC">
        <w:rPr>
          <w:sz w:val="26"/>
          <w:szCs w:val="26"/>
        </w:rPr>
        <w:t>&lt;…&gt;</w:t>
      </w:r>
      <w:r w:rsidR="00AB22E5" w:rsidRPr="00B56ECC">
        <w:rPr>
          <w:sz w:val="26"/>
          <w:szCs w:val="26"/>
        </w:rPr>
        <w:t>.</w:t>
      </w:r>
    </w:p>
    <w:p w:rsidR="00874438" w:rsidRPr="00B56ECC" w:rsidRDefault="00874438" w:rsidP="006F0AFB">
      <w:pPr>
        <w:spacing w:line="100" w:lineRule="atLeast"/>
        <w:ind w:firstLine="426"/>
        <w:jc w:val="both"/>
        <w:rPr>
          <w:sz w:val="26"/>
          <w:szCs w:val="26"/>
        </w:rPr>
      </w:pPr>
      <w:r w:rsidRPr="00B56ECC">
        <w:rPr>
          <w:sz w:val="26"/>
          <w:szCs w:val="26"/>
        </w:rPr>
        <w:t>ООО «СК-1», извещенное надлежащим образом о времени и месте проведения внеплановой проверки, своего представителя на проведение внеплановой проверки не направил</w:t>
      </w:r>
      <w:r w:rsidR="00F23548" w:rsidRPr="00B56ECC">
        <w:rPr>
          <w:sz w:val="26"/>
          <w:szCs w:val="26"/>
        </w:rPr>
        <w:t>о</w:t>
      </w:r>
      <w:r w:rsidRPr="00B56ECC">
        <w:rPr>
          <w:sz w:val="26"/>
          <w:szCs w:val="26"/>
        </w:rPr>
        <w:t>.</w:t>
      </w:r>
    </w:p>
    <w:p w:rsidR="008C0034" w:rsidRPr="00B56ECC" w:rsidRDefault="008C0034" w:rsidP="006F0AFB">
      <w:pPr>
        <w:spacing w:line="100" w:lineRule="atLeast"/>
        <w:ind w:firstLine="426"/>
        <w:jc w:val="both"/>
        <w:rPr>
          <w:sz w:val="26"/>
          <w:szCs w:val="26"/>
        </w:rPr>
      </w:pPr>
      <w:r w:rsidRPr="00B56ECC">
        <w:rPr>
          <w:b/>
          <w:sz w:val="26"/>
          <w:szCs w:val="26"/>
        </w:rPr>
        <w:t xml:space="preserve">     Место проведения контрольного мероприятия:</w:t>
      </w:r>
      <w:r w:rsidRPr="00B56ECC">
        <w:rPr>
          <w:sz w:val="26"/>
          <w:szCs w:val="26"/>
        </w:rPr>
        <w:t xml:space="preserve"> г.</w:t>
      </w:r>
      <w:r w:rsidR="005C7737" w:rsidRPr="00B56ECC">
        <w:rPr>
          <w:sz w:val="26"/>
          <w:szCs w:val="26"/>
        </w:rPr>
        <w:t xml:space="preserve"> </w:t>
      </w:r>
      <w:r w:rsidRPr="00B56ECC">
        <w:rPr>
          <w:sz w:val="26"/>
          <w:szCs w:val="26"/>
        </w:rPr>
        <w:t>Липецк, пл.</w:t>
      </w:r>
      <w:r w:rsidR="005C7737" w:rsidRPr="00B56ECC">
        <w:rPr>
          <w:sz w:val="26"/>
          <w:szCs w:val="26"/>
        </w:rPr>
        <w:t xml:space="preserve"> </w:t>
      </w:r>
      <w:r w:rsidRPr="00B56ECC">
        <w:rPr>
          <w:sz w:val="26"/>
          <w:szCs w:val="26"/>
        </w:rPr>
        <w:t>Плеханова, д.1.</w:t>
      </w:r>
    </w:p>
    <w:p w:rsidR="00B33481" w:rsidRPr="00B56ECC" w:rsidRDefault="00B33481">
      <w:pPr>
        <w:spacing w:line="100" w:lineRule="atLeast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Проверка начата: </w:t>
      </w:r>
      <w:r w:rsidR="00AB22E5" w:rsidRPr="00B56ECC">
        <w:rPr>
          <w:sz w:val="26"/>
          <w:szCs w:val="26"/>
        </w:rPr>
        <w:t>14</w:t>
      </w:r>
      <w:r w:rsidRPr="00B56ECC">
        <w:rPr>
          <w:sz w:val="26"/>
          <w:szCs w:val="26"/>
        </w:rPr>
        <w:t>.0</w:t>
      </w:r>
      <w:r w:rsidR="00AB22E5" w:rsidRPr="00B56ECC">
        <w:rPr>
          <w:sz w:val="26"/>
          <w:szCs w:val="26"/>
        </w:rPr>
        <w:t>8</w:t>
      </w:r>
      <w:r w:rsidRPr="00B56ECC">
        <w:rPr>
          <w:sz w:val="26"/>
          <w:szCs w:val="26"/>
        </w:rPr>
        <w:t>.201</w:t>
      </w:r>
      <w:r w:rsidR="00AD1633" w:rsidRPr="00B56ECC">
        <w:rPr>
          <w:sz w:val="26"/>
          <w:szCs w:val="26"/>
        </w:rPr>
        <w:t>4</w:t>
      </w:r>
      <w:r w:rsidRPr="00B56ECC">
        <w:rPr>
          <w:sz w:val="26"/>
          <w:szCs w:val="26"/>
        </w:rPr>
        <w:t xml:space="preserve">г. Окончена: </w:t>
      </w:r>
      <w:r w:rsidR="00AB22E5" w:rsidRPr="00B56ECC">
        <w:rPr>
          <w:sz w:val="26"/>
          <w:szCs w:val="26"/>
        </w:rPr>
        <w:t>26</w:t>
      </w:r>
      <w:r w:rsidRPr="00B56ECC">
        <w:rPr>
          <w:sz w:val="26"/>
          <w:szCs w:val="26"/>
        </w:rPr>
        <w:t>.0</w:t>
      </w:r>
      <w:r w:rsidR="00AB22E5" w:rsidRPr="00B56ECC">
        <w:rPr>
          <w:sz w:val="26"/>
          <w:szCs w:val="26"/>
        </w:rPr>
        <w:t>8</w:t>
      </w:r>
      <w:r w:rsidRPr="00B56ECC">
        <w:rPr>
          <w:sz w:val="26"/>
          <w:szCs w:val="26"/>
        </w:rPr>
        <w:t>.201</w:t>
      </w:r>
      <w:r w:rsidR="00AD1633" w:rsidRPr="00B56ECC">
        <w:rPr>
          <w:sz w:val="26"/>
          <w:szCs w:val="26"/>
        </w:rPr>
        <w:t>4</w:t>
      </w:r>
      <w:r w:rsidRPr="00B56ECC">
        <w:rPr>
          <w:sz w:val="26"/>
          <w:szCs w:val="26"/>
        </w:rPr>
        <w:t>г.</w:t>
      </w:r>
    </w:p>
    <w:p w:rsidR="008C0034" w:rsidRPr="00B56ECC" w:rsidRDefault="008C0034" w:rsidP="00E75459">
      <w:pPr>
        <w:spacing w:line="100" w:lineRule="atLeast"/>
        <w:ind w:firstLine="709"/>
        <w:jc w:val="both"/>
        <w:rPr>
          <w:b/>
          <w:sz w:val="26"/>
          <w:szCs w:val="26"/>
        </w:rPr>
      </w:pPr>
      <w:r w:rsidRPr="00B56ECC">
        <w:rPr>
          <w:b/>
          <w:sz w:val="26"/>
          <w:szCs w:val="26"/>
        </w:rPr>
        <w:t xml:space="preserve">Контрольным мероприятием установлено: </w:t>
      </w:r>
    </w:p>
    <w:p w:rsidR="0066774F" w:rsidRPr="00B56ECC" w:rsidRDefault="008C0034" w:rsidP="00A95683">
      <w:pPr>
        <w:spacing w:line="100" w:lineRule="atLeast"/>
        <w:ind w:left="-15" w:firstLine="3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</w:t>
      </w:r>
      <w:r w:rsidRPr="00B56ECC">
        <w:rPr>
          <w:sz w:val="26"/>
          <w:szCs w:val="26"/>
        </w:rPr>
        <w:tab/>
        <w:t xml:space="preserve">В Липецкое УФАС России, в соответствии со статьей </w:t>
      </w:r>
      <w:r w:rsidR="00AD1633" w:rsidRPr="00B56ECC">
        <w:rPr>
          <w:sz w:val="26"/>
          <w:szCs w:val="26"/>
        </w:rPr>
        <w:t>104</w:t>
      </w:r>
      <w:r w:rsidRPr="00B56ECC">
        <w:rPr>
          <w:sz w:val="26"/>
          <w:szCs w:val="26"/>
        </w:rPr>
        <w:t xml:space="preserve"> Закона о </w:t>
      </w:r>
      <w:r w:rsidR="00AD1633" w:rsidRPr="00B56ECC">
        <w:rPr>
          <w:sz w:val="26"/>
          <w:szCs w:val="26"/>
        </w:rPr>
        <w:t>контрактной системе</w:t>
      </w:r>
      <w:r w:rsidRPr="00B56ECC">
        <w:rPr>
          <w:sz w:val="26"/>
          <w:szCs w:val="26"/>
        </w:rPr>
        <w:t xml:space="preserve">, </w:t>
      </w:r>
      <w:r w:rsidR="00874438" w:rsidRPr="00B56ECC">
        <w:rPr>
          <w:sz w:val="26"/>
          <w:szCs w:val="26"/>
        </w:rPr>
        <w:t>1</w:t>
      </w:r>
      <w:r w:rsidR="00AB22E5" w:rsidRPr="00B56ECC">
        <w:rPr>
          <w:sz w:val="26"/>
          <w:szCs w:val="26"/>
        </w:rPr>
        <w:t>3</w:t>
      </w:r>
      <w:r w:rsidR="00006E70" w:rsidRPr="00B56ECC">
        <w:rPr>
          <w:sz w:val="26"/>
          <w:szCs w:val="26"/>
        </w:rPr>
        <w:t xml:space="preserve"> </w:t>
      </w:r>
      <w:r w:rsidR="00AB22E5" w:rsidRPr="00B56ECC">
        <w:rPr>
          <w:sz w:val="26"/>
          <w:szCs w:val="26"/>
        </w:rPr>
        <w:t>августа</w:t>
      </w:r>
      <w:r w:rsidRPr="00B56ECC">
        <w:rPr>
          <w:sz w:val="26"/>
          <w:szCs w:val="26"/>
        </w:rPr>
        <w:t xml:space="preserve"> 201</w:t>
      </w:r>
      <w:r w:rsidR="00AD1633" w:rsidRPr="00B56ECC">
        <w:rPr>
          <w:sz w:val="26"/>
          <w:szCs w:val="26"/>
        </w:rPr>
        <w:t>4</w:t>
      </w:r>
      <w:r w:rsidRPr="00B56ECC">
        <w:rPr>
          <w:sz w:val="26"/>
          <w:szCs w:val="26"/>
        </w:rPr>
        <w:t xml:space="preserve"> года</w:t>
      </w:r>
      <w:r w:rsidR="008812AC" w:rsidRPr="00B56ECC">
        <w:rPr>
          <w:sz w:val="26"/>
          <w:szCs w:val="26"/>
        </w:rPr>
        <w:t>,</w:t>
      </w:r>
      <w:r w:rsidRPr="00B56ECC">
        <w:rPr>
          <w:sz w:val="26"/>
          <w:szCs w:val="26"/>
        </w:rPr>
        <w:t xml:space="preserve"> от </w:t>
      </w:r>
      <w:r w:rsidR="003763FC" w:rsidRPr="00B56ECC">
        <w:rPr>
          <w:sz w:val="26"/>
          <w:szCs w:val="26"/>
        </w:rPr>
        <w:t>муниципального</w:t>
      </w:r>
      <w:r w:rsidRPr="00B56ECC">
        <w:rPr>
          <w:sz w:val="26"/>
          <w:szCs w:val="26"/>
        </w:rPr>
        <w:t xml:space="preserve"> заказчик</w:t>
      </w:r>
      <w:r w:rsidR="00006E70" w:rsidRPr="00B56ECC">
        <w:rPr>
          <w:sz w:val="26"/>
          <w:szCs w:val="26"/>
        </w:rPr>
        <w:t>а</w:t>
      </w:r>
      <w:r w:rsidR="00AF01AD" w:rsidRPr="00B56ECC">
        <w:rPr>
          <w:sz w:val="26"/>
          <w:szCs w:val="26"/>
        </w:rPr>
        <w:t xml:space="preserve"> </w:t>
      </w:r>
      <w:r w:rsidR="00AD1633" w:rsidRPr="00B56ECC">
        <w:rPr>
          <w:sz w:val="26"/>
          <w:szCs w:val="26"/>
        </w:rPr>
        <w:t>–</w:t>
      </w:r>
      <w:r w:rsidR="00992718" w:rsidRPr="00B56ECC">
        <w:rPr>
          <w:sz w:val="26"/>
          <w:szCs w:val="26"/>
        </w:rPr>
        <w:t xml:space="preserve"> </w:t>
      </w:r>
      <w:r w:rsidR="003763FC" w:rsidRPr="00B56ECC">
        <w:rPr>
          <w:sz w:val="26"/>
          <w:szCs w:val="26"/>
        </w:rPr>
        <w:t xml:space="preserve">МБОУ СОШ №2 с.Казаки </w:t>
      </w:r>
      <w:r w:rsidR="00320B1B" w:rsidRPr="00B56ECC">
        <w:rPr>
          <w:sz w:val="26"/>
          <w:szCs w:val="26"/>
        </w:rPr>
        <w:t>поступила информация</w:t>
      </w:r>
      <w:r w:rsidR="0066774F" w:rsidRPr="00B56ECC">
        <w:rPr>
          <w:sz w:val="26"/>
          <w:szCs w:val="26"/>
        </w:rPr>
        <w:t>, согласно</w:t>
      </w:r>
      <w:r w:rsidR="00B33481" w:rsidRPr="00B56ECC">
        <w:rPr>
          <w:sz w:val="26"/>
          <w:szCs w:val="26"/>
        </w:rPr>
        <w:t xml:space="preserve"> которой,</w:t>
      </w:r>
      <w:r w:rsidR="0066774F" w:rsidRPr="00B56ECC">
        <w:rPr>
          <w:sz w:val="26"/>
          <w:szCs w:val="26"/>
        </w:rPr>
        <w:t xml:space="preserve"> ООО «</w:t>
      </w:r>
      <w:r w:rsidR="00874438" w:rsidRPr="00B56ECC">
        <w:rPr>
          <w:sz w:val="26"/>
          <w:szCs w:val="26"/>
        </w:rPr>
        <w:t>СК-1</w:t>
      </w:r>
      <w:r w:rsidR="004334F5" w:rsidRPr="00B56ECC">
        <w:rPr>
          <w:sz w:val="26"/>
          <w:szCs w:val="26"/>
        </w:rPr>
        <w:t>»</w:t>
      </w:r>
      <w:r w:rsidR="0066774F" w:rsidRPr="00B56ECC">
        <w:rPr>
          <w:sz w:val="26"/>
          <w:szCs w:val="26"/>
        </w:rPr>
        <w:t xml:space="preserve"> направил</w:t>
      </w:r>
      <w:r w:rsidR="00AD1633" w:rsidRPr="00B56ECC">
        <w:rPr>
          <w:sz w:val="26"/>
          <w:szCs w:val="26"/>
        </w:rPr>
        <w:t>о</w:t>
      </w:r>
      <w:r w:rsidR="0066774F" w:rsidRPr="00B56ECC">
        <w:rPr>
          <w:sz w:val="26"/>
          <w:szCs w:val="26"/>
        </w:rPr>
        <w:t xml:space="preserve"> заказчику подписанный проект </w:t>
      </w:r>
      <w:r w:rsidR="004334F5" w:rsidRPr="00B56ECC">
        <w:rPr>
          <w:sz w:val="26"/>
          <w:szCs w:val="26"/>
        </w:rPr>
        <w:t>контракта</w:t>
      </w:r>
      <w:r w:rsidR="0066774F" w:rsidRPr="00B56ECC">
        <w:rPr>
          <w:sz w:val="26"/>
          <w:szCs w:val="26"/>
        </w:rPr>
        <w:t>, а также</w:t>
      </w:r>
      <w:r w:rsidR="009B6644" w:rsidRPr="00B56ECC">
        <w:rPr>
          <w:sz w:val="26"/>
          <w:szCs w:val="26"/>
        </w:rPr>
        <w:t>,</w:t>
      </w:r>
      <w:r w:rsidR="0066774F" w:rsidRPr="00B56ECC">
        <w:rPr>
          <w:sz w:val="26"/>
          <w:szCs w:val="26"/>
        </w:rPr>
        <w:t xml:space="preserve"> в качестве обеспечения исполнения </w:t>
      </w:r>
      <w:r w:rsidR="003763FC" w:rsidRPr="00B56ECC">
        <w:rPr>
          <w:sz w:val="26"/>
          <w:szCs w:val="26"/>
        </w:rPr>
        <w:t>контракта</w:t>
      </w:r>
      <w:r w:rsidR="009B6644" w:rsidRPr="00B56ECC">
        <w:rPr>
          <w:sz w:val="26"/>
          <w:szCs w:val="26"/>
        </w:rPr>
        <w:t xml:space="preserve">, </w:t>
      </w:r>
      <w:r w:rsidR="003763FC" w:rsidRPr="00B56ECC">
        <w:rPr>
          <w:sz w:val="26"/>
          <w:szCs w:val="26"/>
        </w:rPr>
        <w:t>платежное поручение без отметки банка. По состоянию на 24.07.2014 поступления финансового обеспечения исполнения контракта получено не было</w:t>
      </w:r>
      <w:r w:rsidR="009B6644" w:rsidRPr="00B56ECC">
        <w:rPr>
          <w:sz w:val="26"/>
          <w:szCs w:val="26"/>
        </w:rPr>
        <w:t>,</w:t>
      </w:r>
      <w:r w:rsidR="003763FC" w:rsidRPr="00B56ECC">
        <w:rPr>
          <w:sz w:val="26"/>
          <w:szCs w:val="26"/>
        </w:rPr>
        <w:t xml:space="preserve"> в</w:t>
      </w:r>
      <w:r w:rsidR="0066774F" w:rsidRPr="00B56ECC">
        <w:rPr>
          <w:sz w:val="26"/>
          <w:szCs w:val="26"/>
        </w:rPr>
        <w:t xml:space="preserve"> связи с </w:t>
      </w:r>
      <w:r w:rsidR="003763FC" w:rsidRPr="00B56ECC">
        <w:rPr>
          <w:sz w:val="26"/>
          <w:szCs w:val="26"/>
        </w:rPr>
        <w:t>чем</w:t>
      </w:r>
      <w:r w:rsidR="0066774F" w:rsidRPr="00B56ECC">
        <w:rPr>
          <w:sz w:val="26"/>
          <w:szCs w:val="26"/>
        </w:rPr>
        <w:t xml:space="preserve">, заказчиком принято решение о признании ООО </w:t>
      </w:r>
      <w:r w:rsidR="004334F5" w:rsidRPr="00B56ECC">
        <w:rPr>
          <w:sz w:val="26"/>
          <w:szCs w:val="26"/>
        </w:rPr>
        <w:t>«</w:t>
      </w:r>
      <w:r w:rsidR="00A95683" w:rsidRPr="00B56ECC">
        <w:rPr>
          <w:sz w:val="26"/>
          <w:szCs w:val="26"/>
        </w:rPr>
        <w:t>СК-1</w:t>
      </w:r>
      <w:r w:rsidR="004334F5" w:rsidRPr="00B56ECC">
        <w:rPr>
          <w:sz w:val="26"/>
          <w:szCs w:val="26"/>
        </w:rPr>
        <w:t>»</w:t>
      </w:r>
      <w:r w:rsidR="0066774F" w:rsidRPr="00B56ECC">
        <w:rPr>
          <w:sz w:val="26"/>
          <w:szCs w:val="26"/>
        </w:rPr>
        <w:t xml:space="preserve"> уклонившимс</w:t>
      </w:r>
      <w:r w:rsidR="004334F5" w:rsidRPr="00B56ECC">
        <w:rPr>
          <w:sz w:val="26"/>
          <w:szCs w:val="26"/>
        </w:rPr>
        <w:t>я от заключения вышеуказанного контракта</w:t>
      </w:r>
      <w:r w:rsidR="0066774F" w:rsidRPr="00B56ECC">
        <w:rPr>
          <w:sz w:val="26"/>
          <w:szCs w:val="26"/>
        </w:rPr>
        <w:t xml:space="preserve">. </w:t>
      </w:r>
      <w:r w:rsidR="005D5FEC" w:rsidRPr="00B56ECC">
        <w:rPr>
          <w:sz w:val="26"/>
          <w:szCs w:val="26"/>
        </w:rPr>
        <w:t>Указанное обстоятельство послужило основанием для обращения заказчика в антимонопольный орган с заявлением</w:t>
      </w:r>
      <w:r w:rsidR="00F75FE6" w:rsidRPr="00B56ECC">
        <w:rPr>
          <w:sz w:val="26"/>
          <w:szCs w:val="26"/>
        </w:rPr>
        <w:t xml:space="preserve"> о</w:t>
      </w:r>
      <w:r w:rsidR="005D5FEC" w:rsidRPr="00B56ECC">
        <w:rPr>
          <w:sz w:val="26"/>
          <w:szCs w:val="26"/>
        </w:rPr>
        <w:t xml:space="preserve"> </w:t>
      </w:r>
      <w:r w:rsidR="00A95683" w:rsidRPr="00B56ECC">
        <w:rPr>
          <w:sz w:val="26"/>
          <w:szCs w:val="26"/>
        </w:rPr>
        <w:t>включении в реестр недобросовестных поставщиков сведений об</w:t>
      </w:r>
      <w:r w:rsidR="005D5FEC" w:rsidRPr="00B56ECC">
        <w:rPr>
          <w:sz w:val="26"/>
          <w:szCs w:val="26"/>
        </w:rPr>
        <w:t xml:space="preserve"> ООО «</w:t>
      </w:r>
      <w:r w:rsidR="00A95683" w:rsidRPr="00B56ECC">
        <w:rPr>
          <w:sz w:val="26"/>
          <w:szCs w:val="26"/>
        </w:rPr>
        <w:t>СК-1</w:t>
      </w:r>
      <w:r w:rsidR="005D5FEC" w:rsidRPr="00B56ECC">
        <w:rPr>
          <w:sz w:val="26"/>
          <w:szCs w:val="26"/>
        </w:rPr>
        <w:t xml:space="preserve">». </w:t>
      </w:r>
    </w:p>
    <w:p w:rsidR="0066774F" w:rsidRPr="00B56ECC" w:rsidRDefault="0066774F" w:rsidP="0066774F">
      <w:pPr>
        <w:spacing w:line="100" w:lineRule="atLeast"/>
        <w:ind w:left="-15" w:firstLine="3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    Данный факт полностью поддержа</w:t>
      </w:r>
      <w:r w:rsidR="003E10BF" w:rsidRPr="00B56ECC">
        <w:rPr>
          <w:sz w:val="26"/>
          <w:szCs w:val="26"/>
        </w:rPr>
        <w:t>л</w:t>
      </w:r>
      <w:r w:rsidRPr="00B56ECC">
        <w:rPr>
          <w:sz w:val="26"/>
          <w:szCs w:val="26"/>
        </w:rPr>
        <w:t xml:space="preserve"> представител</w:t>
      </w:r>
      <w:r w:rsidR="003763FC" w:rsidRPr="00B56ECC">
        <w:rPr>
          <w:sz w:val="26"/>
          <w:szCs w:val="26"/>
        </w:rPr>
        <w:t>ь</w:t>
      </w:r>
      <w:r w:rsidRPr="00B56ECC">
        <w:rPr>
          <w:sz w:val="26"/>
          <w:szCs w:val="26"/>
        </w:rPr>
        <w:t xml:space="preserve"> </w:t>
      </w:r>
      <w:r w:rsidR="003763FC" w:rsidRPr="00B56ECC">
        <w:rPr>
          <w:sz w:val="26"/>
          <w:szCs w:val="26"/>
        </w:rPr>
        <w:t xml:space="preserve">муниципального </w:t>
      </w:r>
      <w:r w:rsidRPr="00B56ECC">
        <w:rPr>
          <w:sz w:val="26"/>
          <w:szCs w:val="26"/>
        </w:rPr>
        <w:t>заказчика, присутствующи</w:t>
      </w:r>
      <w:r w:rsidR="003763FC" w:rsidRPr="00B56ECC">
        <w:rPr>
          <w:sz w:val="26"/>
          <w:szCs w:val="26"/>
        </w:rPr>
        <w:t>й</w:t>
      </w:r>
      <w:r w:rsidRPr="00B56ECC">
        <w:rPr>
          <w:sz w:val="26"/>
          <w:szCs w:val="26"/>
        </w:rPr>
        <w:t xml:space="preserve"> при проведении внеплановой проверки, проводимой </w:t>
      </w:r>
      <w:r w:rsidR="00702672" w:rsidRPr="00B56ECC">
        <w:rPr>
          <w:sz w:val="26"/>
          <w:szCs w:val="26"/>
        </w:rPr>
        <w:t>Комиссией</w:t>
      </w:r>
      <w:r w:rsidRPr="00B56ECC">
        <w:rPr>
          <w:sz w:val="26"/>
          <w:szCs w:val="26"/>
        </w:rPr>
        <w:t xml:space="preserve"> Липецкого УФАС России.</w:t>
      </w:r>
    </w:p>
    <w:p w:rsidR="00A95683" w:rsidRPr="00B56ECC" w:rsidRDefault="000C29FD" w:rsidP="000C29FD">
      <w:pPr>
        <w:tabs>
          <w:tab w:val="left" w:pos="345"/>
        </w:tabs>
        <w:spacing w:line="100" w:lineRule="atLeast"/>
        <w:ind w:left="-15" w:firstLine="3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     Представител</w:t>
      </w:r>
      <w:r w:rsidR="00E64723" w:rsidRPr="00B56ECC">
        <w:rPr>
          <w:sz w:val="26"/>
          <w:szCs w:val="26"/>
        </w:rPr>
        <w:t>и</w:t>
      </w:r>
      <w:r w:rsidRPr="00B56ECC">
        <w:rPr>
          <w:sz w:val="26"/>
          <w:szCs w:val="26"/>
        </w:rPr>
        <w:t xml:space="preserve"> участника </w:t>
      </w:r>
      <w:r w:rsidR="00A95683" w:rsidRPr="00B56ECC">
        <w:rPr>
          <w:sz w:val="26"/>
          <w:szCs w:val="26"/>
        </w:rPr>
        <w:t xml:space="preserve">закупки - ООО «СК-1» на заседание комиссии антимонопольного органа не явились, каких-либо пояснений или документов по рассматриваемому вопросу обществом также не представлено.  </w:t>
      </w:r>
    </w:p>
    <w:p w:rsidR="0058322D" w:rsidRPr="00B56ECC" w:rsidRDefault="000C29FD" w:rsidP="0058322D">
      <w:pPr>
        <w:spacing w:line="100" w:lineRule="atLeast"/>
        <w:ind w:left="-15" w:firstLine="3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  </w:t>
      </w:r>
      <w:r w:rsidR="0058322D" w:rsidRPr="00B56ECC">
        <w:rPr>
          <w:sz w:val="26"/>
          <w:szCs w:val="26"/>
        </w:rPr>
        <w:t xml:space="preserve">    Рассмотрев </w:t>
      </w:r>
      <w:r w:rsidR="00A95683" w:rsidRPr="00B56ECC">
        <w:rPr>
          <w:sz w:val="26"/>
          <w:szCs w:val="26"/>
        </w:rPr>
        <w:t>обращение заказчика о включении в реестр недобросовестных поставщиков (подрядчиков</w:t>
      </w:r>
      <w:r w:rsidR="0058322D" w:rsidRPr="00B56ECC">
        <w:rPr>
          <w:sz w:val="26"/>
          <w:szCs w:val="26"/>
        </w:rPr>
        <w:t>,</w:t>
      </w:r>
      <w:r w:rsidR="00A95683" w:rsidRPr="00B56ECC">
        <w:rPr>
          <w:sz w:val="26"/>
          <w:szCs w:val="26"/>
        </w:rPr>
        <w:t xml:space="preserve"> исполнителей) сведений об ООО «СК-1», </w:t>
      </w:r>
      <w:r w:rsidR="0058322D" w:rsidRPr="00B56ECC">
        <w:rPr>
          <w:sz w:val="26"/>
          <w:szCs w:val="26"/>
        </w:rPr>
        <w:t xml:space="preserve">а также другие документы (копии), запрошенные у </w:t>
      </w:r>
      <w:r w:rsidR="003763FC" w:rsidRPr="00B56ECC">
        <w:rPr>
          <w:sz w:val="26"/>
          <w:szCs w:val="26"/>
        </w:rPr>
        <w:t xml:space="preserve">муниципального </w:t>
      </w:r>
      <w:r w:rsidR="0058322D" w:rsidRPr="00B56ECC">
        <w:rPr>
          <w:sz w:val="26"/>
          <w:szCs w:val="26"/>
        </w:rPr>
        <w:t xml:space="preserve">заказчика, выслушав пояснения </w:t>
      </w:r>
      <w:r w:rsidR="00516407" w:rsidRPr="00B56ECC">
        <w:rPr>
          <w:sz w:val="26"/>
          <w:szCs w:val="26"/>
        </w:rPr>
        <w:t>представител</w:t>
      </w:r>
      <w:r w:rsidR="003763FC" w:rsidRPr="00B56ECC">
        <w:rPr>
          <w:sz w:val="26"/>
          <w:szCs w:val="26"/>
        </w:rPr>
        <w:t>я</w:t>
      </w:r>
      <w:r w:rsidR="00516407" w:rsidRPr="00B56ECC">
        <w:rPr>
          <w:sz w:val="26"/>
          <w:szCs w:val="26"/>
        </w:rPr>
        <w:t xml:space="preserve"> заказчика,</w:t>
      </w:r>
      <w:r w:rsidR="0058322D" w:rsidRPr="00B56ECC">
        <w:rPr>
          <w:sz w:val="26"/>
          <w:szCs w:val="26"/>
        </w:rPr>
        <w:t xml:space="preserve"> </w:t>
      </w:r>
      <w:r w:rsidR="0058322D" w:rsidRPr="00B56ECC">
        <w:rPr>
          <w:rStyle w:val="a3"/>
          <w:color w:val="000000"/>
          <w:sz w:val="26"/>
          <w:szCs w:val="26"/>
          <w:u w:val="none"/>
        </w:rPr>
        <w:t xml:space="preserve">проведя внеплановую проверку </w:t>
      </w:r>
      <w:r w:rsidR="00516407" w:rsidRPr="00B56ECC">
        <w:rPr>
          <w:rStyle w:val="a3"/>
          <w:color w:val="000000"/>
          <w:sz w:val="26"/>
          <w:szCs w:val="26"/>
          <w:u w:val="none"/>
        </w:rPr>
        <w:t>закупки</w:t>
      </w:r>
      <w:r w:rsidR="0058322D" w:rsidRPr="00B56ECC">
        <w:rPr>
          <w:rStyle w:val="a3"/>
          <w:color w:val="000000"/>
          <w:sz w:val="26"/>
          <w:szCs w:val="26"/>
          <w:u w:val="none"/>
        </w:rPr>
        <w:t xml:space="preserve">, </w:t>
      </w:r>
      <w:r w:rsidR="0058322D" w:rsidRPr="00B56ECC">
        <w:rPr>
          <w:b/>
          <w:bCs/>
          <w:sz w:val="26"/>
          <w:szCs w:val="26"/>
        </w:rPr>
        <w:t>Комиссия Липецкого УФАС России установила следующее:</w:t>
      </w:r>
      <w:r w:rsidR="0058322D" w:rsidRPr="00B56ECC">
        <w:rPr>
          <w:sz w:val="26"/>
          <w:szCs w:val="26"/>
        </w:rPr>
        <w:t xml:space="preserve">  </w:t>
      </w:r>
    </w:p>
    <w:p w:rsidR="0066774F" w:rsidRPr="00B56ECC" w:rsidRDefault="0066774F" w:rsidP="0066774F">
      <w:pPr>
        <w:spacing w:line="100" w:lineRule="atLeast"/>
        <w:ind w:left="-15"/>
        <w:jc w:val="both"/>
        <w:rPr>
          <w:sz w:val="26"/>
          <w:szCs w:val="26"/>
        </w:rPr>
      </w:pPr>
      <w:r w:rsidRPr="00B56ECC">
        <w:rPr>
          <w:sz w:val="26"/>
          <w:szCs w:val="26"/>
        </w:rPr>
        <w:t>-</w:t>
      </w:r>
      <w:r w:rsidR="00485A01" w:rsidRPr="00B56ECC">
        <w:rPr>
          <w:sz w:val="26"/>
          <w:szCs w:val="26"/>
        </w:rPr>
        <w:t xml:space="preserve"> </w:t>
      </w:r>
      <w:r w:rsidR="00516407" w:rsidRPr="00B56ECC">
        <w:rPr>
          <w:sz w:val="26"/>
          <w:szCs w:val="26"/>
        </w:rPr>
        <w:t>Приказм</w:t>
      </w:r>
      <w:r w:rsidR="003763FC" w:rsidRPr="00B56ECC">
        <w:rPr>
          <w:sz w:val="26"/>
          <w:szCs w:val="26"/>
        </w:rPr>
        <w:t>и</w:t>
      </w:r>
      <w:r w:rsidR="00516407" w:rsidRPr="00B56ECC">
        <w:rPr>
          <w:sz w:val="26"/>
          <w:szCs w:val="26"/>
        </w:rPr>
        <w:t xml:space="preserve"> </w:t>
      </w:r>
      <w:r w:rsidR="003763FC" w:rsidRPr="00B56ECC">
        <w:rPr>
          <w:sz w:val="26"/>
          <w:szCs w:val="26"/>
        </w:rPr>
        <w:t>директора МБОУ СОШ с. Казаки Елецкого муниципального района</w:t>
      </w:r>
      <w:r w:rsidR="00516407" w:rsidRPr="00B56ECC">
        <w:rPr>
          <w:sz w:val="26"/>
          <w:szCs w:val="26"/>
        </w:rPr>
        <w:t xml:space="preserve"> №</w:t>
      </w:r>
      <w:r w:rsidR="003763FC" w:rsidRPr="00B56ECC">
        <w:rPr>
          <w:sz w:val="26"/>
          <w:szCs w:val="26"/>
        </w:rPr>
        <w:t>156</w:t>
      </w:r>
      <w:r w:rsidR="00516407" w:rsidRPr="00B56ECC">
        <w:rPr>
          <w:sz w:val="26"/>
          <w:szCs w:val="26"/>
        </w:rPr>
        <w:t xml:space="preserve"> от </w:t>
      </w:r>
      <w:r w:rsidR="003763FC" w:rsidRPr="00B56ECC">
        <w:rPr>
          <w:sz w:val="26"/>
          <w:szCs w:val="26"/>
        </w:rPr>
        <w:t>05</w:t>
      </w:r>
      <w:r w:rsidR="00516407" w:rsidRPr="00B56ECC">
        <w:rPr>
          <w:sz w:val="26"/>
          <w:szCs w:val="26"/>
        </w:rPr>
        <w:t>.0</w:t>
      </w:r>
      <w:r w:rsidR="003763FC" w:rsidRPr="00B56ECC">
        <w:rPr>
          <w:sz w:val="26"/>
          <w:szCs w:val="26"/>
        </w:rPr>
        <w:t>6.</w:t>
      </w:r>
      <w:r w:rsidR="00516407" w:rsidRPr="00B56ECC">
        <w:rPr>
          <w:sz w:val="26"/>
          <w:szCs w:val="26"/>
        </w:rPr>
        <w:t>2014</w:t>
      </w:r>
      <w:r w:rsidR="003763FC" w:rsidRPr="00B56ECC">
        <w:rPr>
          <w:sz w:val="26"/>
          <w:szCs w:val="26"/>
        </w:rPr>
        <w:t xml:space="preserve"> и №24 от 05.06</w:t>
      </w:r>
      <w:r w:rsidR="00F23548" w:rsidRPr="00B56ECC">
        <w:rPr>
          <w:sz w:val="26"/>
          <w:szCs w:val="26"/>
        </w:rPr>
        <w:t>.</w:t>
      </w:r>
      <w:r w:rsidR="003763FC" w:rsidRPr="00B56ECC">
        <w:rPr>
          <w:sz w:val="26"/>
          <w:szCs w:val="26"/>
        </w:rPr>
        <w:t>2014</w:t>
      </w:r>
      <w:r w:rsidR="00412872" w:rsidRPr="00B56ECC">
        <w:rPr>
          <w:sz w:val="26"/>
          <w:szCs w:val="26"/>
        </w:rPr>
        <w:t xml:space="preserve"> </w:t>
      </w:r>
      <w:r w:rsidRPr="00B56ECC">
        <w:rPr>
          <w:sz w:val="26"/>
          <w:szCs w:val="26"/>
        </w:rPr>
        <w:t>принят</w:t>
      </w:r>
      <w:r w:rsidR="003763FC" w:rsidRPr="00B56ECC">
        <w:rPr>
          <w:sz w:val="26"/>
          <w:szCs w:val="26"/>
        </w:rPr>
        <w:t>ы</w:t>
      </w:r>
      <w:r w:rsidRPr="00B56ECC">
        <w:rPr>
          <w:sz w:val="26"/>
          <w:szCs w:val="26"/>
        </w:rPr>
        <w:t xml:space="preserve"> решени</w:t>
      </w:r>
      <w:r w:rsidR="003763FC" w:rsidRPr="00B56ECC">
        <w:rPr>
          <w:sz w:val="26"/>
          <w:szCs w:val="26"/>
        </w:rPr>
        <w:t>я</w:t>
      </w:r>
      <w:r w:rsidRPr="00B56ECC">
        <w:rPr>
          <w:sz w:val="26"/>
          <w:szCs w:val="26"/>
        </w:rPr>
        <w:t xml:space="preserve"> о</w:t>
      </w:r>
      <w:r w:rsidR="00485A01" w:rsidRPr="00B56ECC">
        <w:rPr>
          <w:sz w:val="26"/>
          <w:szCs w:val="26"/>
        </w:rPr>
        <w:t>б</w:t>
      </w:r>
      <w:r w:rsidRPr="00B56ECC">
        <w:rPr>
          <w:sz w:val="26"/>
          <w:szCs w:val="26"/>
        </w:rPr>
        <w:t xml:space="preserve"> </w:t>
      </w:r>
      <w:r w:rsidR="00485A01" w:rsidRPr="00B56ECC">
        <w:rPr>
          <w:sz w:val="26"/>
          <w:szCs w:val="26"/>
        </w:rPr>
        <w:t>осуществлении закупки</w:t>
      </w:r>
      <w:r w:rsidRPr="00B56ECC">
        <w:rPr>
          <w:sz w:val="26"/>
          <w:szCs w:val="26"/>
        </w:rPr>
        <w:t xml:space="preserve"> </w:t>
      </w:r>
      <w:r w:rsidR="00516407" w:rsidRPr="00B56ECC">
        <w:rPr>
          <w:sz w:val="26"/>
          <w:szCs w:val="26"/>
        </w:rPr>
        <w:t xml:space="preserve">на </w:t>
      </w:r>
      <w:r w:rsidR="00516407" w:rsidRPr="00B56ECC">
        <w:rPr>
          <w:sz w:val="26"/>
          <w:szCs w:val="26"/>
        </w:rPr>
        <w:lastRenderedPageBreak/>
        <w:t xml:space="preserve">выполнение работ </w:t>
      </w:r>
      <w:r w:rsidR="003763FC" w:rsidRPr="00B56ECC">
        <w:rPr>
          <w:sz w:val="26"/>
          <w:szCs w:val="26"/>
        </w:rPr>
        <w:t>по капитальному ремонту помещений под пищеблок в МБОУ СОШ с. Казаки Елецкого муниципального района</w:t>
      </w:r>
      <w:r w:rsidR="00412872" w:rsidRPr="00B56ECC">
        <w:rPr>
          <w:sz w:val="26"/>
          <w:szCs w:val="26"/>
        </w:rPr>
        <w:t xml:space="preserve">, </w:t>
      </w:r>
      <w:r w:rsidR="00485A01" w:rsidRPr="00B56ECC">
        <w:rPr>
          <w:sz w:val="26"/>
          <w:szCs w:val="26"/>
        </w:rPr>
        <w:t>путем</w:t>
      </w:r>
      <w:r w:rsidR="00412872" w:rsidRPr="00B56ECC">
        <w:rPr>
          <w:sz w:val="26"/>
          <w:szCs w:val="26"/>
        </w:rPr>
        <w:t xml:space="preserve"> проведения </w:t>
      </w:r>
      <w:r w:rsidR="00485A01" w:rsidRPr="00B56ECC">
        <w:rPr>
          <w:sz w:val="26"/>
          <w:szCs w:val="26"/>
        </w:rPr>
        <w:t>аукциона в электронной фо</w:t>
      </w:r>
      <w:r w:rsidR="00F13123" w:rsidRPr="00B56ECC">
        <w:rPr>
          <w:sz w:val="26"/>
          <w:szCs w:val="26"/>
        </w:rPr>
        <w:t>рм</w:t>
      </w:r>
      <w:r w:rsidR="00485A01" w:rsidRPr="00B56ECC">
        <w:rPr>
          <w:sz w:val="26"/>
          <w:szCs w:val="26"/>
        </w:rPr>
        <w:t>е</w:t>
      </w:r>
      <w:r w:rsidR="00412872" w:rsidRPr="00B56ECC">
        <w:rPr>
          <w:sz w:val="26"/>
          <w:szCs w:val="26"/>
        </w:rPr>
        <w:t xml:space="preserve"> </w:t>
      </w:r>
      <w:r w:rsidRPr="00B56ECC">
        <w:rPr>
          <w:sz w:val="26"/>
          <w:szCs w:val="26"/>
        </w:rPr>
        <w:t xml:space="preserve">и о создании </w:t>
      </w:r>
      <w:r w:rsidR="00516407" w:rsidRPr="00B56ECC">
        <w:rPr>
          <w:sz w:val="26"/>
          <w:szCs w:val="26"/>
        </w:rPr>
        <w:t>аукционной</w:t>
      </w:r>
      <w:r w:rsidRPr="00B56ECC">
        <w:rPr>
          <w:sz w:val="26"/>
          <w:szCs w:val="26"/>
        </w:rPr>
        <w:t xml:space="preserve"> комиссии по </w:t>
      </w:r>
      <w:r w:rsidR="00F13123" w:rsidRPr="00B56ECC">
        <w:rPr>
          <w:sz w:val="26"/>
          <w:szCs w:val="26"/>
        </w:rPr>
        <w:t>осуществлению закупк</w:t>
      </w:r>
      <w:r w:rsidR="00516407" w:rsidRPr="00B56ECC">
        <w:rPr>
          <w:sz w:val="26"/>
          <w:szCs w:val="26"/>
        </w:rPr>
        <w:t>и</w:t>
      </w:r>
      <w:r w:rsidRPr="00B56ECC">
        <w:rPr>
          <w:sz w:val="26"/>
          <w:szCs w:val="26"/>
        </w:rPr>
        <w:t>.</w:t>
      </w:r>
    </w:p>
    <w:p w:rsidR="0066774F" w:rsidRPr="00B56ECC" w:rsidRDefault="0066774F" w:rsidP="0066774F">
      <w:pPr>
        <w:ind w:left="15" w:right="45"/>
        <w:jc w:val="both"/>
        <w:rPr>
          <w:rStyle w:val="a3"/>
          <w:sz w:val="26"/>
          <w:szCs w:val="26"/>
        </w:rPr>
      </w:pPr>
      <w:r w:rsidRPr="00B56ECC">
        <w:rPr>
          <w:sz w:val="26"/>
          <w:szCs w:val="26"/>
        </w:rPr>
        <w:t>-</w:t>
      </w:r>
      <w:r w:rsidR="00F13123" w:rsidRPr="00B56ECC">
        <w:rPr>
          <w:sz w:val="26"/>
          <w:szCs w:val="26"/>
        </w:rPr>
        <w:t xml:space="preserve"> </w:t>
      </w:r>
      <w:r w:rsidRPr="00B56ECC">
        <w:rPr>
          <w:sz w:val="26"/>
          <w:szCs w:val="26"/>
        </w:rPr>
        <w:t xml:space="preserve">Извещение о проведении </w:t>
      </w:r>
      <w:r w:rsidR="00F13123" w:rsidRPr="00B56ECC">
        <w:rPr>
          <w:sz w:val="26"/>
          <w:szCs w:val="26"/>
        </w:rPr>
        <w:t>аукциона в электронной форме</w:t>
      </w:r>
      <w:r w:rsidRPr="00B56ECC">
        <w:rPr>
          <w:sz w:val="26"/>
          <w:szCs w:val="26"/>
        </w:rPr>
        <w:t xml:space="preserve"> и аукционная документация </w:t>
      </w:r>
      <w:r w:rsidRPr="00B56ECC">
        <w:rPr>
          <w:rFonts w:eastAsia="Times New Roman CYR" w:cs="Times New Roman CYR"/>
          <w:sz w:val="26"/>
          <w:szCs w:val="26"/>
        </w:rPr>
        <w:t xml:space="preserve">размещены </w:t>
      </w:r>
      <w:r w:rsidR="003763FC" w:rsidRPr="00B56ECC">
        <w:rPr>
          <w:rFonts w:eastAsia="Times New Roman CYR" w:cs="Times New Roman CYR"/>
          <w:sz w:val="26"/>
          <w:szCs w:val="26"/>
        </w:rPr>
        <w:t>05</w:t>
      </w:r>
      <w:r w:rsidRPr="00B56ECC">
        <w:rPr>
          <w:rFonts w:eastAsia="Times New Roman CYR" w:cs="Times New Roman CYR"/>
          <w:sz w:val="26"/>
          <w:szCs w:val="26"/>
        </w:rPr>
        <w:t>.0</w:t>
      </w:r>
      <w:r w:rsidR="003763FC" w:rsidRPr="00B56ECC">
        <w:rPr>
          <w:rFonts w:eastAsia="Times New Roman CYR" w:cs="Times New Roman CYR"/>
          <w:sz w:val="26"/>
          <w:szCs w:val="26"/>
        </w:rPr>
        <w:t>6</w:t>
      </w:r>
      <w:r w:rsidRPr="00B56ECC">
        <w:rPr>
          <w:rFonts w:eastAsia="Times New Roman CYR" w:cs="Times New Roman CYR"/>
          <w:sz w:val="26"/>
          <w:szCs w:val="26"/>
        </w:rPr>
        <w:t>.201</w:t>
      </w:r>
      <w:r w:rsidR="00397A4B" w:rsidRPr="00B56ECC">
        <w:rPr>
          <w:rFonts w:eastAsia="Times New Roman CYR" w:cs="Times New Roman CYR"/>
          <w:sz w:val="26"/>
          <w:szCs w:val="26"/>
        </w:rPr>
        <w:t>4</w:t>
      </w:r>
      <w:r w:rsidR="003763FC" w:rsidRPr="00B56ECC">
        <w:rPr>
          <w:rFonts w:eastAsia="Times New Roman CYR" w:cs="Times New Roman CYR"/>
          <w:sz w:val="26"/>
          <w:szCs w:val="26"/>
        </w:rPr>
        <w:t xml:space="preserve"> с изменениями  от 09.06.2014</w:t>
      </w:r>
      <w:r w:rsidR="00557020" w:rsidRPr="00B56ECC">
        <w:rPr>
          <w:rFonts w:eastAsia="Times New Roman CYR" w:cs="Times New Roman CYR"/>
          <w:sz w:val="26"/>
          <w:szCs w:val="26"/>
        </w:rPr>
        <w:t xml:space="preserve"> </w:t>
      </w:r>
      <w:r w:rsidRPr="00B56ECC">
        <w:rPr>
          <w:rFonts w:eastAsia="Times New Roman CYR" w:cs="Times New Roman CYR"/>
          <w:sz w:val="26"/>
          <w:szCs w:val="26"/>
        </w:rPr>
        <w:t>года на официальном сайте госзакупок РФ:</w:t>
      </w:r>
      <w:r w:rsidRPr="00B56ECC">
        <w:rPr>
          <w:sz w:val="26"/>
          <w:szCs w:val="26"/>
        </w:rPr>
        <w:t xml:space="preserve"> </w:t>
      </w:r>
      <w:hyperlink r:id="rId9" w:history="1">
        <w:r w:rsidRPr="00B56ECC">
          <w:rPr>
            <w:rStyle w:val="a3"/>
            <w:sz w:val="26"/>
            <w:szCs w:val="26"/>
            <w:lang w:val="en-US"/>
          </w:rPr>
          <w:t>http</w:t>
        </w:r>
        <w:r w:rsidRPr="00B56ECC">
          <w:rPr>
            <w:rStyle w:val="a3"/>
            <w:sz w:val="26"/>
            <w:szCs w:val="26"/>
          </w:rPr>
          <w:t>://</w:t>
        </w:r>
        <w:r w:rsidRPr="00B56ECC">
          <w:rPr>
            <w:rStyle w:val="a3"/>
            <w:sz w:val="26"/>
            <w:szCs w:val="26"/>
            <w:lang w:val="en-US"/>
          </w:rPr>
          <w:t>zakupki</w:t>
        </w:r>
        <w:r w:rsidRPr="00B56ECC">
          <w:rPr>
            <w:rStyle w:val="a3"/>
            <w:sz w:val="26"/>
            <w:szCs w:val="26"/>
          </w:rPr>
          <w:t>.</w:t>
        </w:r>
        <w:r w:rsidRPr="00B56ECC">
          <w:rPr>
            <w:rStyle w:val="a3"/>
            <w:sz w:val="26"/>
            <w:szCs w:val="26"/>
            <w:lang w:val="en-US"/>
          </w:rPr>
          <w:t>gov</w:t>
        </w:r>
        <w:r w:rsidRPr="00B56ECC">
          <w:rPr>
            <w:rStyle w:val="a3"/>
            <w:sz w:val="26"/>
            <w:szCs w:val="26"/>
          </w:rPr>
          <w:t>.</w:t>
        </w:r>
        <w:r w:rsidRPr="00B56ECC">
          <w:rPr>
            <w:rStyle w:val="a3"/>
            <w:sz w:val="26"/>
            <w:szCs w:val="26"/>
            <w:lang w:val="en-US"/>
          </w:rPr>
          <w:t>ru</w:t>
        </w:r>
      </w:hyperlink>
      <w:r w:rsidRPr="00B56ECC">
        <w:rPr>
          <w:rStyle w:val="a3"/>
          <w:sz w:val="26"/>
          <w:szCs w:val="26"/>
        </w:rPr>
        <w:t>.</w:t>
      </w:r>
    </w:p>
    <w:p w:rsidR="00CD4CC3" w:rsidRPr="00B56ECC" w:rsidRDefault="0066774F" w:rsidP="00CD4CC3">
      <w:pPr>
        <w:spacing w:line="100" w:lineRule="atLeast"/>
        <w:ind w:left="-15" w:firstLine="3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-   Пунктом </w:t>
      </w:r>
      <w:r w:rsidR="00CD4CC3" w:rsidRPr="00B56ECC">
        <w:rPr>
          <w:sz w:val="26"/>
          <w:szCs w:val="26"/>
        </w:rPr>
        <w:t>25</w:t>
      </w:r>
      <w:r w:rsidR="00557020" w:rsidRPr="00B56ECC">
        <w:rPr>
          <w:sz w:val="26"/>
          <w:szCs w:val="26"/>
        </w:rPr>
        <w:t xml:space="preserve"> документации об аукционе</w:t>
      </w:r>
      <w:r w:rsidRPr="00B56ECC">
        <w:rPr>
          <w:rStyle w:val="iceouttxt4"/>
          <w:sz w:val="26"/>
          <w:szCs w:val="26"/>
        </w:rPr>
        <w:t xml:space="preserve"> з</w:t>
      </w:r>
      <w:r w:rsidR="003C19E1" w:rsidRPr="00B56ECC">
        <w:rPr>
          <w:sz w:val="26"/>
          <w:szCs w:val="26"/>
        </w:rPr>
        <w:t xml:space="preserve">аказчиком установлено, </w:t>
      </w:r>
      <w:r w:rsidR="00CD4CC3" w:rsidRPr="00B56ECC">
        <w:rPr>
          <w:sz w:val="26"/>
          <w:szCs w:val="26"/>
        </w:rPr>
        <w:t xml:space="preserve">что участник электронного аукциона, с которым заключается контракт, обязан предоставить обеспечение исполнения контракта в соответствии со статьей 96 Закона о контрактной системе. Размер обеспечения исполнения контракта составляет 5 % начальной (максимальной) цены контракта, указанной в настоящей документации. Исполнение контракта может обеспечиваться предоставлением банковской гарантии, выданной банком и соответствующей требованиям статьи 45 Закона о контрактной системе, или внесением денежных средств на счет заказчика, указанный в настоящей документации,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электронного аукциона, с которым заключается контракт, самостоятельно. </w:t>
      </w:r>
    </w:p>
    <w:p w:rsidR="0066774F" w:rsidRPr="00B56ECC" w:rsidRDefault="0066774F" w:rsidP="0066774F">
      <w:pPr>
        <w:spacing w:line="100" w:lineRule="atLeast"/>
        <w:ind w:left="-15" w:firstLine="3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>-</w:t>
      </w:r>
      <w:r w:rsidR="007E13A3" w:rsidRPr="00B56ECC">
        <w:rPr>
          <w:sz w:val="26"/>
          <w:szCs w:val="26"/>
        </w:rPr>
        <w:t xml:space="preserve"> </w:t>
      </w:r>
      <w:r w:rsidRPr="00B56ECC">
        <w:rPr>
          <w:sz w:val="26"/>
          <w:szCs w:val="26"/>
        </w:rPr>
        <w:t xml:space="preserve">В соответствии с </w:t>
      </w:r>
      <w:r w:rsidR="007B7D9A" w:rsidRPr="00B56ECC">
        <w:rPr>
          <w:sz w:val="26"/>
          <w:szCs w:val="26"/>
        </w:rPr>
        <w:t xml:space="preserve">Протоколом подведения итогов электронного аукциона от </w:t>
      </w:r>
      <w:r w:rsidR="00CD4CC3" w:rsidRPr="00B56ECC">
        <w:rPr>
          <w:sz w:val="26"/>
          <w:szCs w:val="26"/>
        </w:rPr>
        <w:t>03</w:t>
      </w:r>
      <w:r w:rsidR="007B7D9A" w:rsidRPr="00B56ECC">
        <w:rPr>
          <w:sz w:val="26"/>
          <w:szCs w:val="26"/>
        </w:rPr>
        <w:t>.0</w:t>
      </w:r>
      <w:r w:rsidR="00CD4CC3" w:rsidRPr="00B56ECC">
        <w:rPr>
          <w:sz w:val="26"/>
          <w:szCs w:val="26"/>
        </w:rPr>
        <w:t>7</w:t>
      </w:r>
      <w:r w:rsidR="007B7D9A" w:rsidRPr="00B56ECC">
        <w:rPr>
          <w:sz w:val="26"/>
          <w:szCs w:val="26"/>
        </w:rPr>
        <w:t>.2014 №</w:t>
      </w:r>
      <w:r w:rsidR="00FD6AB7" w:rsidRPr="00B56ECC">
        <w:rPr>
          <w:sz w:val="26"/>
          <w:szCs w:val="26"/>
        </w:rPr>
        <w:t>2/2-А</w:t>
      </w:r>
      <w:r w:rsidRPr="00B56ECC">
        <w:rPr>
          <w:sz w:val="26"/>
          <w:szCs w:val="26"/>
        </w:rPr>
        <w:t xml:space="preserve"> ООО </w:t>
      </w:r>
      <w:r w:rsidR="007A6914" w:rsidRPr="00B56ECC">
        <w:rPr>
          <w:sz w:val="26"/>
          <w:szCs w:val="26"/>
        </w:rPr>
        <w:t>«</w:t>
      </w:r>
      <w:r w:rsidR="007B7D9A" w:rsidRPr="00B56ECC">
        <w:rPr>
          <w:sz w:val="26"/>
          <w:szCs w:val="26"/>
        </w:rPr>
        <w:t>СК-1</w:t>
      </w:r>
      <w:r w:rsidR="007A6914" w:rsidRPr="00B56ECC">
        <w:rPr>
          <w:sz w:val="26"/>
          <w:szCs w:val="26"/>
        </w:rPr>
        <w:t>»</w:t>
      </w:r>
      <w:r w:rsidRPr="00B56ECC">
        <w:rPr>
          <w:sz w:val="26"/>
          <w:szCs w:val="26"/>
        </w:rPr>
        <w:t xml:space="preserve"> признано победителем </w:t>
      </w:r>
      <w:r w:rsidR="007E13A3" w:rsidRPr="00B56ECC">
        <w:rPr>
          <w:sz w:val="26"/>
          <w:szCs w:val="26"/>
        </w:rPr>
        <w:t>электронного аукциона</w:t>
      </w:r>
      <w:r w:rsidRPr="00B56ECC">
        <w:rPr>
          <w:sz w:val="26"/>
          <w:szCs w:val="26"/>
        </w:rPr>
        <w:t xml:space="preserve">, предложившим цену </w:t>
      </w:r>
      <w:r w:rsidR="007B7D9A" w:rsidRPr="00B56ECC">
        <w:rPr>
          <w:sz w:val="26"/>
          <w:szCs w:val="26"/>
        </w:rPr>
        <w:t>контракта</w:t>
      </w:r>
      <w:r w:rsidRPr="00B56ECC">
        <w:rPr>
          <w:sz w:val="26"/>
          <w:szCs w:val="26"/>
        </w:rPr>
        <w:t xml:space="preserve"> — </w:t>
      </w:r>
      <w:r w:rsidR="00CD4CC3" w:rsidRPr="00B56ECC">
        <w:rPr>
          <w:sz w:val="26"/>
          <w:szCs w:val="26"/>
        </w:rPr>
        <w:t>2 916897,85</w:t>
      </w:r>
      <w:r w:rsidR="007B7D9A" w:rsidRPr="00B56ECC">
        <w:rPr>
          <w:sz w:val="26"/>
          <w:szCs w:val="26"/>
        </w:rPr>
        <w:t xml:space="preserve"> </w:t>
      </w:r>
      <w:r w:rsidRPr="00B56ECC">
        <w:rPr>
          <w:sz w:val="26"/>
          <w:szCs w:val="26"/>
        </w:rPr>
        <w:t>руб</w:t>
      </w:r>
      <w:r w:rsidR="007A6914" w:rsidRPr="00B56ECC">
        <w:rPr>
          <w:sz w:val="26"/>
          <w:szCs w:val="26"/>
        </w:rPr>
        <w:t>л</w:t>
      </w:r>
      <w:r w:rsidR="00CD4CC3" w:rsidRPr="00B56ECC">
        <w:rPr>
          <w:sz w:val="26"/>
          <w:szCs w:val="26"/>
        </w:rPr>
        <w:t>ей</w:t>
      </w:r>
      <w:r w:rsidRPr="00B56ECC">
        <w:rPr>
          <w:sz w:val="26"/>
          <w:szCs w:val="26"/>
        </w:rPr>
        <w:t>.</w:t>
      </w:r>
    </w:p>
    <w:p w:rsidR="00061C60" w:rsidRPr="00B56ECC" w:rsidRDefault="0066774F" w:rsidP="00061C60">
      <w:pPr>
        <w:spacing w:line="100" w:lineRule="atLeast"/>
        <w:ind w:left="-15"/>
        <w:jc w:val="both"/>
        <w:rPr>
          <w:sz w:val="26"/>
          <w:szCs w:val="26"/>
          <w:u w:val="single"/>
        </w:rPr>
      </w:pPr>
      <w:r w:rsidRPr="00B56ECC">
        <w:rPr>
          <w:sz w:val="26"/>
          <w:szCs w:val="26"/>
        </w:rPr>
        <w:t>-</w:t>
      </w:r>
      <w:r w:rsidR="007E13A3" w:rsidRPr="00B56ECC">
        <w:rPr>
          <w:sz w:val="26"/>
          <w:szCs w:val="26"/>
        </w:rPr>
        <w:t xml:space="preserve"> </w:t>
      </w:r>
      <w:r w:rsidR="00CD4CC3" w:rsidRPr="00B56ECC">
        <w:rPr>
          <w:sz w:val="26"/>
          <w:szCs w:val="26"/>
        </w:rPr>
        <w:t>04</w:t>
      </w:r>
      <w:r w:rsidRPr="00B56ECC">
        <w:rPr>
          <w:sz w:val="26"/>
          <w:szCs w:val="26"/>
        </w:rPr>
        <w:t>.</w:t>
      </w:r>
      <w:r w:rsidR="00B738E1" w:rsidRPr="00B56ECC">
        <w:rPr>
          <w:sz w:val="26"/>
          <w:szCs w:val="26"/>
        </w:rPr>
        <w:t>0</w:t>
      </w:r>
      <w:r w:rsidR="00CD4CC3" w:rsidRPr="00B56ECC">
        <w:rPr>
          <w:sz w:val="26"/>
          <w:szCs w:val="26"/>
        </w:rPr>
        <w:t>7</w:t>
      </w:r>
      <w:r w:rsidRPr="00B56ECC">
        <w:rPr>
          <w:sz w:val="26"/>
          <w:szCs w:val="26"/>
        </w:rPr>
        <w:t>.201</w:t>
      </w:r>
      <w:r w:rsidR="00B738E1" w:rsidRPr="00B56ECC">
        <w:rPr>
          <w:sz w:val="26"/>
          <w:szCs w:val="26"/>
        </w:rPr>
        <w:t xml:space="preserve">4 </w:t>
      </w:r>
      <w:r w:rsidRPr="00B56ECC">
        <w:rPr>
          <w:sz w:val="26"/>
          <w:szCs w:val="26"/>
        </w:rPr>
        <w:t>г. данный Протокол опубликован на</w:t>
      </w:r>
      <w:r w:rsidR="007B7D9A" w:rsidRPr="00B56ECC">
        <w:rPr>
          <w:sz w:val="26"/>
          <w:szCs w:val="26"/>
        </w:rPr>
        <w:t xml:space="preserve"> электронной площадке и на </w:t>
      </w:r>
      <w:r w:rsidRPr="00B56ECC">
        <w:rPr>
          <w:sz w:val="26"/>
          <w:szCs w:val="26"/>
        </w:rPr>
        <w:t xml:space="preserve">официальном сайте </w:t>
      </w:r>
      <w:r w:rsidRPr="00B56ECC">
        <w:rPr>
          <w:sz w:val="26"/>
          <w:szCs w:val="26"/>
          <w:lang w:val="en-US"/>
        </w:rPr>
        <w:t>zakupki</w:t>
      </w:r>
      <w:r w:rsidRPr="00B56ECC">
        <w:rPr>
          <w:sz w:val="26"/>
          <w:szCs w:val="26"/>
        </w:rPr>
        <w:t>.</w:t>
      </w:r>
      <w:r w:rsidRPr="00B56ECC">
        <w:rPr>
          <w:sz w:val="26"/>
          <w:szCs w:val="26"/>
          <w:lang w:val="en-US"/>
        </w:rPr>
        <w:t>gov</w:t>
      </w:r>
      <w:r w:rsidRPr="00B56ECC">
        <w:rPr>
          <w:sz w:val="26"/>
          <w:szCs w:val="26"/>
        </w:rPr>
        <w:t>.</w:t>
      </w:r>
      <w:r w:rsidRPr="00B56ECC">
        <w:rPr>
          <w:sz w:val="26"/>
          <w:szCs w:val="26"/>
          <w:lang w:val="en-US"/>
        </w:rPr>
        <w:t>ru</w:t>
      </w:r>
      <w:r w:rsidRPr="00B56ECC">
        <w:rPr>
          <w:sz w:val="26"/>
          <w:szCs w:val="26"/>
        </w:rPr>
        <w:t>.</w:t>
      </w:r>
      <w:r w:rsidR="00105C00" w:rsidRPr="00B56ECC">
        <w:rPr>
          <w:sz w:val="26"/>
          <w:szCs w:val="26"/>
        </w:rPr>
        <w:t xml:space="preserve"> </w:t>
      </w:r>
    </w:p>
    <w:p w:rsidR="00061C60" w:rsidRPr="00B56ECC" w:rsidRDefault="00061C60" w:rsidP="00061C60">
      <w:pPr>
        <w:tabs>
          <w:tab w:val="left" w:pos="345"/>
        </w:tabs>
        <w:spacing w:line="100" w:lineRule="atLeast"/>
        <w:ind w:left="-15" w:firstLine="3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- </w:t>
      </w:r>
      <w:r w:rsidR="00CD4CC3" w:rsidRPr="00B56ECC">
        <w:rPr>
          <w:sz w:val="26"/>
          <w:szCs w:val="26"/>
        </w:rPr>
        <w:t>09</w:t>
      </w:r>
      <w:r w:rsidR="007B3CF0" w:rsidRPr="00B56ECC">
        <w:rPr>
          <w:sz w:val="26"/>
          <w:szCs w:val="26"/>
        </w:rPr>
        <w:t>.0</w:t>
      </w:r>
      <w:r w:rsidR="00CD4CC3" w:rsidRPr="00B56ECC">
        <w:rPr>
          <w:sz w:val="26"/>
          <w:szCs w:val="26"/>
        </w:rPr>
        <w:t>7</w:t>
      </w:r>
      <w:r w:rsidR="007B3CF0" w:rsidRPr="00B56ECC">
        <w:rPr>
          <w:sz w:val="26"/>
          <w:szCs w:val="26"/>
        </w:rPr>
        <w:t>.201</w:t>
      </w:r>
      <w:r w:rsidR="00692988" w:rsidRPr="00B56ECC">
        <w:rPr>
          <w:sz w:val="26"/>
          <w:szCs w:val="26"/>
        </w:rPr>
        <w:t xml:space="preserve">4 </w:t>
      </w:r>
      <w:r w:rsidR="007B3CF0" w:rsidRPr="00B56ECC">
        <w:rPr>
          <w:sz w:val="26"/>
          <w:szCs w:val="26"/>
        </w:rPr>
        <w:t>г. заказчиком</w:t>
      </w:r>
      <w:r w:rsidR="007D7A34" w:rsidRPr="00B56ECC">
        <w:rPr>
          <w:sz w:val="26"/>
          <w:szCs w:val="26"/>
        </w:rPr>
        <w:t xml:space="preserve"> </w:t>
      </w:r>
      <w:r w:rsidR="00C0702A" w:rsidRPr="00B56ECC">
        <w:rPr>
          <w:sz w:val="26"/>
          <w:szCs w:val="26"/>
        </w:rPr>
        <w:t>был размещен на официальном сайте http://zakupki.gov.ru. и на электронной площадке без своей подписи проект контракта</w:t>
      </w:r>
      <w:r w:rsidR="007D7A34" w:rsidRPr="00B56ECC">
        <w:rPr>
          <w:sz w:val="26"/>
          <w:szCs w:val="26"/>
        </w:rPr>
        <w:t xml:space="preserve">, составленный путем включения цены предложенной </w:t>
      </w:r>
      <w:r w:rsidR="00C0702A" w:rsidRPr="00B56ECC">
        <w:rPr>
          <w:sz w:val="26"/>
          <w:szCs w:val="26"/>
        </w:rPr>
        <w:t>ООО «СК-1».</w:t>
      </w:r>
    </w:p>
    <w:p w:rsidR="00061C60" w:rsidRPr="00B56ECC" w:rsidRDefault="00061C60" w:rsidP="00061C60">
      <w:pPr>
        <w:tabs>
          <w:tab w:val="left" w:pos="345"/>
        </w:tabs>
        <w:spacing w:line="100" w:lineRule="atLeast"/>
        <w:ind w:left="-15" w:firstLine="3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- </w:t>
      </w:r>
      <w:r w:rsidR="00CD4CC3" w:rsidRPr="00B56ECC">
        <w:rPr>
          <w:sz w:val="26"/>
          <w:szCs w:val="26"/>
        </w:rPr>
        <w:t>14</w:t>
      </w:r>
      <w:r w:rsidR="007D7A34" w:rsidRPr="00B56ECC">
        <w:rPr>
          <w:sz w:val="26"/>
          <w:szCs w:val="26"/>
        </w:rPr>
        <w:t>.0</w:t>
      </w:r>
      <w:r w:rsidR="00C0702A" w:rsidRPr="00B56ECC">
        <w:rPr>
          <w:sz w:val="26"/>
          <w:szCs w:val="26"/>
        </w:rPr>
        <w:t>7</w:t>
      </w:r>
      <w:r w:rsidR="007D7A34" w:rsidRPr="00B56ECC">
        <w:rPr>
          <w:sz w:val="26"/>
          <w:szCs w:val="26"/>
        </w:rPr>
        <w:t>.201</w:t>
      </w:r>
      <w:r w:rsidR="00692988" w:rsidRPr="00B56ECC">
        <w:rPr>
          <w:sz w:val="26"/>
          <w:szCs w:val="26"/>
        </w:rPr>
        <w:t xml:space="preserve">4 </w:t>
      </w:r>
      <w:r w:rsidR="007D7A34" w:rsidRPr="00B56ECC">
        <w:rPr>
          <w:sz w:val="26"/>
          <w:szCs w:val="26"/>
        </w:rPr>
        <w:t xml:space="preserve">г. ООО </w:t>
      </w:r>
      <w:r w:rsidR="00F4453B" w:rsidRPr="00B56ECC">
        <w:rPr>
          <w:sz w:val="26"/>
          <w:szCs w:val="26"/>
        </w:rPr>
        <w:t>«</w:t>
      </w:r>
      <w:r w:rsidR="00C0702A" w:rsidRPr="00B56ECC">
        <w:rPr>
          <w:sz w:val="26"/>
          <w:szCs w:val="26"/>
        </w:rPr>
        <w:t>СК-1</w:t>
      </w:r>
      <w:r w:rsidR="00F4453B" w:rsidRPr="00B56ECC">
        <w:rPr>
          <w:sz w:val="26"/>
          <w:szCs w:val="26"/>
        </w:rPr>
        <w:t>»</w:t>
      </w:r>
      <w:r w:rsidR="007130F6" w:rsidRPr="00B56ECC">
        <w:rPr>
          <w:sz w:val="26"/>
          <w:szCs w:val="26"/>
        </w:rPr>
        <w:t xml:space="preserve"> </w:t>
      </w:r>
      <w:r w:rsidRPr="00B56ECC">
        <w:rPr>
          <w:sz w:val="26"/>
          <w:szCs w:val="26"/>
        </w:rPr>
        <w:t xml:space="preserve">был направлен заказчику протокол разногласий, в котором </w:t>
      </w:r>
      <w:r w:rsidR="001F07AC" w:rsidRPr="00B56ECC">
        <w:rPr>
          <w:sz w:val="26"/>
          <w:szCs w:val="26"/>
        </w:rPr>
        <w:t xml:space="preserve">общество </w:t>
      </w:r>
      <w:r w:rsidRPr="00B56ECC">
        <w:rPr>
          <w:sz w:val="26"/>
          <w:szCs w:val="26"/>
        </w:rPr>
        <w:t>попросил</w:t>
      </w:r>
      <w:r w:rsidR="001F07AC" w:rsidRPr="00B56ECC">
        <w:rPr>
          <w:sz w:val="26"/>
          <w:szCs w:val="26"/>
        </w:rPr>
        <w:t>о</w:t>
      </w:r>
      <w:r w:rsidRPr="00B56ECC">
        <w:rPr>
          <w:sz w:val="26"/>
          <w:szCs w:val="26"/>
        </w:rPr>
        <w:t xml:space="preserve"> внести изменения в п.1.1 и п 2.1 положений контракта</w:t>
      </w:r>
      <w:r w:rsidR="001F07AC" w:rsidRPr="00B56ECC">
        <w:rPr>
          <w:sz w:val="26"/>
          <w:szCs w:val="26"/>
        </w:rPr>
        <w:t>,</w:t>
      </w:r>
      <w:r w:rsidRPr="00B56ECC">
        <w:rPr>
          <w:sz w:val="26"/>
          <w:szCs w:val="26"/>
        </w:rPr>
        <w:t xml:space="preserve"> </w:t>
      </w:r>
      <w:r w:rsidR="001F07AC" w:rsidRPr="00B56ECC">
        <w:rPr>
          <w:sz w:val="26"/>
          <w:szCs w:val="26"/>
        </w:rPr>
        <w:t xml:space="preserve">уточнив </w:t>
      </w:r>
      <w:r w:rsidRPr="00B56ECC">
        <w:rPr>
          <w:sz w:val="26"/>
          <w:szCs w:val="26"/>
        </w:rPr>
        <w:t>мест</w:t>
      </w:r>
      <w:r w:rsidR="001F07AC" w:rsidRPr="00B56ECC">
        <w:rPr>
          <w:sz w:val="26"/>
          <w:szCs w:val="26"/>
        </w:rPr>
        <w:t>о</w:t>
      </w:r>
      <w:r w:rsidRPr="00B56ECC">
        <w:rPr>
          <w:sz w:val="26"/>
          <w:szCs w:val="26"/>
        </w:rPr>
        <w:t xml:space="preserve"> выполнения работ </w:t>
      </w:r>
      <w:r w:rsidR="001F07AC" w:rsidRPr="00B56ECC">
        <w:rPr>
          <w:sz w:val="26"/>
          <w:szCs w:val="26"/>
        </w:rPr>
        <w:t xml:space="preserve">согласно предмету контракта </w:t>
      </w:r>
      <w:r w:rsidRPr="00B56ECC">
        <w:rPr>
          <w:sz w:val="26"/>
          <w:szCs w:val="26"/>
        </w:rPr>
        <w:t xml:space="preserve">и </w:t>
      </w:r>
      <w:r w:rsidR="001F07AC" w:rsidRPr="00B56ECC">
        <w:rPr>
          <w:sz w:val="26"/>
          <w:szCs w:val="26"/>
        </w:rPr>
        <w:t xml:space="preserve">составляющие </w:t>
      </w:r>
      <w:r w:rsidRPr="00B56ECC">
        <w:rPr>
          <w:sz w:val="26"/>
          <w:szCs w:val="26"/>
        </w:rPr>
        <w:t>цен</w:t>
      </w:r>
      <w:r w:rsidR="001F07AC" w:rsidRPr="00B56ECC">
        <w:rPr>
          <w:sz w:val="26"/>
          <w:szCs w:val="26"/>
        </w:rPr>
        <w:t>у</w:t>
      </w:r>
      <w:r w:rsidRPr="00B56ECC">
        <w:rPr>
          <w:sz w:val="26"/>
          <w:szCs w:val="26"/>
        </w:rPr>
        <w:t xml:space="preserve"> контракта.</w:t>
      </w:r>
    </w:p>
    <w:p w:rsidR="00B8693D" w:rsidRPr="00B56ECC" w:rsidRDefault="00061C60" w:rsidP="00061C60">
      <w:pPr>
        <w:tabs>
          <w:tab w:val="left" w:pos="345"/>
        </w:tabs>
        <w:spacing w:line="100" w:lineRule="atLeast"/>
        <w:ind w:left="-15" w:firstLine="3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- 17.07.2014г. заказчик, рассмотрев протокол разногласий от 14.07.2014, </w:t>
      </w:r>
      <w:r w:rsidR="00B8693D" w:rsidRPr="00B56ECC">
        <w:rPr>
          <w:sz w:val="26"/>
          <w:szCs w:val="26"/>
        </w:rPr>
        <w:t>разместил на официальном сайте http://zakupki.gov.ru. и на электронной площадке без своей подписи доработанный проект контракта.</w:t>
      </w:r>
    </w:p>
    <w:p w:rsidR="003312F8" w:rsidRPr="00B56ECC" w:rsidRDefault="00B8693D" w:rsidP="00692988">
      <w:pPr>
        <w:tabs>
          <w:tab w:val="left" w:pos="345"/>
        </w:tabs>
        <w:spacing w:line="100" w:lineRule="atLeast"/>
        <w:ind w:left="-15" w:firstLine="3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- 22.07.2014г. ООО «СК-1» </w:t>
      </w:r>
      <w:r w:rsidR="007130F6" w:rsidRPr="00B56ECC">
        <w:rPr>
          <w:sz w:val="26"/>
          <w:szCs w:val="26"/>
        </w:rPr>
        <w:t xml:space="preserve">подписало проект </w:t>
      </w:r>
      <w:r w:rsidR="001874EA" w:rsidRPr="00B56ECC">
        <w:rPr>
          <w:sz w:val="26"/>
          <w:szCs w:val="26"/>
        </w:rPr>
        <w:t>контракта</w:t>
      </w:r>
      <w:r w:rsidR="007130F6" w:rsidRPr="00B56ECC">
        <w:rPr>
          <w:sz w:val="26"/>
          <w:szCs w:val="26"/>
        </w:rPr>
        <w:t xml:space="preserve"> и приложило к нему документ об обеспечении исполнения обязательств по </w:t>
      </w:r>
      <w:r w:rsidR="00C0702A" w:rsidRPr="00B56ECC">
        <w:rPr>
          <w:sz w:val="26"/>
          <w:szCs w:val="26"/>
        </w:rPr>
        <w:t>контракту</w:t>
      </w:r>
      <w:r w:rsidR="007130F6" w:rsidRPr="00B56ECC">
        <w:rPr>
          <w:sz w:val="26"/>
          <w:szCs w:val="26"/>
        </w:rPr>
        <w:t xml:space="preserve"> в</w:t>
      </w:r>
      <w:r w:rsidRPr="00B56ECC">
        <w:rPr>
          <w:sz w:val="26"/>
          <w:szCs w:val="26"/>
        </w:rPr>
        <w:t xml:space="preserve"> виде</w:t>
      </w:r>
      <w:r w:rsidR="007130F6" w:rsidRPr="00B56ECC">
        <w:rPr>
          <w:sz w:val="26"/>
          <w:szCs w:val="26"/>
        </w:rPr>
        <w:t xml:space="preserve"> </w:t>
      </w:r>
      <w:r w:rsidRPr="00B56ECC">
        <w:rPr>
          <w:sz w:val="26"/>
          <w:szCs w:val="26"/>
        </w:rPr>
        <w:t>платежного поручения №840</w:t>
      </w:r>
      <w:r w:rsidR="001874EA" w:rsidRPr="00B56ECC">
        <w:rPr>
          <w:sz w:val="26"/>
          <w:szCs w:val="26"/>
        </w:rPr>
        <w:t xml:space="preserve"> от </w:t>
      </w:r>
      <w:r w:rsidRPr="00B56ECC">
        <w:rPr>
          <w:sz w:val="26"/>
          <w:szCs w:val="26"/>
        </w:rPr>
        <w:t>22.07.2014</w:t>
      </w:r>
      <w:r w:rsidR="007130F6" w:rsidRPr="00B56ECC">
        <w:rPr>
          <w:sz w:val="26"/>
          <w:szCs w:val="26"/>
        </w:rPr>
        <w:t>.</w:t>
      </w:r>
    </w:p>
    <w:p w:rsidR="00674DB5" w:rsidRPr="00B56ECC" w:rsidRDefault="003312F8" w:rsidP="00FD6AB7">
      <w:pPr>
        <w:tabs>
          <w:tab w:val="left" w:pos="345"/>
        </w:tabs>
        <w:spacing w:line="100" w:lineRule="atLeast"/>
        <w:ind w:left="-15" w:firstLine="3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   </w:t>
      </w:r>
      <w:r w:rsidR="007130F6" w:rsidRPr="00B56ECC">
        <w:rPr>
          <w:sz w:val="26"/>
          <w:szCs w:val="26"/>
        </w:rPr>
        <w:t xml:space="preserve"> </w:t>
      </w:r>
      <w:r w:rsidR="00E70DCA" w:rsidRPr="00B56ECC">
        <w:rPr>
          <w:sz w:val="26"/>
          <w:szCs w:val="26"/>
        </w:rPr>
        <w:t xml:space="preserve">  </w:t>
      </w:r>
      <w:r w:rsidR="00D21D29" w:rsidRPr="00B56ECC">
        <w:rPr>
          <w:sz w:val="26"/>
          <w:szCs w:val="26"/>
        </w:rPr>
        <w:t>З</w:t>
      </w:r>
      <w:r w:rsidR="003443BD" w:rsidRPr="00B56ECC">
        <w:rPr>
          <w:sz w:val="26"/>
          <w:szCs w:val="26"/>
        </w:rPr>
        <w:t>аказчик</w:t>
      </w:r>
      <w:r w:rsidR="00BC4B5D" w:rsidRPr="00B56ECC">
        <w:rPr>
          <w:sz w:val="26"/>
          <w:szCs w:val="26"/>
        </w:rPr>
        <w:t>, рассмотре</w:t>
      </w:r>
      <w:r w:rsidR="00150B5D" w:rsidRPr="00B56ECC">
        <w:rPr>
          <w:sz w:val="26"/>
          <w:szCs w:val="26"/>
        </w:rPr>
        <w:t>в</w:t>
      </w:r>
      <w:r w:rsidR="00BC4B5D" w:rsidRPr="00B56ECC">
        <w:rPr>
          <w:sz w:val="26"/>
          <w:szCs w:val="26"/>
        </w:rPr>
        <w:t xml:space="preserve"> полученные от оператора электронной площадки документы,</w:t>
      </w:r>
      <w:r w:rsidR="00150B5D" w:rsidRPr="00B56ECC">
        <w:rPr>
          <w:sz w:val="26"/>
          <w:szCs w:val="26"/>
        </w:rPr>
        <w:t xml:space="preserve"> поступивш</w:t>
      </w:r>
      <w:r w:rsidR="00B8693D" w:rsidRPr="00B56ECC">
        <w:rPr>
          <w:sz w:val="26"/>
          <w:szCs w:val="26"/>
        </w:rPr>
        <w:t>ее</w:t>
      </w:r>
      <w:r w:rsidR="00150B5D" w:rsidRPr="00B56ECC">
        <w:rPr>
          <w:sz w:val="26"/>
          <w:szCs w:val="26"/>
        </w:rPr>
        <w:t xml:space="preserve"> в качестве обеспечения исполнения контракта </w:t>
      </w:r>
      <w:r w:rsidR="00B8693D" w:rsidRPr="00B56ECC">
        <w:rPr>
          <w:sz w:val="26"/>
          <w:szCs w:val="26"/>
        </w:rPr>
        <w:t xml:space="preserve">платежное поручение </w:t>
      </w:r>
      <w:r w:rsidR="00E70DCA" w:rsidRPr="00B56ECC">
        <w:rPr>
          <w:sz w:val="26"/>
          <w:szCs w:val="26"/>
        </w:rPr>
        <w:t xml:space="preserve">установил, что </w:t>
      </w:r>
      <w:r w:rsidR="00B8693D" w:rsidRPr="00B56ECC">
        <w:rPr>
          <w:sz w:val="26"/>
          <w:szCs w:val="26"/>
        </w:rPr>
        <w:t>представленное платежное поручение не содержит отметку банка</w:t>
      </w:r>
      <w:r w:rsidR="00FD6AB7" w:rsidRPr="00B56ECC">
        <w:rPr>
          <w:sz w:val="26"/>
          <w:szCs w:val="26"/>
        </w:rPr>
        <w:t>, кроме этого денежных средств по указанному платежному поручению в качестве обеспечения исполнения контракта на счет заказчика не поступ</w:t>
      </w:r>
      <w:r w:rsidR="001F07AC" w:rsidRPr="00B56ECC">
        <w:rPr>
          <w:sz w:val="26"/>
          <w:szCs w:val="26"/>
        </w:rPr>
        <w:t>али</w:t>
      </w:r>
      <w:r w:rsidR="00FD6AB7" w:rsidRPr="00B56ECC">
        <w:rPr>
          <w:sz w:val="26"/>
          <w:szCs w:val="26"/>
        </w:rPr>
        <w:t>.</w:t>
      </w:r>
      <w:r w:rsidR="00B33481" w:rsidRPr="00B56ECC">
        <w:rPr>
          <w:sz w:val="26"/>
          <w:szCs w:val="26"/>
        </w:rPr>
        <w:t xml:space="preserve"> </w:t>
      </w:r>
    </w:p>
    <w:p w:rsidR="007130F6" w:rsidRPr="00B56ECC" w:rsidRDefault="00A434F3" w:rsidP="00A434F3">
      <w:pPr>
        <w:tabs>
          <w:tab w:val="left" w:pos="345"/>
        </w:tabs>
        <w:spacing w:line="100" w:lineRule="atLeast"/>
        <w:ind w:left="-15" w:firstLine="3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       В связи с изложенным заказчиком </w:t>
      </w:r>
      <w:r w:rsidR="00E70DCA" w:rsidRPr="00B56ECC">
        <w:rPr>
          <w:sz w:val="26"/>
          <w:szCs w:val="26"/>
        </w:rPr>
        <w:t>было</w:t>
      </w:r>
      <w:r w:rsidR="00E6025F" w:rsidRPr="00B56ECC">
        <w:rPr>
          <w:sz w:val="26"/>
          <w:szCs w:val="26"/>
        </w:rPr>
        <w:t xml:space="preserve"> принято решение </w:t>
      </w:r>
      <w:r w:rsidR="00FD6AB7" w:rsidRPr="00B56ECC">
        <w:rPr>
          <w:sz w:val="26"/>
          <w:szCs w:val="26"/>
        </w:rPr>
        <w:t>о</w:t>
      </w:r>
      <w:r w:rsidRPr="00B56ECC">
        <w:rPr>
          <w:sz w:val="26"/>
          <w:szCs w:val="26"/>
        </w:rPr>
        <w:t xml:space="preserve"> признании ООО «СК-1» уклонившимся от заключения контракта и отказе от</w:t>
      </w:r>
      <w:r w:rsidR="00E6025F" w:rsidRPr="00B56ECC">
        <w:rPr>
          <w:sz w:val="26"/>
          <w:szCs w:val="26"/>
        </w:rPr>
        <w:t xml:space="preserve"> заключения контракта</w:t>
      </w:r>
      <w:r w:rsidRPr="00B56ECC">
        <w:rPr>
          <w:sz w:val="26"/>
          <w:szCs w:val="26"/>
        </w:rPr>
        <w:t xml:space="preserve"> с</w:t>
      </w:r>
      <w:r w:rsidR="00BC4B5D" w:rsidRPr="00B56ECC">
        <w:rPr>
          <w:sz w:val="26"/>
          <w:szCs w:val="26"/>
        </w:rPr>
        <w:t xml:space="preserve"> </w:t>
      </w:r>
      <w:r w:rsidRPr="00B56ECC">
        <w:rPr>
          <w:sz w:val="26"/>
          <w:szCs w:val="26"/>
        </w:rPr>
        <w:t>данным участником аукциона</w:t>
      </w:r>
      <w:r w:rsidR="001511F2" w:rsidRPr="00B56ECC">
        <w:rPr>
          <w:sz w:val="26"/>
          <w:szCs w:val="26"/>
        </w:rPr>
        <w:t xml:space="preserve">. </w:t>
      </w:r>
      <w:r w:rsidR="0098354A" w:rsidRPr="00B56ECC">
        <w:rPr>
          <w:sz w:val="26"/>
          <w:szCs w:val="26"/>
        </w:rPr>
        <w:t>Указанное решение</w:t>
      </w:r>
      <w:r w:rsidR="00BC4B5D" w:rsidRPr="00B56ECC">
        <w:rPr>
          <w:sz w:val="26"/>
          <w:szCs w:val="26"/>
        </w:rPr>
        <w:t xml:space="preserve"> заказчика оформлено Протоколом </w:t>
      </w:r>
      <w:r w:rsidR="0098354A" w:rsidRPr="00B56ECC">
        <w:rPr>
          <w:sz w:val="26"/>
          <w:szCs w:val="26"/>
        </w:rPr>
        <w:t xml:space="preserve">отказа от заключения контракта от </w:t>
      </w:r>
      <w:r w:rsidR="00FD6AB7" w:rsidRPr="00B56ECC">
        <w:rPr>
          <w:sz w:val="26"/>
          <w:szCs w:val="26"/>
        </w:rPr>
        <w:t xml:space="preserve">24.07.2014 №3/2-А </w:t>
      </w:r>
      <w:r w:rsidR="00BC4B5D" w:rsidRPr="00B56ECC">
        <w:rPr>
          <w:sz w:val="26"/>
          <w:szCs w:val="26"/>
        </w:rPr>
        <w:t>и размещено на официальном сайте госзакупок</w:t>
      </w:r>
      <w:r w:rsidR="0098354A" w:rsidRPr="00B56ECC">
        <w:rPr>
          <w:sz w:val="26"/>
          <w:szCs w:val="26"/>
        </w:rPr>
        <w:t xml:space="preserve"> и на электронной площадке</w:t>
      </w:r>
      <w:r w:rsidR="00BC4B5D" w:rsidRPr="00B56ECC">
        <w:rPr>
          <w:sz w:val="26"/>
          <w:szCs w:val="26"/>
        </w:rPr>
        <w:t xml:space="preserve"> </w:t>
      </w:r>
      <w:r w:rsidR="00FD6AB7" w:rsidRPr="00B56ECC">
        <w:rPr>
          <w:sz w:val="26"/>
          <w:szCs w:val="26"/>
        </w:rPr>
        <w:t>25</w:t>
      </w:r>
      <w:r w:rsidR="00BC4B5D" w:rsidRPr="00B56ECC">
        <w:rPr>
          <w:sz w:val="26"/>
          <w:szCs w:val="26"/>
        </w:rPr>
        <w:t>.0</w:t>
      </w:r>
      <w:r w:rsidR="0098354A" w:rsidRPr="00B56ECC">
        <w:rPr>
          <w:sz w:val="26"/>
          <w:szCs w:val="26"/>
        </w:rPr>
        <w:t>7</w:t>
      </w:r>
      <w:r w:rsidR="00BC4B5D" w:rsidRPr="00B56ECC">
        <w:rPr>
          <w:sz w:val="26"/>
          <w:szCs w:val="26"/>
        </w:rPr>
        <w:t>.20</w:t>
      </w:r>
      <w:r w:rsidR="00D21D29" w:rsidRPr="00B56ECC">
        <w:rPr>
          <w:sz w:val="26"/>
          <w:szCs w:val="26"/>
        </w:rPr>
        <w:t>14</w:t>
      </w:r>
      <w:r w:rsidR="00BC4B5D" w:rsidRPr="00B56ECC">
        <w:rPr>
          <w:sz w:val="26"/>
          <w:szCs w:val="26"/>
        </w:rPr>
        <w:t>г.</w:t>
      </w:r>
    </w:p>
    <w:p w:rsidR="006F7FCA" w:rsidRPr="00B56ECC" w:rsidRDefault="006F7FCA" w:rsidP="006F7FCA">
      <w:pPr>
        <w:tabs>
          <w:tab w:val="left" w:pos="345"/>
        </w:tabs>
        <w:spacing w:line="100" w:lineRule="atLeast"/>
        <w:ind w:left="-15" w:firstLine="3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- 07.08.2014 заказчиком заключен контракт №20 с ООО «Глобалстрой» по цене – 2 933 518,28 рублей.  </w:t>
      </w:r>
    </w:p>
    <w:p w:rsidR="008738C8" w:rsidRPr="00B56ECC" w:rsidRDefault="008738C8" w:rsidP="008738C8">
      <w:pPr>
        <w:tabs>
          <w:tab w:val="left" w:pos="345"/>
        </w:tabs>
        <w:spacing w:line="100" w:lineRule="atLeast"/>
        <w:ind w:left="-15" w:firstLine="582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Порядок включения сведений в реестр недобросовестных поставщиков, а также проверка факта уклонения участника закупки от заключения контракта определены ст. </w:t>
      </w:r>
      <w:r w:rsidRPr="00B56ECC">
        <w:rPr>
          <w:sz w:val="26"/>
          <w:szCs w:val="26"/>
        </w:rPr>
        <w:lastRenderedPageBreak/>
        <w:t>104 Закона о контрактной системе и Постановлением Правительства РФ от 25.11.2013 N 1062 "О порядке ведения реестра недобросовестных поставщиков (подрядчиков, исполнителей)" (вместе с "Правилами ведения реестра недобросовестных поставщиков (подрядчиков, исполнителей)."</w:t>
      </w:r>
    </w:p>
    <w:p w:rsidR="0098354A" w:rsidRPr="00B56ECC" w:rsidRDefault="001F07AC" w:rsidP="0059426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B56ECC">
        <w:rPr>
          <w:rFonts w:eastAsia="Times New Roman"/>
          <w:kern w:val="0"/>
          <w:sz w:val="26"/>
          <w:szCs w:val="26"/>
          <w:lang w:eastAsia="ru-RU"/>
        </w:rPr>
        <w:t>В соответствии с ч.</w:t>
      </w:r>
      <w:r w:rsidR="0098354A" w:rsidRPr="00B56ECC">
        <w:rPr>
          <w:rFonts w:eastAsia="Times New Roman"/>
          <w:kern w:val="0"/>
          <w:sz w:val="26"/>
          <w:szCs w:val="26"/>
          <w:lang w:eastAsia="ru-RU"/>
        </w:rPr>
        <w:t>3 ст.96 Закона о контрактной системе исполнение контракта может обеспечиваться предоставлением банковской гарантии, выданной банком и соответствующей требованиям статьи 45 указанного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</w:t>
      </w:r>
      <w:r w:rsidR="0059426D" w:rsidRPr="00B56ECC">
        <w:rPr>
          <w:rFonts w:eastAsia="Times New Roman"/>
          <w:kern w:val="0"/>
          <w:sz w:val="26"/>
          <w:szCs w:val="26"/>
          <w:lang w:eastAsia="ru-RU"/>
        </w:rPr>
        <w:t xml:space="preserve">кта не менее чем на один месяц. </w:t>
      </w:r>
    </w:p>
    <w:p w:rsidR="006F7FCA" w:rsidRPr="00B56ECC" w:rsidRDefault="003312F8" w:rsidP="006F7FC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6ECC">
        <w:rPr>
          <w:rFonts w:eastAsia="Times New Roman"/>
          <w:kern w:val="0"/>
          <w:sz w:val="26"/>
          <w:szCs w:val="26"/>
          <w:lang w:eastAsia="ru-RU"/>
        </w:rPr>
        <w:t xml:space="preserve">В соответствии с </w:t>
      </w:r>
      <w:hyperlink r:id="rId10" w:history="1">
        <w:r w:rsidRPr="00B56ECC">
          <w:rPr>
            <w:rFonts w:eastAsia="Times New Roman"/>
            <w:kern w:val="0"/>
            <w:sz w:val="26"/>
            <w:szCs w:val="26"/>
            <w:lang w:eastAsia="ru-RU"/>
          </w:rPr>
          <w:t>ч</w:t>
        </w:r>
        <w:r w:rsidR="00596866" w:rsidRPr="00B56ECC">
          <w:rPr>
            <w:rFonts w:eastAsia="Times New Roman"/>
            <w:kern w:val="0"/>
            <w:sz w:val="26"/>
            <w:szCs w:val="26"/>
            <w:lang w:eastAsia="ru-RU"/>
          </w:rPr>
          <w:t>.</w:t>
        </w:r>
        <w:r w:rsidR="00F34553" w:rsidRPr="00B56ECC">
          <w:rPr>
            <w:rFonts w:eastAsia="Times New Roman"/>
            <w:kern w:val="0"/>
            <w:sz w:val="26"/>
            <w:szCs w:val="26"/>
            <w:lang w:eastAsia="ru-RU"/>
          </w:rPr>
          <w:t xml:space="preserve"> </w:t>
        </w:r>
        <w:r w:rsidR="006F7FCA" w:rsidRPr="00B56ECC">
          <w:rPr>
            <w:rFonts w:eastAsia="Times New Roman"/>
            <w:kern w:val="0"/>
            <w:sz w:val="26"/>
            <w:szCs w:val="26"/>
            <w:lang w:eastAsia="ru-RU"/>
          </w:rPr>
          <w:t>5</w:t>
        </w:r>
        <w:r w:rsidRPr="00B56ECC">
          <w:rPr>
            <w:rFonts w:eastAsia="Times New Roman"/>
            <w:kern w:val="0"/>
            <w:sz w:val="26"/>
            <w:szCs w:val="26"/>
            <w:lang w:eastAsia="ru-RU"/>
          </w:rPr>
          <w:t xml:space="preserve"> ст</w:t>
        </w:r>
        <w:r w:rsidR="00596866" w:rsidRPr="00B56ECC">
          <w:rPr>
            <w:rFonts w:eastAsia="Times New Roman"/>
            <w:kern w:val="0"/>
            <w:sz w:val="26"/>
            <w:szCs w:val="26"/>
            <w:lang w:eastAsia="ru-RU"/>
          </w:rPr>
          <w:t>.</w:t>
        </w:r>
        <w:r w:rsidR="00C71B33" w:rsidRPr="00B56ECC">
          <w:rPr>
            <w:rFonts w:eastAsia="Times New Roman"/>
            <w:kern w:val="0"/>
            <w:sz w:val="26"/>
            <w:szCs w:val="26"/>
            <w:lang w:eastAsia="ru-RU"/>
          </w:rPr>
          <w:t xml:space="preserve"> </w:t>
        </w:r>
      </w:hyperlink>
      <w:r w:rsidR="00C71B33" w:rsidRPr="00B56ECC">
        <w:rPr>
          <w:rFonts w:eastAsia="Times New Roman"/>
          <w:kern w:val="0"/>
          <w:sz w:val="26"/>
          <w:szCs w:val="26"/>
          <w:lang w:eastAsia="ru-RU"/>
        </w:rPr>
        <w:t>70</w:t>
      </w:r>
      <w:r w:rsidRPr="00B56ECC">
        <w:rPr>
          <w:rFonts w:eastAsia="Times New Roman"/>
          <w:kern w:val="0"/>
          <w:sz w:val="26"/>
          <w:szCs w:val="26"/>
          <w:lang w:eastAsia="ru-RU"/>
        </w:rPr>
        <w:t xml:space="preserve"> Закона о </w:t>
      </w:r>
      <w:r w:rsidR="008738C8" w:rsidRPr="00B56ECC">
        <w:rPr>
          <w:rFonts w:eastAsia="Times New Roman"/>
          <w:kern w:val="0"/>
          <w:sz w:val="26"/>
          <w:szCs w:val="26"/>
          <w:lang w:eastAsia="ru-RU"/>
        </w:rPr>
        <w:t>контрактной системе</w:t>
      </w:r>
      <w:r w:rsidRPr="00B56ECC">
        <w:rPr>
          <w:rFonts w:eastAsia="Times New Roman"/>
          <w:kern w:val="0"/>
          <w:sz w:val="26"/>
          <w:szCs w:val="26"/>
          <w:lang w:eastAsia="ru-RU"/>
        </w:rPr>
        <w:t xml:space="preserve">, </w:t>
      </w:r>
      <w:r w:rsidR="006F7FCA" w:rsidRPr="00B56ECC">
        <w:rPr>
          <w:rFonts w:eastAsia="Times New Roman"/>
          <w:kern w:val="0"/>
          <w:sz w:val="26"/>
          <w:szCs w:val="26"/>
          <w:lang w:eastAsia="ru-RU"/>
        </w:rPr>
        <w:t>в</w:t>
      </w:r>
      <w:r w:rsidR="006F7FCA" w:rsidRPr="00B56ECC">
        <w:rPr>
          <w:sz w:val="26"/>
          <w:szCs w:val="26"/>
        </w:rPr>
        <w:t xml:space="preserve">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 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аукциона.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условии, что победитель такого аукциона разместил в единой информационной системе протокол разногласий в соответствии с частью 4 настоящей статьи не позднее чем в течение тринадцати дней с даты размещения в единой информационной системе протокола, указанного в части 8 статьи 69 настоящего Федерального закона.</w:t>
      </w:r>
    </w:p>
    <w:p w:rsidR="006F7FCA" w:rsidRPr="00B56ECC" w:rsidRDefault="006F7FCA" w:rsidP="006F7FC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sub_706"/>
      <w:r w:rsidRPr="00B56ECC">
        <w:rPr>
          <w:sz w:val="26"/>
          <w:szCs w:val="26"/>
        </w:rPr>
        <w:t>В соответствии с ч.6 ст. 70 Закона о контрактной системе в течение трех рабочих дней с даты размещения заказчиком в единой информационной системе документов, предусмотренных частью 5 настоящей статьи, победитель электронного аукциона размещает в единой информационной системе проект контракта, подписанный усиленной электронной подписью лица, имеющего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лица, или предусмотренный частью 4 настоящей статьи протокол разногласий.</w:t>
      </w:r>
      <w:bookmarkEnd w:id="0"/>
    </w:p>
    <w:p w:rsidR="005A2844" w:rsidRPr="00B56ECC" w:rsidRDefault="005A2844" w:rsidP="003312F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B56ECC">
        <w:rPr>
          <w:rFonts w:eastAsia="Times New Roman"/>
          <w:kern w:val="0"/>
          <w:sz w:val="26"/>
          <w:szCs w:val="26"/>
          <w:lang w:eastAsia="ru-RU"/>
        </w:rPr>
        <w:t>В силу ч.4 ст.96 Закона о контрактной системе контракт заключается после предоставления участником закупки, с которым заключается контракт, обеспечения исполнения контракта в соответствии с указанным Федеральным законом.</w:t>
      </w:r>
    </w:p>
    <w:p w:rsidR="00B15256" w:rsidRPr="00B56ECC" w:rsidRDefault="00B07869" w:rsidP="009835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>Согласно ч.5 ст. 96 Закона о контрактной системе в</w:t>
      </w:r>
      <w:r w:rsidR="00B15256" w:rsidRPr="00B56ECC">
        <w:rPr>
          <w:sz w:val="26"/>
          <w:szCs w:val="26"/>
        </w:rPr>
        <w:t xml:space="preserve"> случае непредоставления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98354A" w:rsidRPr="00B56ECC" w:rsidRDefault="008B175E" w:rsidP="0062164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B56ECC">
        <w:rPr>
          <w:sz w:val="26"/>
          <w:szCs w:val="26"/>
        </w:rPr>
        <w:t xml:space="preserve">Таким образом, </w:t>
      </w:r>
      <w:r w:rsidR="003443BD" w:rsidRPr="00B56ECC">
        <w:rPr>
          <w:sz w:val="26"/>
          <w:szCs w:val="26"/>
        </w:rPr>
        <w:t xml:space="preserve">проведя внеплановую проверку, </w:t>
      </w:r>
      <w:r w:rsidR="00702672" w:rsidRPr="00B56ECC">
        <w:rPr>
          <w:sz w:val="26"/>
          <w:szCs w:val="26"/>
        </w:rPr>
        <w:t>Комиссией</w:t>
      </w:r>
      <w:r w:rsidR="003443BD" w:rsidRPr="00B56ECC">
        <w:rPr>
          <w:sz w:val="26"/>
          <w:szCs w:val="26"/>
        </w:rPr>
        <w:t xml:space="preserve"> Липецкого УФАС России установлено, что </w:t>
      </w:r>
      <w:r w:rsidR="00022A70" w:rsidRPr="00B56ECC">
        <w:rPr>
          <w:sz w:val="26"/>
          <w:szCs w:val="26"/>
        </w:rPr>
        <w:t xml:space="preserve">участник размещения заказа </w:t>
      </w:r>
      <w:r w:rsidR="001511F2" w:rsidRPr="00B56ECC">
        <w:rPr>
          <w:sz w:val="26"/>
          <w:szCs w:val="26"/>
        </w:rPr>
        <w:t>ООО «</w:t>
      </w:r>
      <w:r w:rsidR="0098354A" w:rsidRPr="00B56ECC">
        <w:rPr>
          <w:sz w:val="26"/>
          <w:szCs w:val="26"/>
        </w:rPr>
        <w:t>СК-1</w:t>
      </w:r>
      <w:r w:rsidR="001511F2" w:rsidRPr="00B56ECC">
        <w:rPr>
          <w:sz w:val="26"/>
          <w:szCs w:val="26"/>
        </w:rPr>
        <w:t>»</w:t>
      </w:r>
      <w:r w:rsidR="003443BD" w:rsidRPr="00B56ECC">
        <w:rPr>
          <w:sz w:val="26"/>
          <w:szCs w:val="26"/>
        </w:rPr>
        <w:t>,</w:t>
      </w:r>
      <w:r w:rsidR="000158A5" w:rsidRPr="00B56ECC">
        <w:rPr>
          <w:sz w:val="26"/>
          <w:szCs w:val="26"/>
        </w:rPr>
        <w:t xml:space="preserve"> </w:t>
      </w:r>
      <w:r w:rsidR="009B6644" w:rsidRPr="00B56ECC">
        <w:rPr>
          <w:rFonts w:eastAsia="Times New Roman"/>
          <w:kern w:val="0"/>
          <w:sz w:val="26"/>
          <w:szCs w:val="26"/>
          <w:lang w:eastAsia="ru-RU"/>
        </w:rPr>
        <w:t>представил</w:t>
      </w:r>
      <w:r w:rsidR="003312F8" w:rsidRPr="00B56ECC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="00022A70" w:rsidRPr="00B56ECC">
        <w:rPr>
          <w:rFonts w:eastAsia="Times New Roman"/>
          <w:kern w:val="0"/>
          <w:sz w:val="26"/>
          <w:szCs w:val="26"/>
          <w:lang w:eastAsia="ru-RU"/>
        </w:rPr>
        <w:t xml:space="preserve">заказчику проект </w:t>
      </w:r>
      <w:r w:rsidR="006F7FCA" w:rsidRPr="00B56ECC">
        <w:rPr>
          <w:rFonts w:eastAsia="Times New Roman"/>
          <w:kern w:val="0"/>
          <w:sz w:val="26"/>
          <w:szCs w:val="26"/>
          <w:lang w:eastAsia="ru-RU"/>
        </w:rPr>
        <w:t xml:space="preserve">муниципального </w:t>
      </w:r>
      <w:r w:rsidR="00022A70" w:rsidRPr="00B56ECC">
        <w:rPr>
          <w:rFonts w:eastAsia="Times New Roman"/>
          <w:kern w:val="0"/>
          <w:sz w:val="26"/>
          <w:szCs w:val="26"/>
          <w:lang w:eastAsia="ru-RU"/>
        </w:rPr>
        <w:t>контракта</w:t>
      </w:r>
      <w:r w:rsidR="006F7FCA" w:rsidRPr="00B56ECC">
        <w:rPr>
          <w:rFonts w:eastAsia="Times New Roman"/>
          <w:kern w:val="0"/>
          <w:sz w:val="26"/>
          <w:szCs w:val="26"/>
          <w:lang w:eastAsia="ru-RU"/>
        </w:rPr>
        <w:t xml:space="preserve"> в соответствии с ч.6 ст. 70 Закона о контрактной системе</w:t>
      </w:r>
      <w:r w:rsidR="00022A70" w:rsidRPr="00B56ECC">
        <w:rPr>
          <w:rFonts w:eastAsia="Times New Roman"/>
          <w:kern w:val="0"/>
          <w:sz w:val="26"/>
          <w:szCs w:val="26"/>
          <w:lang w:eastAsia="ru-RU"/>
        </w:rPr>
        <w:t xml:space="preserve"> и обеспечение исполнения обязательств </w:t>
      </w:r>
      <w:r w:rsidR="00B07869" w:rsidRPr="00B56ECC">
        <w:rPr>
          <w:rFonts w:eastAsia="Times New Roman"/>
          <w:kern w:val="0"/>
          <w:sz w:val="26"/>
          <w:szCs w:val="26"/>
          <w:lang w:eastAsia="ru-RU"/>
        </w:rPr>
        <w:t xml:space="preserve">по контракту </w:t>
      </w:r>
      <w:r w:rsidR="00022A70" w:rsidRPr="00B56ECC">
        <w:rPr>
          <w:rFonts w:eastAsia="Times New Roman"/>
          <w:kern w:val="0"/>
          <w:sz w:val="26"/>
          <w:szCs w:val="26"/>
          <w:lang w:eastAsia="ru-RU"/>
        </w:rPr>
        <w:t xml:space="preserve">в виде </w:t>
      </w:r>
      <w:r w:rsidR="006F7FCA" w:rsidRPr="00B56ECC">
        <w:rPr>
          <w:rFonts w:eastAsia="Times New Roman"/>
          <w:kern w:val="0"/>
          <w:sz w:val="26"/>
          <w:szCs w:val="26"/>
          <w:lang w:eastAsia="ru-RU"/>
        </w:rPr>
        <w:t xml:space="preserve">платежного поручения </w:t>
      </w:r>
      <w:r w:rsidR="0062164F" w:rsidRPr="00B56ECC">
        <w:rPr>
          <w:rFonts w:eastAsia="Times New Roman"/>
          <w:kern w:val="0"/>
          <w:sz w:val="26"/>
          <w:szCs w:val="26"/>
          <w:lang w:eastAsia="ru-RU"/>
        </w:rPr>
        <w:t>№840 от 22.07.2014</w:t>
      </w:r>
      <w:r w:rsidR="00B07869" w:rsidRPr="00B56ECC">
        <w:rPr>
          <w:rFonts w:eastAsia="Times New Roman"/>
          <w:kern w:val="0"/>
          <w:sz w:val="26"/>
          <w:szCs w:val="26"/>
          <w:lang w:eastAsia="ru-RU"/>
        </w:rPr>
        <w:t>,</w:t>
      </w:r>
      <w:r w:rsidR="0062164F" w:rsidRPr="00B56ECC">
        <w:rPr>
          <w:rFonts w:ascii="Arial" w:eastAsia="Times New Roman" w:hAnsi="Arial" w:cs="Arial"/>
          <w:kern w:val="0"/>
          <w:sz w:val="26"/>
          <w:szCs w:val="26"/>
          <w:lang w:eastAsia="ru-RU"/>
        </w:rPr>
        <w:t xml:space="preserve"> </w:t>
      </w:r>
      <w:r w:rsidR="0062164F" w:rsidRPr="00B56ECC">
        <w:rPr>
          <w:rFonts w:eastAsia="Times New Roman"/>
          <w:kern w:val="0"/>
          <w:sz w:val="26"/>
          <w:szCs w:val="26"/>
          <w:lang w:eastAsia="ru-RU"/>
        </w:rPr>
        <w:t xml:space="preserve">подтверждающего перечисление денежных </w:t>
      </w:r>
      <w:r w:rsidR="0062164F" w:rsidRPr="00B56ECC">
        <w:rPr>
          <w:rFonts w:eastAsia="Times New Roman"/>
          <w:kern w:val="0"/>
          <w:sz w:val="26"/>
          <w:szCs w:val="26"/>
          <w:lang w:eastAsia="ru-RU"/>
        </w:rPr>
        <w:lastRenderedPageBreak/>
        <w:t xml:space="preserve">средств в качестве обеспечения контракта. Однако представленное ООО «СК-1» платежное поручение №840 от 22.07.2014 не содержит отметки банка, а денежные средства, указанные в данном платежном поручении на счет заказчика не поступали. </w:t>
      </w:r>
    </w:p>
    <w:p w:rsidR="008738C8" w:rsidRPr="00B56ECC" w:rsidRDefault="008738C8" w:rsidP="008738C8">
      <w:pPr>
        <w:tabs>
          <w:tab w:val="left" w:pos="345"/>
        </w:tabs>
        <w:spacing w:line="100" w:lineRule="atLeast"/>
        <w:ind w:left="-15" w:firstLine="724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В результате анализа информации о закупке, каких-либо нарушений со стороны Заказчика при проведении электронного аукциона Комиссией не установлено. </w:t>
      </w:r>
    </w:p>
    <w:p w:rsidR="002213BE" w:rsidRPr="00B56ECC" w:rsidRDefault="002213BE" w:rsidP="002213B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Комиссия Липецкого УФАС России также исследовала </w:t>
      </w:r>
      <w:r w:rsidR="005A2844" w:rsidRPr="00B56ECC">
        <w:rPr>
          <w:sz w:val="26"/>
          <w:szCs w:val="26"/>
        </w:rPr>
        <w:t>правомерность действий</w:t>
      </w:r>
      <w:r w:rsidRPr="00B56ECC">
        <w:rPr>
          <w:sz w:val="26"/>
          <w:szCs w:val="26"/>
        </w:rPr>
        <w:t xml:space="preserve"> участника </w:t>
      </w:r>
      <w:r w:rsidR="005A2844" w:rsidRPr="00B56ECC">
        <w:rPr>
          <w:sz w:val="26"/>
          <w:szCs w:val="26"/>
        </w:rPr>
        <w:t xml:space="preserve">закупки при предоставлении </w:t>
      </w:r>
      <w:r w:rsidR="0062164F" w:rsidRPr="00B56ECC">
        <w:rPr>
          <w:sz w:val="26"/>
          <w:szCs w:val="26"/>
        </w:rPr>
        <w:t>обеспечения исполнения контракта</w:t>
      </w:r>
      <w:r w:rsidRPr="00B56ECC">
        <w:rPr>
          <w:sz w:val="26"/>
          <w:szCs w:val="26"/>
        </w:rPr>
        <w:t xml:space="preserve">, а также добросовестность действий участника </w:t>
      </w:r>
      <w:r w:rsidR="005A2844" w:rsidRPr="00B56ECC">
        <w:rPr>
          <w:sz w:val="26"/>
          <w:szCs w:val="26"/>
        </w:rPr>
        <w:t>при заключении контракта</w:t>
      </w:r>
      <w:r w:rsidRPr="00B56ECC">
        <w:rPr>
          <w:sz w:val="26"/>
          <w:szCs w:val="26"/>
        </w:rPr>
        <w:t>, и сделала следующий вывод.</w:t>
      </w:r>
    </w:p>
    <w:p w:rsidR="00BB5C00" w:rsidRPr="00B56ECC" w:rsidRDefault="00BB5C00" w:rsidP="003312F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По правилам статьи 2 Гражданского кодекса Российской Федерации предпринимательская деятельность осуществляется лицом на свой риск. Принимая условия контракта, осуществляя их акцепт, победитель гарантирует как добросовестность своих намерений как субъект гражданского оборота, так и достоверность предоставляемых документов. </w:t>
      </w:r>
      <w:r w:rsidR="0062164F" w:rsidRPr="00B56ECC">
        <w:rPr>
          <w:sz w:val="26"/>
          <w:szCs w:val="26"/>
        </w:rPr>
        <w:t>В данном случае, п</w:t>
      </w:r>
      <w:r w:rsidRPr="00B56ECC">
        <w:rPr>
          <w:sz w:val="26"/>
          <w:szCs w:val="26"/>
        </w:rPr>
        <w:t xml:space="preserve">редоставление </w:t>
      </w:r>
      <w:r w:rsidR="0062164F" w:rsidRPr="00B56ECC">
        <w:rPr>
          <w:sz w:val="26"/>
          <w:szCs w:val="26"/>
        </w:rPr>
        <w:t>платежного поручения без отметки банка и не внесение денежных средств в качестве обеспечения исполнения контракта на указанный заказчиком счет не</w:t>
      </w:r>
      <w:r w:rsidRPr="00B56ECC">
        <w:rPr>
          <w:sz w:val="26"/>
          <w:szCs w:val="26"/>
        </w:rPr>
        <w:t xml:space="preserve"> может рассматриваться в качестве обстоятельств добросовестного исполнения </w:t>
      </w:r>
      <w:r w:rsidR="0062164F" w:rsidRPr="00B56ECC">
        <w:rPr>
          <w:sz w:val="26"/>
          <w:szCs w:val="26"/>
        </w:rPr>
        <w:t>победителем аукциона – ООО «СК-1»</w:t>
      </w:r>
      <w:r w:rsidRPr="00B56ECC">
        <w:rPr>
          <w:sz w:val="26"/>
          <w:szCs w:val="26"/>
        </w:rPr>
        <w:t xml:space="preserve"> своих обязанностей и требований</w:t>
      </w:r>
      <w:r w:rsidR="0062164F" w:rsidRPr="00B56ECC">
        <w:rPr>
          <w:sz w:val="26"/>
          <w:szCs w:val="26"/>
        </w:rPr>
        <w:t>, установленных</w:t>
      </w:r>
      <w:r w:rsidRPr="00B56ECC">
        <w:rPr>
          <w:sz w:val="26"/>
          <w:szCs w:val="26"/>
        </w:rPr>
        <w:t xml:space="preserve"> стат</w:t>
      </w:r>
      <w:r w:rsidR="0062164F" w:rsidRPr="00B56ECC">
        <w:rPr>
          <w:sz w:val="26"/>
          <w:szCs w:val="26"/>
        </w:rPr>
        <w:t>ьями</w:t>
      </w:r>
      <w:r w:rsidRPr="00B56ECC">
        <w:rPr>
          <w:sz w:val="26"/>
          <w:szCs w:val="26"/>
        </w:rPr>
        <w:t xml:space="preserve"> </w:t>
      </w:r>
      <w:r w:rsidR="008738C8" w:rsidRPr="00B56ECC">
        <w:rPr>
          <w:sz w:val="26"/>
          <w:szCs w:val="26"/>
        </w:rPr>
        <w:t>70</w:t>
      </w:r>
      <w:r w:rsidR="005A2844" w:rsidRPr="00B56ECC">
        <w:rPr>
          <w:sz w:val="26"/>
          <w:szCs w:val="26"/>
        </w:rPr>
        <w:t xml:space="preserve"> и 96</w:t>
      </w:r>
      <w:r w:rsidRPr="00B56ECC">
        <w:rPr>
          <w:sz w:val="26"/>
          <w:szCs w:val="26"/>
        </w:rPr>
        <w:t xml:space="preserve"> Закона о </w:t>
      </w:r>
      <w:r w:rsidR="008738C8" w:rsidRPr="00B56ECC">
        <w:rPr>
          <w:sz w:val="26"/>
          <w:szCs w:val="26"/>
        </w:rPr>
        <w:t>контрактной системе</w:t>
      </w:r>
      <w:r w:rsidRPr="00B56ECC">
        <w:rPr>
          <w:sz w:val="26"/>
          <w:szCs w:val="26"/>
        </w:rPr>
        <w:t xml:space="preserve">.  </w:t>
      </w:r>
    </w:p>
    <w:p w:rsidR="00C325DA" w:rsidRPr="00B56ECC" w:rsidRDefault="00221436" w:rsidP="00675F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В настоящем случае факт </w:t>
      </w:r>
      <w:r w:rsidR="008E56FE" w:rsidRPr="00B56ECC">
        <w:rPr>
          <w:sz w:val="26"/>
          <w:szCs w:val="26"/>
        </w:rPr>
        <w:t xml:space="preserve">несоблюдения требований к </w:t>
      </w:r>
      <w:r w:rsidR="003805F0" w:rsidRPr="00B56ECC">
        <w:rPr>
          <w:sz w:val="26"/>
          <w:szCs w:val="26"/>
        </w:rPr>
        <w:t xml:space="preserve">предоставлению обеспечения исполнения контракта </w:t>
      </w:r>
      <w:r w:rsidRPr="00B56ECC">
        <w:rPr>
          <w:sz w:val="26"/>
          <w:szCs w:val="26"/>
        </w:rPr>
        <w:t xml:space="preserve">и установленного порядка </w:t>
      </w:r>
      <w:r w:rsidR="003805F0" w:rsidRPr="00B56ECC">
        <w:rPr>
          <w:sz w:val="26"/>
          <w:szCs w:val="26"/>
        </w:rPr>
        <w:t>заключения контракта в рамках Закона о контрактной системе</w:t>
      </w:r>
      <w:r w:rsidRPr="00B56ECC">
        <w:rPr>
          <w:sz w:val="26"/>
          <w:szCs w:val="26"/>
        </w:rPr>
        <w:t xml:space="preserve">, свидетельствует о недостаточной осмотрительности участника </w:t>
      </w:r>
      <w:r w:rsidR="008E56FE" w:rsidRPr="00B56ECC">
        <w:rPr>
          <w:sz w:val="26"/>
          <w:szCs w:val="26"/>
        </w:rPr>
        <w:t>закупки</w:t>
      </w:r>
      <w:r w:rsidRPr="00B56ECC">
        <w:rPr>
          <w:sz w:val="26"/>
          <w:szCs w:val="26"/>
        </w:rPr>
        <w:t>, отсутствии добросовестности</w:t>
      </w:r>
      <w:r w:rsidR="008E56FE" w:rsidRPr="00B56ECC">
        <w:rPr>
          <w:sz w:val="26"/>
          <w:szCs w:val="26"/>
        </w:rPr>
        <w:t>,</w:t>
      </w:r>
      <w:r w:rsidRPr="00B56ECC">
        <w:rPr>
          <w:sz w:val="26"/>
          <w:szCs w:val="26"/>
        </w:rPr>
        <w:t xml:space="preserve"> </w:t>
      </w:r>
      <w:r w:rsidR="008E56FE" w:rsidRPr="00B56ECC">
        <w:rPr>
          <w:sz w:val="26"/>
          <w:szCs w:val="26"/>
        </w:rPr>
        <w:t xml:space="preserve">что </w:t>
      </w:r>
      <w:r w:rsidRPr="00B56ECC">
        <w:rPr>
          <w:sz w:val="26"/>
          <w:szCs w:val="26"/>
        </w:rPr>
        <w:t>позволяет квалифицировать действия ООО «</w:t>
      </w:r>
      <w:r w:rsidR="008E56FE" w:rsidRPr="00B56ECC">
        <w:rPr>
          <w:sz w:val="26"/>
          <w:szCs w:val="26"/>
        </w:rPr>
        <w:t>СК-1</w:t>
      </w:r>
      <w:r w:rsidRPr="00B56ECC">
        <w:rPr>
          <w:sz w:val="26"/>
          <w:szCs w:val="26"/>
        </w:rPr>
        <w:t xml:space="preserve">» как уклонение от заключения контракта в контексте норм Закона о </w:t>
      </w:r>
      <w:r w:rsidR="008738C8" w:rsidRPr="00B56ECC">
        <w:rPr>
          <w:sz w:val="26"/>
          <w:szCs w:val="26"/>
        </w:rPr>
        <w:t>контрактной системе</w:t>
      </w:r>
      <w:r w:rsidRPr="00B56ECC">
        <w:rPr>
          <w:sz w:val="26"/>
          <w:szCs w:val="26"/>
        </w:rPr>
        <w:t xml:space="preserve">. </w:t>
      </w:r>
    </w:p>
    <w:p w:rsidR="002213BE" w:rsidRPr="00B56ECC" w:rsidRDefault="00745968" w:rsidP="002213BE">
      <w:pPr>
        <w:tabs>
          <w:tab w:val="left" w:pos="345"/>
        </w:tabs>
        <w:spacing w:line="100" w:lineRule="atLeast"/>
        <w:ind w:left="-15" w:firstLine="724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      </w:t>
      </w:r>
      <w:r w:rsidR="002213BE" w:rsidRPr="00B56ECC">
        <w:rPr>
          <w:sz w:val="26"/>
          <w:szCs w:val="26"/>
        </w:rPr>
        <w:t>В силу ч.1 ст.1 Закона о контрактной системе, настоящий Федеральный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в том числе:</w:t>
      </w:r>
    </w:p>
    <w:p w:rsidR="002213BE" w:rsidRPr="00B56ECC" w:rsidRDefault="002213BE" w:rsidP="002213BE">
      <w:pPr>
        <w:tabs>
          <w:tab w:val="left" w:pos="345"/>
        </w:tabs>
        <w:spacing w:line="100" w:lineRule="atLeast"/>
        <w:ind w:left="-15" w:firstLine="724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- определения поставщиков (подрядчиков, исполнителей);</w:t>
      </w:r>
    </w:p>
    <w:p w:rsidR="002213BE" w:rsidRPr="00B56ECC" w:rsidRDefault="002213BE" w:rsidP="002213BE">
      <w:pPr>
        <w:tabs>
          <w:tab w:val="left" w:pos="345"/>
        </w:tabs>
        <w:spacing w:line="100" w:lineRule="atLeast"/>
        <w:ind w:left="-15" w:firstLine="724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-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статьи 15 настоящего Федерального закона</w:t>
      </w:r>
      <w:r w:rsidR="00E73C86" w:rsidRPr="00B56ECC">
        <w:rPr>
          <w:sz w:val="26"/>
          <w:szCs w:val="26"/>
        </w:rPr>
        <w:t xml:space="preserve"> (далее - контракт)</w:t>
      </w:r>
      <w:r w:rsidRPr="00B56ECC">
        <w:rPr>
          <w:sz w:val="26"/>
          <w:szCs w:val="26"/>
        </w:rPr>
        <w:t>;</w:t>
      </w:r>
    </w:p>
    <w:p w:rsidR="002213BE" w:rsidRPr="00B56ECC" w:rsidRDefault="002213BE" w:rsidP="002213BE">
      <w:pPr>
        <w:tabs>
          <w:tab w:val="left" w:pos="345"/>
        </w:tabs>
        <w:spacing w:line="100" w:lineRule="atLeast"/>
        <w:ind w:left="-15" w:firstLine="724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-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3A4ADA" w:rsidRPr="00B56ECC" w:rsidRDefault="002213BE" w:rsidP="003805F0">
      <w:pPr>
        <w:tabs>
          <w:tab w:val="left" w:pos="345"/>
        </w:tabs>
        <w:spacing w:line="100" w:lineRule="atLeast"/>
        <w:ind w:left="-15" w:firstLine="724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Таким образом, </w:t>
      </w:r>
      <w:r w:rsidR="00E73C86" w:rsidRPr="00B56ECC">
        <w:rPr>
          <w:sz w:val="26"/>
          <w:szCs w:val="26"/>
        </w:rPr>
        <w:t>несоблюдение</w:t>
      </w:r>
      <w:r w:rsidRPr="00B56ECC">
        <w:rPr>
          <w:sz w:val="26"/>
          <w:szCs w:val="26"/>
        </w:rPr>
        <w:t xml:space="preserve"> ООО «</w:t>
      </w:r>
      <w:r w:rsidR="008E56FE" w:rsidRPr="00B56ECC">
        <w:rPr>
          <w:sz w:val="26"/>
          <w:szCs w:val="26"/>
        </w:rPr>
        <w:t>СК-1</w:t>
      </w:r>
      <w:r w:rsidRPr="00B56ECC">
        <w:rPr>
          <w:sz w:val="26"/>
          <w:szCs w:val="26"/>
        </w:rPr>
        <w:t xml:space="preserve">» </w:t>
      </w:r>
      <w:r w:rsidR="00E73C86" w:rsidRPr="00B56ECC">
        <w:rPr>
          <w:sz w:val="26"/>
          <w:szCs w:val="26"/>
        </w:rPr>
        <w:t xml:space="preserve">требований </w:t>
      </w:r>
      <w:r w:rsidRPr="00B56ECC">
        <w:rPr>
          <w:sz w:val="26"/>
          <w:szCs w:val="26"/>
        </w:rPr>
        <w:t xml:space="preserve">ч. </w:t>
      </w:r>
      <w:r w:rsidR="003805F0" w:rsidRPr="00B56ECC">
        <w:rPr>
          <w:sz w:val="26"/>
          <w:szCs w:val="26"/>
        </w:rPr>
        <w:t>6</w:t>
      </w:r>
      <w:r w:rsidRPr="00B56ECC">
        <w:rPr>
          <w:sz w:val="26"/>
          <w:szCs w:val="26"/>
        </w:rPr>
        <w:t xml:space="preserve"> ст. 70</w:t>
      </w:r>
      <w:r w:rsidR="00E73C86" w:rsidRPr="00B56ECC">
        <w:rPr>
          <w:sz w:val="26"/>
          <w:szCs w:val="26"/>
        </w:rPr>
        <w:t xml:space="preserve"> и ч. 4 ст. 96</w:t>
      </w:r>
      <w:r w:rsidRPr="00B56ECC">
        <w:rPr>
          <w:sz w:val="26"/>
          <w:szCs w:val="26"/>
        </w:rPr>
        <w:t xml:space="preserve"> </w:t>
      </w:r>
      <w:r w:rsidRPr="00B56ECC">
        <w:rPr>
          <w:rFonts w:eastAsia="Times New Roman"/>
          <w:kern w:val="0"/>
          <w:sz w:val="26"/>
          <w:szCs w:val="26"/>
          <w:lang w:eastAsia="ru-RU"/>
        </w:rPr>
        <w:t xml:space="preserve">Закона о контрактной системе привело к не достижению </w:t>
      </w:r>
      <w:r w:rsidR="003805F0" w:rsidRPr="00B56ECC">
        <w:rPr>
          <w:sz w:val="26"/>
          <w:szCs w:val="26"/>
        </w:rPr>
        <w:t>МБОУ СОШ №2 с.Казаки Елецкого муниципального района Липецкой области</w:t>
      </w:r>
      <w:r w:rsidRPr="00B56ECC">
        <w:rPr>
          <w:rStyle w:val="iceouttxt4"/>
          <w:sz w:val="26"/>
          <w:szCs w:val="26"/>
        </w:rPr>
        <w:t xml:space="preserve"> цели, указанной в </w:t>
      </w:r>
      <w:r w:rsidRPr="00B56ECC">
        <w:rPr>
          <w:sz w:val="26"/>
          <w:szCs w:val="26"/>
        </w:rPr>
        <w:t>ч.1 ст.1</w:t>
      </w:r>
      <w:r w:rsidRPr="00B56ECC">
        <w:rPr>
          <w:rFonts w:eastAsia="Times New Roman"/>
          <w:kern w:val="0"/>
          <w:sz w:val="26"/>
          <w:szCs w:val="26"/>
          <w:lang w:eastAsia="ru-RU"/>
        </w:rPr>
        <w:t xml:space="preserve"> Закона о контрактной системе, а именно:</w:t>
      </w:r>
      <w:r w:rsidR="00E73C86" w:rsidRPr="00B56ECC">
        <w:rPr>
          <w:sz w:val="26"/>
          <w:szCs w:val="26"/>
        </w:rPr>
        <w:t xml:space="preserve"> </w:t>
      </w:r>
      <w:r w:rsidR="00E73C86" w:rsidRPr="00B56ECC">
        <w:rPr>
          <w:rFonts w:eastAsia="Times New Roman"/>
          <w:kern w:val="0"/>
          <w:sz w:val="26"/>
          <w:szCs w:val="26"/>
          <w:lang w:eastAsia="ru-RU"/>
        </w:rPr>
        <w:t>эффективности и результативности осуществления закупки</w:t>
      </w:r>
      <w:r w:rsidRPr="00B56ECC">
        <w:rPr>
          <w:rFonts w:eastAsia="Times New Roman"/>
          <w:kern w:val="0"/>
          <w:sz w:val="26"/>
          <w:szCs w:val="26"/>
          <w:lang w:eastAsia="ru-RU"/>
        </w:rPr>
        <w:t>.</w:t>
      </w:r>
    </w:p>
    <w:p w:rsidR="00F34553" w:rsidRPr="00B56ECC" w:rsidRDefault="002213BE" w:rsidP="002213BE">
      <w:pPr>
        <w:tabs>
          <w:tab w:val="left" w:pos="345"/>
        </w:tabs>
        <w:spacing w:line="100" w:lineRule="atLeast"/>
        <w:ind w:left="-15" w:firstLine="582"/>
        <w:jc w:val="both"/>
        <w:rPr>
          <w:sz w:val="26"/>
          <w:szCs w:val="26"/>
        </w:rPr>
      </w:pPr>
      <w:r w:rsidRPr="00B56ECC">
        <w:rPr>
          <w:rFonts w:eastAsia="Times New Roman"/>
          <w:kern w:val="0"/>
          <w:sz w:val="26"/>
          <w:szCs w:val="26"/>
          <w:lang w:eastAsia="ru-RU"/>
        </w:rPr>
        <w:t>На основании вышеизложенного, руководствуясь частью 1 статьи 2, статьей 104, частью 13 статьи 70, частью 5 статьи 96 Закона о контрактной системе,</w:t>
      </w:r>
      <w:r w:rsidRPr="00B56ECC">
        <w:rPr>
          <w:sz w:val="26"/>
          <w:szCs w:val="26"/>
        </w:rPr>
        <w:t xml:space="preserve"> </w:t>
      </w:r>
      <w:r w:rsidRPr="00B56ECC">
        <w:rPr>
          <w:rFonts w:eastAsia="Times New Roman"/>
          <w:kern w:val="0"/>
          <w:sz w:val="26"/>
          <w:szCs w:val="26"/>
          <w:lang w:eastAsia="ru-RU"/>
        </w:rPr>
        <w:t xml:space="preserve">Постановлением Правительства РФ от 25.11.2013 N 1062 "О порядке ведения реестра недобросовестных </w:t>
      </w:r>
      <w:r w:rsidRPr="00B56ECC">
        <w:rPr>
          <w:rFonts w:eastAsia="Times New Roman"/>
          <w:kern w:val="0"/>
          <w:sz w:val="26"/>
          <w:szCs w:val="26"/>
          <w:lang w:eastAsia="ru-RU"/>
        </w:rPr>
        <w:lastRenderedPageBreak/>
        <w:t>поставщиков (подрядчиков, исполнителей)" (вместе с "Правилами ведения реестра недобросовестных поставщиков (подрядчиков, исполнителей), приказом Липецкого УФАС России</w:t>
      </w:r>
      <w:r w:rsidRPr="00B56ECC">
        <w:rPr>
          <w:sz w:val="26"/>
          <w:szCs w:val="26"/>
        </w:rPr>
        <w:t xml:space="preserve"> </w:t>
      </w:r>
      <w:r w:rsidRPr="00B56ECC">
        <w:rPr>
          <w:rFonts w:eastAsia="Times New Roman"/>
          <w:kern w:val="0"/>
          <w:sz w:val="26"/>
          <w:szCs w:val="26"/>
          <w:lang w:eastAsia="ru-RU"/>
        </w:rPr>
        <w:t>от 03.03.2014 №94, Комиссия</w:t>
      </w:r>
      <w:r w:rsidR="008C0034" w:rsidRPr="00B56ECC">
        <w:rPr>
          <w:sz w:val="26"/>
          <w:szCs w:val="26"/>
        </w:rPr>
        <w:t xml:space="preserve"> </w:t>
      </w:r>
    </w:p>
    <w:p w:rsidR="00BA4220" w:rsidRPr="00B56ECC" w:rsidRDefault="008C0034" w:rsidP="002213BE">
      <w:pPr>
        <w:tabs>
          <w:tab w:val="left" w:pos="345"/>
        </w:tabs>
        <w:spacing w:line="100" w:lineRule="atLeast"/>
        <w:ind w:left="-15" w:firstLine="582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                                              </w:t>
      </w:r>
    </w:p>
    <w:p w:rsidR="00F34553" w:rsidRPr="00B56ECC" w:rsidRDefault="00F34553" w:rsidP="002213BE">
      <w:pPr>
        <w:tabs>
          <w:tab w:val="left" w:pos="345"/>
        </w:tabs>
        <w:spacing w:line="100" w:lineRule="atLeast"/>
        <w:ind w:left="-15" w:firstLine="582"/>
        <w:jc w:val="both"/>
        <w:rPr>
          <w:sz w:val="26"/>
          <w:szCs w:val="26"/>
        </w:rPr>
      </w:pPr>
    </w:p>
    <w:p w:rsidR="008C0034" w:rsidRPr="00B56ECC" w:rsidRDefault="008C0034" w:rsidP="00BA4220">
      <w:pPr>
        <w:spacing w:line="100" w:lineRule="atLeast"/>
        <w:jc w:val="center"/>
        <w:rPr>
          <w:sz w:val="26"/>
          <w:szCs w:val="26"/>
        </w:rPr>
      </w:pPr>
      <w:r w:rsidRPr="00B56ECC">
        <w:rPr>
          <w:sz w:val="26"/>
          <w:szCs w:val="26"/>
        </w:rPr>
        <w:t>РЕШИЛА:</w:t>
      </w:r>
    </w:p>
    <w:p w:rsidR="00661E77" w:rsidRPr="00B56ECC" w:rsidRDefault="00661E77" w:rsidP="009B1FE8">
      <w:pPr>
        <w:spacing w:line="100" w:lineRule="atLeast"/>
        <w:ind w:firstLine="840"/>
        <w:jc w:val="both"/>
        <w:rPr>
          <w:sz w:val="26"/>
          <w:szCs w:val="26"/>
        </w:rPr>
      </w:pPr>
    </w:p>
    <w:p w:rsidR="00F34553" w:rsidRPr="00B56ECC" w:rsidRDefault="00F34553" w:rsidP="009B1FE8">
      <w:pPr>
        <w:spacing w:line="100" w:lineRule="atLeast"/>
        <w:ind w:firstLine="840"/>
        <w:jc w:val="both"/>
        <w:rPr>
          <w:sz w:val="26"/>
          <w:szCs w:val="26"/>
        </w:rPr>
      </w:pPr>
    </w:p>
    <w:p w:rsidR="002D10C6" w:rsidRPr="00B56ECC" w:rsidRDefault="008C0034" w:rsidP="00CF3B7D">
      <w:pPr>
        <w:spacing w:line="100" w:lineRule="atLeast"/>
        <w:ind w:firstLine="817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1. </w:t>
      </w:r>
      <w:r w:rsidR="002D10C6" w:rsidRPr="00B56ECC">
        <w:rPr>
          <w:sz w:val="26"/>
          <w:szCs w:val="26"/>
        </w:rPr>
        <w:t xml:space="preserve">Признать в действиях </w:t>
      </w:r>
      <w:r w:rsidR="00703623" w:rsidRPr="00B56ECC">
        <w:rPr>
          <w:sz w:val="26"/>
          <w:szCs w:val="26"/>
        </w:rPr>
        <w:t xml:space="preserve">ООО </w:t>
      </w:r>
      <w:r w:rsidR="00661E77" w:rsidRPr="00B56ECC">
        <w:rPr>
          <w:sz w:val="26"/>
          <w:szCs w:val="26"/>
        </w:rPr>
        <w:t>«</w:t>
      </w:r>
      <w:r w:rsidR="0008745C" w:rsidRPr="00B56ECC">
        <w:rPr>
          <w:sz w:val="26"/>
          <w:szCs w:val="26"/>
        </w:rPr>
        <w:t>СК-1</w:t>
      </w:r>
      <w:r w:rsidR="00661E77" w:rsidRPr="00B56ECC">
        <w:rPr>
          <w:sz w:val="26"/>
          <w:szCs w:val="26"/>
        </w:rPr>
        <w:t>»</w:t>
      </w:r>
      <w:r w:rsidR="00703623" w:rsidRPr="00B56ECC">
        <w:rPr>
          <w:sz w:val="26"/>
          <w:szCs w:val="26"/>
        </w:rPr>
        <w:t xml:space="preserve"> </w:t>
      </w:r>
      <w:r w:rsidR="002D10C6" w:rsidRPr="00B56ECC">
        <w:rPr>
          <w:sz w:val="26"/>
          <w:szCs w:val="26"/>
        </w:rPr>
        <w:t xml:space="preserve">нарушение требований </w:t>
      </w:r>
      <w:r w:rsidR="00703623" w:rsidRPr="00B56ECC">
        <w:rPr>
          <w:sz w:val="26"/>
          <w:szCs w:val="26"/>
        </w:rPr>
        <w:t>ч.</w:t>
      </w:r>
      <w:r w:rsidR="003805F0" w:rsidRPr="00B56ECC">
        <w:rPr>
          <w:sz w:val="26"/>
          <w:szCs w:val="26"/>
        </w:rPr>
        <w:t>6</w:t>
      </w:r>
      <w:r w:rsidR="00DE1839" w:rsidRPr="00B56ECC">
        <w:rPr>
          <w:rStyle w:val="wT63"/>
          <w:rFonts w:eastAsia="Times New Roman CYR" w:cs="Times New Roman CYR"/>
          <w:color w:val="000000"/>
          <w:sz w:val="26"/>
          <w:szCs w:val="26"/>
          <w:shd w:val="clear" w:color="auto" w:fill="FFFFFF"/>
        </w:rPr>
        <w:t xml:space="preserve"> </w:t>
      </w:r>
      <w:r w:rsidR="008F1A42" w:rsidRPr="00B56ECC">
        <w:rPr>
          <w:rStyle w:val="wT63"/>
          <w:rFonts w:eastAsia="Times New Roman CYR" w:cs="Times New Roman CYR"/>
          <w:color w:val="000000"/>
          <w:sz w:val="26"/>
          <w:szCs w:val="26"/>
          <w:shd w:val="clear" w:color="auto" w:fill="FFFFFF"/>
        </w:rPr>
        <w:t>ст.</w:t>
      </w:r>
      <w:r w:rsidR="002213BE" w:rsidRPr="00B56ECC">
        <w:rPr>
          <w:rStyle w:val="wT63"/>
          <w:rFonts w:eastAsia="Times New Roman CYR" w:cs="Times New Roman CYR"/>
          <w:color w:val="000000"/>
          <w:sz w:val="26"/>
          <w:szCs w:val="26"/>
          <w:shd w:val="clear" w:color="auto" w:fill="FFFFFF"/>
        </w:rPr>
        <w:t xml:space="preserve"> 70</w:t>
      </w:r>
      <w:r w:rsidR="0008745C" w:rsidRPr="00B56ECC">
        <w:rPr>
          <w:rStyle w:val="wT63"/>
          <w:rFonts w:eastAsia="Times New Roman CYR" w:cs="Times New Roman CYR"/>
          <w:color w:val="000000"/>
          <w:sz w:val="26"/>
          <w:szCs w:val="26"/>
          <w:shd w:val="clear" w:color="auto" w:fill="FFFFFF"/>
        </w:rPr>
        <w:t>, ч.4 ст. 96</w:t>
      </w:r>
      <w:r w:rsidR="008F1A42" w:rsidRPr="00B56ECC">
        <w:rPr>
          <w:rStyle w:val="wT63"/>
          <w:rFonts w:eastAsia="Times New Roman CYR" w:cs="Times New Roman CYR"/>
          <w:color w:val="000000"/>
          <w:sz w:val="26"/>
          <w:szCs w:val="26"/>
          <w:shd w:val="clear" w:color="auto" w:fill="FFFFFF"/>
        </w:rPr>
        <w:t xml:space="preserve"> Закона о </w:t>
      </w:r>
      <w:r w:rsidR="002213BE" w:rsidRPr="00B56ECC">
        <w:rPr>
          <w:rStyle w:val="wT63"/>
          <w:rFonts w:eastAsia="Times New Roman CYR" w:cs="Times New Roman CYR"/>
          <w:color w:val="000000"/>
          <w:sz w:val="26"/>
          <w:szCs w:val="26"/>
          <w:shd w:val="clear" w:color="auto" w:fill="FFFFFF"/>
        </w:rPr>
        <w:t>контрактной системе</w:t>
      </w:r>
      <w:r w:rsidR="002D10C6" w:rsidRPr="00B56ECC">
        <w:rPr>
          <w:sz w:val="26"/>
          <w:szCs w:val="26"/>
        </w:rPr>
        <w:t>.</w:t>
      </w:r>
    </w:p>
    <w:p w:rsidR="00776FC9" w:rsidRPr="00B56ECC" w:rsidRDefault="00451093" w:rsidP="00776FC9">
      <w:pPr>
        <w:pStyle w:val="a9"/>
        <w:ind w:left="-3" w:right="-108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         </w:t>
      </w:r>
      <w:r w:rsidR="00703623" w:rsidRPr="00B56ECC">
        <w:rPr>
          <w:sz w:val="26"/>
          <w:szCs w:val="26"/>
        </w:rPr>
        <w:t xml:space="preserve">  </w:t>
      </w:r>
      <w:r w:rsidR="00661E77" w:rsidRPr="00B56ECC">
        <w:rPr>
          <w:sz w:val="26"/>
          <w:szCs w:val="26"/>
        </w:rPr>
        <w:t>2</w:t>
      </w:r>
      <w:r w:rsidR="002D10C6" w:rsidRPr="00B56ECC">
        <w:rPr>
          <w:sz w:val="26"/>
          <w:szCs w:val="26"/>
        </w:rPr>
        <w:t xml:space="preserve">. </w:t>
      </w:r>
      <w:r w:rsidR="00776FC9" w:rsidRPr="00B56ECC">
        <w:rPr>
          <w:sz w:val="26"/>
          <w:szCs w:val="26"/>
        </w:rPr>
        <w:t>Включить в реестр недобросовестных поставщиков сроком на два года сведения об участнике размещения заказа:</w:t>
      </w:r>
    </w:p>
    <w:p w:rsidR="00BA4220" w:rsidRPr="00B56ECC" w:rsidRDefault="00776FC9" w:rsidP="00776FC9">
      <w:pPr>
        <w:pStyle w:val="a9"/>
        <w:ind w:left="-3" w:right="-108" w:firstLine="570"/>
        <w:jc w:val="both"/>
        <w:rPr>
          <w:sz w:val="26"/>
          <w:szCs w:val="26"/>
          <w:lang w:val="en-US"/>
        </w:rPr>
      </w:pPr>
      <w:r w:rsidRPr="00B56ECC">
        <w:rPr>
          <w:sz w:val="26"/>
          <w:szCs w:val="26"/>
        </w:rPr>
        <w:t xml:space="preserve">- </w:t>
      </w:r>
      <w:r w:rsidR="00DE1839" w:rsidRPr="00B56ECC">
        <w:rPr>
          <w:sz w:val="26"/>
          <w:szCs w:val="26"/>
        </w:rPr>
        <w:t xml:space="preserve">ООО </w:t>
      </w:r>
      <w:r w:rsidR="00661E77" w:rsidRPr="00B56ECC">
        <w:rPr>
          <w:sz w:val="26"/>
          <w:szCs w:val="26"/>
        </w:rPr>
        <w:t>«</w:t>
      </w:r>
      <w:r w:rsidR="0008745C" w:rsidRPr="00B56ECC">
        <w:rPr>
          <w:sz w:val="26"/>
          <w:szCs w:val="26"/>
        </w:rPr>
        <w:t>СК-1</w:t>
      </w:r>
      <w:r w:rsidR="00661E77" w:rsidRPr="00B56ECC">
        <w:rPr>
          <w:sz w:val="26"/>
          <w:szCs w:val="26"/>
        </w:rPr>
        <w:t>»</w:t>
      </w:r>
      <w:r w:rsidR="00DE1839" w:rsidRPr="00B56ECC">
        <w:rPr>
          <w:sz w:val="26"/>
          <w:szCs w:val="26"/>
        </w:rPr>
        <w:t xml:space="preserve"> </w:t>
      </w:r>
      <w:r w:rsidR="00B56ECC" w:rsidRPr="00B56ECC">
        <w:rPr>
          <w:sz w:val="26"/>
          <w:szCs w:val="26"/>
          <w:lang w:val="en-US"/>
        </w:rPr>
        <w:t>&lt;…&gt;</w:t>
      </w:r>
    </w:p>
    <w:p w:rsidR="00BA4220" w:rsidRPr="00B56ECC" w:rsidRDefault="00345F11" w:rsidP="004E78C6">
      <w:pPr>
        <w:rPr>
          <w:sz w:val="26"/>
          <w:szCs w:val="26"/>
        </w:rPr>
      </w:pPr>
      <w:r w:rsidRPr="00B56ECC">
        <w:rPr>
          <w:sz w:val="26"/>
          <w:szCs w:val="26"/>
        </w:rPr>
        <w:t xml:space="preserve">         </w:t>
      </w:r>
      <w:r w:rsidR="00BA4220" w:rsidRPr="00B56ECC">
        <w:rPr>
          <w:sz w:val="26"/>
          <w:szCs w:val="26"/>
        </w:rPr>
        <w:t xml:space="preserve">- Дата подведения итогов аукциона в электронной форме (реестровый </w:t>
      </w:r>
      <w:r w:rsidR="008F6D4D" w:rsidRPr="00B56ECC">
        <w:rPr>
          <w:sz w:val="26"/>
          <w:szCs w:val="26"/>
        </w:rPr>
        <w:t xml:space="preserve">номер </w:t>
      </w:r>
      <w:r w:rsidR="004E78C6" w:rsidRPr="00B56ECC">
        <w:rPr>
          <w:sz w:val="26"/>
          <w:szCs w:val="26"/>
        </w:rPr>
        <w:t>0346300125914000002</w:t>
      </w:r>
      <w:r w:rsidR="00BA4220" w:rsidRPr="00B56ECC">
        <w:rPr>
          <w:sz w:val="26"/>
          <w:szCs w:val="26"/>
        </w:rPr>
        <w:t xml:space="preserve">) — </w:t>
      </w:r>
      <w:r w:rsidR="004E78C6" w:rsidRPr="00B56ECC">
        <w:rPr>
          <w:sz w:val="26"/>
          <w:szCs w:val="26"/>
        </w:rPr>
        <w:t>03</w:t>
      </w:r>
      <w:r w:rsidR="00BA4220" w:rsidRPr="00B56ECC">
        <w:rPr>
          <w:sz w:val="26"/>
          <w:szCs w:val="26"/>
        </w:rPr>
        <w:t>.</w:t>
      </w:r>
      <w:r w:rsidR="00776FC9" w:rsidRPr="00B56ECC">
        <w:rPr>
          <w:sz w:val="26"/>
          <w:szCs w:val="26"/>
        </w:rPr>
        <w:t>0</w:t>
      </w:r>
      <w:r w:rsidR="004E78C6" w:rsidRPr="00B56ECC">
        <w:rPr>
          <w:sz w:val="26"/>
          <w:szCs w:val="26"/>
        </w:rPr>
        <w:t>7</w:t>
      </w:r>
      <w:r w:rsidR="00BA4220" w:rsidRPr="00B56ECC">
        <w:rPr>
          <w:sz w:val="26"/>
          <w:szCs w:val="26"/>
        </w:rPr>
        <w:t>.201</w:t>
      </w:r>
      <w:r w:rsidR="00F34553" w:rsidRPr="00B56ECC">
        <w:rPr>
          <w:sz w:val="26"/>
          <w:szCs w:val="26"/>
        </w:rPr>
        <w:t>4</w:t>
      </w:r>
      <w:r w:rsidR="00BA4220" w:rsidRPr="00B56ECC">
        <w:rPr>
          <w:sz w:val="26"/>
          <w:szCs w:val="26"/>
        </w:rPr>
        <w:t xml:space="preserve"> года;</w:t>
      </w:r>
    </w:p>
    <w:p w:rsidR="00BA4220" w:rsidRPr="00B56ECC" w:rsidRDefault="00BA4220" w:rsidP="00776FC9">
      <w:pPr>
        <w:pStyle w:val="a9"/>
        <w:ind w:left="-3" w:right="-108" w:firstLine="57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- Предмет контракта — </w:t>
      </w:r>
      <w:r w:rsidR="004E78C6" w:rsidRPr="00B56ECC">
        <w:rPr>
          <w:sz w:val="26"/>
          <w:szCs w:val="26"/>
        </w:rPr>
        <w:t>выполнение работ по капитальному ремонту  помещений под пищеблок в МБОУ СОШ №2 с. Казаки Елецкого муниципального района</w:t>
      </w:r>
      <w:r w:rsidRPr="00B56ECC">
        <w:rPr>
          <w:sz w:val="26"/>
          <w:szCs w:val="26"/>
        </w:rPr>
        <w:t>;</w:t>
      </w:r>
    </w:p>
    <w:p w:rsidR="00776FC9" w:rsidRPr="00B56ECC" w:rsidRDefault="00BA4220" w:rsidP="00776FC9">
      <w:pPr>
        <w:pStyle w:val="a9"/>
        <w:ind w:left="-3" w:right="-108" w:firstLine="570"/>
        <w:rPr>
          <w:sz w:val="26"/>
          <w:szCs w:val="26"/>
        </w:rPr>
      </w:pPr>
      <w:r w:rsidRPr="00B56ECC">
        <w:rPr>
          <w:sz w:val="26"/>
          <w:szCs w:val="26"/>
        </w:rPr>
        <w:t xml:space="preserve">- Цена контракта — </w:t>
      </w:r>
      <w:r w:rsidR="004E78C6" w:rsidRPr="00B56ECC">
        <w:rPr>
          <w:sz w:val="26"/>
          <w:szCs w:val="26"/>
        </w:rPr>
        <w:t>2 916 897,85</w:t>
      </w:r>
      <w:r w:rsidR="008F6D4D" w:rsidRPr="00B56ECC">
        <w:rPr>
          <w:sz w:val="26"/>
          <w:szCs w:val="26"/>
        </w:rPr>
        <w:t xml:space="preserve"> руб.</w:t>
      </w:r>
    </w:p>
    <w:p w:rsidR="00BA4220" w:rsidRPr="00B56ECC" w:rsidRDefault="00BA4220" w:rsidP="00776FC9">
      <w:pPr>
        <w:pStyle w:val="a9"/>
        <w:ind w:left="-3" w:right="-108" w:firstLine="570"/>
        <w:rPr>
          <w:sz w:val="26"/>
          <w:szCs w:val="26"/>
        </w:rPr>
      </w:pPr>
      <w:r w:rsidRPr="00B56ECC">
        <w:rPr>
          <w:sz w:val="26"/>
          <w:szCs w:val="26"/>
        </w:rPr>
        <w:t xml:space="preserve">- Срок исполнения контракта — </w:t>
      </w:r>
      <w:r w:rsidR="004E78C6" w:rsidRPr="00B56ECC">
        <w:rPr>
          <w:sz w:val="26"/>
          <w:szCs w:val="26"/>
        </w:rPr>
        <w:t>01.09.2014</w:t>
      </w:r>
      <w:r w:rsidR="008F6D4D" w:rsidRPr="00B56ECC">
        <w:rPr>
          <w:sz w:val="26"/>
          <w:szCs w:val="26"/>
        </w:rPr>
        <w:t xml:space="preserve"> года.</w:t>
      </w:r>
    </w:p>
    <w:p w:rsidR="00BA4220" w:rsidRPr="00B56ECC" w:rsidRDefault="00C56692" w:rsidP="00C56692">
      <w:pPr>
        <w:pStyle w:val="a9"/>
        <w:ind w:left="-3" w:right="-108" w:firstLine="854"/>
        <w:jc w:val="both"/>
        <w:rPr>
          <w:sz w:val="26"/>
          <w:szCs w:val="26"/>
        </w:rPr>
      </w:pPr>
      <w:r w:rsidRPr="00B56ECC">
        <w:rPr>
          <w:sz w:val="26"/>
          <w:szCs w:val="26"/>
        </w:rPr>
        <w:t>3</w:t>
      </w:r>
      <w:r w:rsidR="00BA4220" w:rsidRPr="00B56ECC">
        <w:rPr>
          <w:sz w:val="26"/>
          <w:szCs w:val="26"/>
        </w:rPr>
        <w:t xml:space="preserve">. Датой включения сведений в отношении ООО </w:t>
      </w:r>
      <w:r w:rsidRPr="00B56ECC">
        <w:rPr>
          <w:sz w:val="26"/>
          <w:szCs w:val="26"/>
        </w:rPr>
        <w:t>«</w:t>
      </w:r>
      <w:r w:rsidR="008F6D4D" w:rsidRPr="00B56ECC">
        <w:rPr>
          <w:sz w:val="26"/>
          <w:szCs w:val="26"/>
        </w:rPr>
        <w:t>СК-1</w:t>
      </w:r>
      <w:r w:rsidRPr="00B56ECC">
        <w:rPr>
          <w:sz w:val="26"/>
          <w:szCs w:val="26"/>
        </w:rPr>
        <w:t>»</w:t>
      </w:r>
      <w:r w:rsidR="00BA4220" w:rsidRPr="00B56ECC">
        <w:rPr>
          <w:sz w:val="26"/>
          <w:szCs w:val="26"/>
        </w:rPr>
        <w:t xml:space="preserve"> в реестр недобросовестных поставщиков считать дату размещения указанных сведений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является </w:t>
      </w:r>
      <w:hyperlink r:id="rId11" w:history="1">
        <w:r w:rsidR="00F34553" w:rsidRPr="00B56ECC">
          <w:rPr>
            <w:rStyle w:val="a3"/>
            <w:sz w:val="26"/>
            <w:szCs w:val="26"/>
          </w:rPr>
          <w:t>www.zakupki.gov.ru</w:t>
        </w:r>
      </w:hyperlink>
      <w:r w:rsidR="00BA4220" w:rsidRPr="00B56ECC">
        <w:rPr>
          <w:sz w:val="26"/>
          <w:szCs w:val="26"/>
        </w:rPr>
        <w:t>.</w:t>
      </w:r>
    </w:p>
    <w:p w:rsidR="00BA4220" w:rsidRPr="00B56ECC" w:rsidRDefault="00BA4220" w:rsidP="00E832C2">
      <w:pPr>
        <w:pStyle w:val="a9"/>
        <w:ind w:left="-3" w:right="-108" w:firstLine="712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Решение может быть обжаловано в арбитражный суд в течение </w:t>
      </w:r>
      <w:r w:rsidR="00C56692" w:rsidRPr="00B56ECC">
        <w:rPr>
          <w:sz w:val="26"/>
          <w:szCs w:val="26"/>
        </w:rPr>
        <w:t>3 месяцев со дня его вынесения.</w:t>
      </w:r>
    </w:p>
    <w:p w:rsidR="00F34553" w:rsidRPr="00B56ECC" w:rsidRDefault="00F34553" w:rsidP="00E832C2">
      <w:pPr>
        <w:pStyle w:val="a9"/>
        <w:ind w:left="-3" w:right="-108" w:firstLine="712"/>
        <w:jc w:val="both"/>
        <w:rPr>
          <w:sz w:val="26"/>
          <w:szCs w:val="26"/>
        </w:rPr>
      </w:pPr>
    </w:p>
    <w:p w:rsidR="008C0034" w:rsidRPr="00B56ECC" w:rsidRDefault="008C0034" w:rsidP="00F34553">
      <w:pPr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Председатель </w:t>
      </w:r>
      <w:r w:rsidR="00E832C2" w:rsidRPr="00B56ECC">
        <w:rPr>
          <w:sz w:val="26"/>
          <w:szCs w:val="26"/>
        </w:rPr>
        <w:t>Комиссии</w:t>
      </w:r>
      <w:r w:rsidR="00CF3B7D" w:rsidRPr="00B56ECC">
        <w:rPr>
          <w:sz w:val="26"/>
          <w:szCs w:val="26"/>
        </w:rPr>
        <w:t xml:space="preserve"> </w:t>
      </w:r>
      <w:r w:rsidRPr="00B56ECC">
        <w:rPr>
          <w:sz w:val="26"/>
          <w:szCs w:val="26"/>
        </w:rPr>
        <w:t xml:space="preserve">    </w:t>
      </w:r>
      <w:r w:rsidR="00DE1839" w:rsidRPr="00B56ECC">
        <w:rPr>
          <w:sz w:val="26"/>
          <w:szCs w:val="26"/>
        </w:rPr>
        <w:t xml:space="preserve">              </w:t>
      </w:r>
      <w:r w:rsidR="00F34553" w:rsidRPr="00B56ECC">
        <w:rPr>
          <w:sz w:val="26"/>
          <w:szCs w:val="26"/>
        </w:rPr>
        <w:t xml:space="preserve">                  </w:t>
      </w:r>
      <w:r w:rsidR="00DE1839" w:rsidRPr="00B56ECC">
        <w:rPr>
          <w:sz w:val="26"/>
          <w:szCs w:val="26"/>
        </w:rPr>
        <w:t xml:space="preserve">____________      </w:t>
      </w:r>
      <w:r w:rsidR="00C56692" w:rsidRPr="00B56ECC">
        <w:rPr>
          <w:sz w:val="26"/>
          <w:szCs w:val="26"/>
        </w:rPr>
        <w:t>Л</w:t>
      </w:r>
      <w:r w:rsidRPr="00B56ECC">
        <w:rPr>
          <w:sz w:val="26"/>
          <w:szCs w:val="26"/>
        </w:rPr>
        <w:t xml:space="preserve">.А. </w:t>
      </w:r>
      <w:r w:rsidR="00C56692" w:rsidRPr="00B56ECC">
        <w:rPr>
          <w:sz w:val="26"/>
          <w:szCs w:val="26"/>
        </w:rPr>
        <w:t>Черкашина</w:t>
      </w:r>
    </w:p>
    <w:p w:rsidR="00673C7F" w:rsidRPr="00B56ECC" w:rsidRDefault="00673C7F">
      <w:pPr>
        <w:ind w:firstLine="840"/>
        <w:jc w:val="both"/>
        <w:rPr>
          <w:sz w:val="26"/>
          <w:szCs w:val="26"/>
        </w:rPr>
      </w:pPr>
    </w:p>
    <w:p w:rsidR="008C0034" w:rsidRPr="00B56ECC" w:rsidRDefault="008C0034" w:rsidP="00F34553">
      <w:pPr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Члены </w:t>
      </w:r>
      <w:r w:rsidR="00E832C2" w:rsidRPr="00B56ECC">
        <w:rPr>
          <w:sz w:val="26"/>
          <w:szCs w:val="26"/>
        </w:rPr>
        <w:t>Комиссии</w:t>
      </w:r>
      <w:r w:rsidR="00CF3B7D" w:rsidRPr="00B56ECC">
        <w:rPr>
          <w:sz w:val="26"/>
          <w:szCs w:val="26"/>
        </w:rPr>
        <w:t xml:space="preserve"> </w:t>
      </w:r>
      <w:r w:rsidRPr="00B56ECC">
        <w:rPr>
          <w:sz w:val="26"/>
          <w:szCs w:val="26"/>
        </w:rPr>
        <w:t xml:space="preserve">                              </w:t>
      </w:r>
      <w:r w:rsidR="00F34553" w:rsidRPr="00B56ECC">
        <w:rPr>
          <w:sz w:val="26"/>
          <w:szCs w:val="26"/>
        </w:rPr>
        <w:t xml:space="preserve">                </w:t>
      </w:r>
      <w:r w:rsidRPr="00B56ECC">
        <w:rPr>
          <w:sz w:val="26"/>
          <w:szCs w:val="26"/>
        </w:rPr>
        <w:t xml:space="preserve">____________      </w:t>
      </w:r>
      <w:r w:rsidR="008F6D4D" w:rsidRPr="00B56ECC">
        <w:rPr>
          <w:sz w:val="26"/>
          <w:szCs w:val="26"/>
        </w:rPr>
        <w:t>А.В. Хохольских</w:t>
      </w:r>
      <w:bookmarkStart w:id="1" w:name="_GoBack"/>
      <w:bookmarkEnd w:id="1"/>
    </w:p>
    <w:p w:rsidR="008C0034" w:rsidRPr="00B56ECC" w:rsidRDefault="008C0034">
      <w:pPr>
        <w:ind w:firstLine="84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                                                                    </w:t>
      </w:r>
    </w:p>
    <w:p w:rsidR="008F6D4D" w:rsidRPr="00B56ECC" w:rsidRDefault="008C0034" w:rsidP="008F6D4D">
      <w:pPr>
        <w:ind w:firstLine="840"/>
        <w:jc w:val="both"/>
        <w:rPr>
          <w:sz w:val="26"/>
          <w:szCs w:val="26"/>
        </w:rPr>
      </w:pPr>
      <w:r w:rsidRPr="00B56ECC">
        <w:rPr>
          <w:sz w:val="26"/>
          <w:szCs w:val="26"/>
        </w:rPr>
        <w:t xml:space="preserve">                           </w:t>
      </w:r>
      <w:r w:rsidR="00CF3B7D" w:rsidRPr="00B56ECC">
        <w:rPr>
          <w:sz w:val="26"/>
          <w:szCs w:val="26"/>
        </w:rPr>
        <w:t xml:space="preserve">                              </w:t>
      </w:r>
      <w:r w:rsidRPr="00B56ECC">
        <w:rPr>
          <w:sz w:val="26"/>
          <w:szCs w:val="26"/>
        </w:rPr>
        <w:t xml:space="preserve"> </w:t>
      </w:r>
      <w:r w:rsidR="00F34553" w:rsidRPr="00B56ECC">
        <w:rPr>
          <w:sz w:val="26"/>
          <w:szCs w:val="26"/>
        </w:rPr>
        <w:t xml:space="preserve">      </w:t>
      </w:r>
      <w:r w:rsidR="00DE1839" w:rsidRPr="00B56ECC">
        <w:rPr>
          <w:sz w:val="26"/>
          <w:szCs w:val="26"/>
        </w:rPr>
        <w:t xml:space="preserve"> </w:t>
      </w:r>
      <w:r w:rsidR="00CF3B7D" w:rsidRPr="00B56ECC">
        <w:rPr>
          <w:sz w:val="26"/>
          <w:szCs w:val="26"/>
        </w:rPr>
        <w:t xml:space="preserve">____________    </w:t>
      </w:r>
      <w:r w:rsidR="00673C7F" w:rsidRPr="00B56ECC">
        <w:rPr>
          <w:sz w:val="26"/>
          <w:szCs w:val="26"/>
        </w:rPr>
        <w:t xml:space="preserve">  </w:t>
      </w:r>
      <w:r w:rsidR="008F6D4D" w:rsidRPr="00B56ECC">
        <w:rPr>
          <w:sz w:val="26"/>
          <w:szCs w:val="26"/>
        </w:rPr>
        <w:t xml:space="preserve">А.Г. Ларшин </w:t>
      </w:r>
    </w:p>
    <w:sectPr w:rsidR="008F6D4D" w:rsidRPr="00B56ECC" w:rsidSect="003A4ADA">
      <w:footerReference w:type="default" r:id="rId12"/>
      <w:footnotePr>
        <w:pos w:val="beneathText"/>
      </w:footnotePr>
      <w:pgSz w:w="11905" w:h="16837"/>
      <w:pgMar w:top="709" w:right="848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64" w:rsidRDefault="004A1D64" w:rsidP="00675FB9">
      <w:r>
        <w:separator/>
      </w:r>
    </w:p>
  </w:endnote>
  <w:endnote w:type="continuationSeparator" w:id="0">
    <w:p w:rsidR="004A1D64" w:rsidRDefault="004A1D64" w:rsidP="0067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B9" w:rsidRDefault="006A33A3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6ECC">
      <w:rPr>
        <w:noProof/>
      </w:rPr>
      <w:t>5</w:t>
    </w:r>
    <w:r>
      <w:rPr>
        <w:noProof/>
      </w:rPr>
      <w:fldChar w:fldCharType="end"/>
    </w:r>
  </w:p>
  <w:p w:rsidR="00675FB9" w:rsidRDefault="00675FB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64" w:rsidRDefault="004A1D64" w:rsidP="00675FB9">
      <w:r>
        <w:separator/>
      </w:r>
    </w:p>
  </w:footnote>
  <w:footnote w:type="continuationSeparator" w:id="0">
    <w:p w:rsidR="004A1D64" w:rsidRDefault="004A1D64" w:rsidP="0067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9FF"/>
    <w:rsid w:val="00006E70"/>
    <w:rsid w:val="000158A5"/>
    <w:rsid w:val="00022A70"/>
    <w:rsid w:val="00027AC4"/>
    <w:rsid w:val="0003385F"/>
    <w:rsid w:val="00055510"/>
    <w:rsid w:val="00061C60"/>
    <w:rsid w:val="00062ADC"/>
    <w:rsid w:val="00063CF7"/>
    <w:rsid w:val="00065813"/>
    <w:rsid w:val="0008745C"/>
    <w:rsid w:val="000A0BF1"/>
    <w:rsid w:val="000C29FD"/>
    <w:rsid w:val="000C5F07"/>
    <w:rsid w:val="000D7F8A"/>
    <w:rsid w:val="00103B6D"/>
    <w:rsid w:val="00105C00"/>
    <w:rsid w:val="00142090"/>
    <w:rsid w:val="00150B5D"/>
    <w:rsid w:val="0015111F"/>
    <w:rsid w:val="001511F2"/>
    <w:rsid w:val="00154DB5"/>
    <w:rsid w:val="00174FCE"/>
    <w:rsid w:val="001874EA"/>
    <w:rsid w:val="00190E90"/>
    <w:rsid w:val="001A185E"/>
    <w:rsid w:val="001B1A46"/>
    <w:rsid w:val="001B3E5D"/>
    <w:rsid w:val="001F07AC"/>
    <w:rsid w:val="0021196E"/>
    <w:rsid w:val="00211FB1"/>
    <w:rsid w:val="002157DB"/>
    <w:rsid w:val="00220222"/>
    <w:rsid w:val="002213BE"/>
    <w:rsid w:val="00221436"/>
    <w:rsid w:val="00264975"/>
    <w:rsid w:val="00264E8F"/>
    <w:rsid w:val="002A67F7"/>
    <w:rsid w:val="002B0E14"/>
    <w:rsid w:val="002D10C6"/>
    <w:rsid w:val="00320B1B"/>
    <w:rsid w:val="003312F8"/>
    <w:rsid w:val="00331594"/>
    <w:rsid w:val="00332F38"/>
    <w:rsid w:val="003443BD"/>
    <w:rsid w:val="00345F11"/>
    <w:rsid w:val="00346F8D"/>
    <w:rsid w:val="00363C3B"/>
    <w:rsid w:val="003763FC"/>
    <w:rsid w:val="003805F0"/>
    <w:rsid w:val="00397A4B"/>
    <w:rsid w:val="003A4ADA"/>
    <w:rsid w:val="003C19E1"/>
    <w:rsid w:val="003E10BF"/>
    <w:rsid w:val="004050AB"/>
    <w:rsid w:val="00412872"/>
    <w:rsid w:val="00421D90"/>
    <w:rsid w:val="004234DB"/>
    <w:rsid w:val="00424688"/>
    <w:rsid w:val="004334F5"/>
    <w:rsid w:val="00451093"/>
    <w:rsid w:val="004567D7"/>
    <w:rsid w:val="0046417D"/>
    <w:rsid w:val="00471CAF"/>
    <w:rsid w:val="004805A2"/>
    <w:rsid w:val="00485A01"/>
    <w:rsid w:val="004A1D64"/>
    <w:rsid w:val="004A33F2"/>
    <w:rsid w:val="004E78C6"/>
    <w:rsid w:val="004F4BE4"/>
    <w:rsid w:val="00516407"/>
    <w:rsid w:val="00543D13"/>
    <w:rsid w:val="00553493"/>
    <w:rsid w:val="00557020"/>
    <w:rsid w:val="005821EF"/>
    <w:rsid w:val="0058322D"/>
    <w:rsid w:val="00584BB5"/>
    <w:rsid w:val="0058653D"/>
    <w:rsid w:val="0059426D"/>
    <w:rsid w:val="0059524C"/>
    <w:rsid w:val="00596866"/>
    <w:rsid w:val="005A2844"/>
    <w:rsid w:val="005C7737"/>
    <w:rsid w:val="005D3F38"/>
    <w:rsid w:val="005D5FEC"/>
    <w:rsid w:val="005F46ED"/>
    <w:rsid w:val="00620A9A"/>
    <w:rsid w:val="0062164F"/>
    <w:rsid w:val="00625267"/>
    <w:rsid w:val="00630885"/>
    <w:rsid w:val="006341D5"/>
    <w:rsid w:val="00661E77"/>
    <w:rsid w:val="0066774F"/>
    <w:rsid w:val="0067142E"/>
    <w:rsid w:val="00673C7F"/>
    <w:rsid w:val="00674DB5"/>
    <w:rsid w:val="00675FB9"/>
    <w:rsid w:val="00692988"/>
    <w:rsid w:val="006A33A3"/>
    <w:rsid w:val="006B0ED7"/>
    <w:rsid w:val="006C7009"/>
    <w:rsid w:val="006F0AFB"/>
    <w:rsid w:val="006F6BB4"/>
    <w:rsid w:val="006F7FCA"/>
    <w:rsid w:val="00702672"/>
    <w:rsid w:val="00703623"/>
    <w:rsid w:val="007071D3"/>
    <w:rsid w:val="007130F6"/>
    <w:rsid w:val="0072165B"/>
    <w:rsid w:val="0072466E"/>
    <w:rsid w:val="00745968"/>
    <w:rsid w:val="0075061B"/>
    <w:rsid w:val="007662B0"/>
    <w:rsid w:val="00776FC9"/>
    <w:rsid w:val="0079344B"/>
    <w:rsid w:val="007A6914"/>
    <w:rsid w:val="007B3CF0"/>
    <w:rsid w:val="007B44BF"/>
    <w:rsid w:val="007B7D9A"/>
    <w:rsid w:val="007C2AD8"/>
    <w:rsid w:val="007C6C92"/>
    <w:rsid w:val="007D5667"/>
    <w:rsid w:val="007D7A34"/>
    <w:rsid w:val="007E13A3"/>
    <w:rsid w:val="007F4232"/>
    <w:rsid w:val="008237AE"/>
    <w:rsid w:val="00832F06"/>
    <w:rsid w:val="008738C8"/>
    <w:rsid w:val="00874438"/>
    <w:rsid w:val="008768A7"/>
    <w:rsid w:val="008812AC"/>
    <w:rsid w:val="008A0962"/>
    <w:rsid w:val="008A2DEF"/>
    <w:rsid w:val="008B175E"/>
    <w:rsid w:val="008B23B4"/>
    <w:rsid w:val="008C0034"/>
    <w:rsid w:val="008E56FE"/>
    <w:rsid w:val="008F1A42"/>
    <w:rsid w:val="008F62E4"/>
    <w:rsid w:val="008F6D4D"/>
    <w:rsid w:val="009041ED"/>
    <w:rsid w:val="00917494"/>
    <w:rsid w:val="009305F7"/>
    <w:rsid w:val="00947F0F"/>
    <w:rsid w:val="00953B0A"/>
    <w:rsid w:val="0098354A"/>
    <w:rsid w:val="00992718"/>
    <w:rsid w:val="009B1FE8"/>
    <w:rsid w:val="009B6644"/>
    <w:rsid w:val="00A434F3"/>
    <w:rsid w:val="00A7087D"/>
    <w:rsid w:val="00A7650D"/>
    <w:rsid w:val="00A94EB2"/>
    <w:rsid w:val="00A95683"/>
    <w:rsid w:val="00AB22E5"/>
    <w:rsid w:val="00AD1633"/>
    <w:rsid w:val="00AF01AD"/>
    <w:rsid w:val="00B07869"/>
    <w:rsid w:val="00B15256"/>
    <w:rsid w:val="00B33481"/>
    <w:rsid w:val="00B34B07"/>
    <w:rsid w:val="00B36C11"/>
    <w:rsid w:val="00B437DB"/>
    <w:rsid w:val="00B539FF"/>
    <w:rsid w:val="00B56ECC"/>
    <w:rsid w:val="00B57491"/>
    <w:rsid w:val="00B738E1"/>
    <w:rsid w:val="00B76D1A"/>
    <w:rsid w:val="00B8693D"/>
    <w:rsid w:val="00B97FE0"/>
    <w:rsid w:val="00BA4220"/>
    <w:rsid w:val="00BA64E1"/>
    <w:rsid w:val="00BB5C00"/>
    <w:rsid w:val="00BC3F70"/>
    <w:rsid w:val="00BC4B5D"/>
    <w:rsid w:val="00C0702A"/>
    <w:rsid w:val="00C323A9"/>
    <w:rsid w:val="00C325DA"/>
    <w:rsid w:val="00C47353"/>
    <w:rsid w:val="00C52C15"/>
    <w:rsid w:val="00C55384"/>
    <w:rsid w:val="00C56692"/>
    <w:rsid w:val="00C71B33"/>
    <w:rsid w:val="00C862B4"/>
    <w:rsid w:val="00C90BA0"/>
    <w:rsid w:val="00CB1074"/>
    <w:rsid w:val="00CD4CC3"/>
    <w:rsid w:val="00CE0CEA"/>
    <w:rsid w:val="00CE43A1"/>
    <w:rsid w:val="00CF3B7D"/>
    <w:rsid w:val="00CF4D8E"/>
    <w:rsid w:val="00D004E1"/>
    <w:rsid w:val="00D01EEF"/>
    <w:rsid w:val="00D167FC"/>
    <w:rsid w:val="00D21D29"/>
    <w:rsid w:val="00D7578F"/>
    <w:rsid w:val="00DA2BAD"/>
    <w:rsid w:val="00DE1839"/>
    <w:rsid w:val="00DE5145"/>
    <w:rsid w:val="00E01690"/>
    <w:rsid w:val="00E27346"/>
    <w:rsid w:val="00E56B37"/>
    <w:rsid w:val="00E6025F"/>
    <w:rsid w:val="00E64723"/>
    <w:rsid w:val="00E70DCA"/>
    <w:rsid w:val="00E73C86"/>
    <w:rsid w:val="00E74645"/>
    <w:rsid w:val="00E75459"/>
    <w:rsid w:val="00E832C2"/>
    <w:rsid w:val="00E84173"/>
    <w:rsid w:val="00E85E97"/>
    <w:rsid w:val="00E90F06"/>
    <w:rsid w:val="00EB5901"/>
    <w:rsid w:val="00EF421E"/>
    <w:rsid w:val="00F12EC5"/>
    <w:rsid w:val="00F13123"/>
    <w:rsid w:val="00F22E85"/>
    <w:rsid w:val="00F23548"/>
    <w:rsid w:val="00F31876"/>
    <w:rsid w:val="00F34553"/>
    <w:rsid w:val="00F428A2"/>
    <w:rsid w:val="00F4453B"/>
    <w:rsid w:val="00F55C83"/>
    <w:rsid w:val="00F75FE6"/>
    <w:rsid w:val="00FA2711"/>
    <w:rsid w:val="00FD5619"/>
    <w:rsid w:val="00FD6AB7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styleId="a3">
    <w:name w:val="Hyperlink"/>
    <w:semiHidden/>
    <w:rPr>
      <w:color w:val="000080"/>
      <w:u w:val="single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FollowedHyperlink"/>
    <w:semiHidden/>
    <w:rPr>
      <w:color w:val="800000"/>
      <w:u w:val="single"/>
    </w:rPr>
  </w:style>
  <w:style w:type="character" w:customStyle="1" w:styleId="wT63">
    <w:name w:val="wT63"/>
  </w:style>
  <w:style w:type="character" w:styleId="a7">
    <w:name w:val="Strong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Текст1"/>
    <w:basedOn w:val="a"/>
    <w:rPr>
      <w:rFonts w:ascii="Courier New" w:hAnsi="Courier New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13">
    <w:name w:val="Цитата1"/>
    <w:basedOn w:val="a"/>
    <w:rsid w:val="0059524C"/>
    <w:pPr>
      <w:ind w:left="-540" w:right="-81" w:firstLine="1248"/>
      <w:jc w:val="both"/>
    </w:pPr>
    <w:rPr>
      <w:sz w:val="28"/>
      <w:szCs w:val="28"/>
    </w:rPr>
  </w:style>
  <w:style w:type="paragraph" w:customStyle="1" w:styleId="ConsNonformat">
    <w:name w:val="ConsNonformat"/>
    <w:rsid w:val="0059524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84BB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84BB5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d">
    <w:name w:val="Гипертекстовая ссылка"/>
    <w:uiPriority w:val="99"/>
    <w:rsid w:val="00A7087D"/>
    <w:rPr>
      <w:color w:val="008000"/>
    </w:rPr>
  </w:style>
  <w:style w:type="paragraph" w:customStyle="1" w:styleId="Default">
    <w:name w:val="Default"/>
    <w:basedOn w:val="a"/>
    <w:rsid w:val="00C47353"/>
    <w:pPr>
      <w:autoSpaceDE w:val="0"/>
    </w:pPr>
    <w:rPr>
      <w:rFonts w:eastAsia="Times New Roman"/>
      <w:color w:val="000000"/>
      <w:lang w:eastAsia="hi-IN" w:bidi="hi-IN"/>
    </w:rPr>
  </w:style>
  <w:style w:type="character" w:customStyle="1" w:styleId="iceouttxt4">
    <w:name w:val="iceouttxt4"/>
    <w:rsid w:val="00D01EEF"/>
  </w:style>
  <w:style w:type="character" w:customStyle="1" w:styleId="rserrmark">
    <w:name w:val="rs_err_mark"/>
    <w:rsid w:val="00D01EEF"/>
  </w:style>
  <w:style w:type="paragraph" w:styleId="ae">
    <w:name w:val="header"/>
    <w:basedOn w:val="a"/>
    <w:link w:val="af"/>
    <w:uiPriority w:val="99"/>
    <w:semiHidden/>
    <w:unhideWhenUsed/>
    <w:rsid w:val="00675F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75FB9"/>
    <w:rPr>
      <w:rFonts w:eastAsia="Lucida Sans Unicode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75F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75FB9"/>
    <w:rPr>
      <w:rFonts w:eastAsia="Lucida Sans Unicode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7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9A6F934E7D16EC012D9993EB36386890D7A39D99EE3576BE2B12CFF7FBC02669406570D2DBFE3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F9C8-39B0-4345-8D5C-CF59E63A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№РНП-48-24с/13</vt:lpstr>
    </vt:vector>
  </TitlesOfParts>
  <Company>UFAS</Company>
  <LinksUpToDate>false</LinksUpToDate>
  <CharactersWithSpaces>15278</CharactersWithSpaces>
  <SharedDoc>false</SharedDoc>
  <HLinks>
    <vt:vector size="48" baseType="variant">
      <vt:variant>
        <vt:i4>8323180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consultantplus://offline/ref=419A6F934E7D16EC012D9993EB36386890D7A39D99EE3576BE2B12CFF7FBC02669406570D2DBFE3AG</vt:lpwstr>
      </vt:variant>
      <vt:variant>
        <vt:lpwstr/>
      </vt:variant>
      <vt:variant>
        <vt:i4>8323121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consultantplus://offline/ref=419A6F934E7D16EC012D9993EB36386890D7A39D99EE3576BE2B12CFF7FBC02669406570D3DFFE39G</vt:lpwstr>
      </vt:variant>
      <vt:variant>
        <vt:lpwstr/>
      </vt:variant>
      <vt:variant>
        <vt:i4>8323168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consultantplus://offline/ref=419A6F934E7D16EC012D9993EB36386890D7A39D99EE3576BE2B12CFF7FBC02669406570D2D8FE37G</vt:lpwstr>
      </vt:variant>
      <vt:variant>
        <vt:lpwstr/>
      </vt:variant>
      <vt:variant>
        <vt:i4>8323182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consultantplus://offline/ref=419A6F934E7D16EC012D9993EB36386890D7A39D99EE3576BE2B12CFF7FBC02669406570D2D8FE39G</vt:lpwstr>
      </vt:variant>
      <vt:variant>
        <vt:lpwstr/>
      </vt:variant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consultantplus://offline/ref=419A6F934E7D16EC012D9993EB36386890D7A39D99EE3576BE2B12CFF7FBC02669406570D2D8FE3DG</vt:lpwstr>
      </vt:variant>
      <vt:variant>
        <vt:lpwstr/>
      </vt:variant>
      <vt:variant>
        <vt:i4>8323180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consultantplus://offline/ref=419A6F934E7D16EC012D9993EB36386890D7A39D99EE3576BE2B12CFF7FBC02669406570D2DBFE3AG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mailto:vip.transstroi@mail.ru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№РНП-48-24с/13</dc:title>
  <dc:subject/>
  <dc:creator>Амелькина Татьяна Сергеевна</dc:creator>
  <cp:keywords/>
  <dc:description/>
  <cp:lastModifiedBy>Жданова Дарья Дмитриевна</cp:lastModifiedBy>
  <cp:revision>16</cp:revision>
  <cp:lastPrinted>2014-08-29T14:05:00Z</cp:lastPrinted>
  <dcterms:created xsi:type="dcterms:W3CDTF">2014-05-07T14:09:00Z</dcterms:created>
  <dcterms:modified xsi:type="dcterms:W3CDTF">2014-09-01T10:15:00Z</dcterms:modified>
</cp:coreProperties>
</file>